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CAA6" w14:textId="4A917603" w:rsidR="0035278D" w:rsidRPr="002C6B31" w:rsidRDefault="002B317D" w:rsidP="001059D7">
      <w:pPr>
        <w:jc w:val="both"/>
        <w:rPr>
          <w:rFonts w:ascii="Times New Roman" w:hAnsi="Times New Roman" w:cs="Times New Roman"/>
          <w:sz w:val="24"/>
          <w:szCs w:val="24"/>
        </w:rPr>
      </w:pPr>
      <w:r w:rsidRPr="002C6B31">
        <w:rPr>
          <w:rFonts w:ascii="Times New Roman" w:hAnsi="Times New Roman" w:cs="Times New Roman"/>
          <w:sz w:val="24"/>
          <w:szCs w:val="24"/>
        </w:rPr>
        <w:t>27</w:t>
      </w:r>
      <w:r w:rsidR="00F03F34" w:rsidRPr="002C6B31">
        <w:rPr>
          <w:rFonts w:ascii="Times New Roman" w:hAnsi="Times New Roman" w:cs="Times New Roman"/>
          <w:sz w:val="24"/>
          <w:szCs w:val="24"/>
        </w:rPr>
        <w:t>.</w:t>
      </w:r>
      <w:r w:rsidR="0035278D" w:rsidRPr="002C6B31">
        <w:rPr>
          <w:rFonts w:ascii="Times New Roman" w:hAnsi="Times New Roman" w:cs="Times New Roman"/>
          <w:sz w:val="24"/>
          <w:szCs w:val="24"/>
        </w:rPr>
        <w:t xml:space="preserve"> </w:t>
      </w:r>
      <w:r w:rsidRPr="002C6B31">
        <w:rPr>
          <w:rFonts w:ascii="Times New Roman" w:hAnsi="Times New Roman" w:cs="Times New Roman"/>
          <w:sz w:val="24"/>
          <w:szCs w:val="24"/>
        </w:rPr>
        <w:t>veebruaril</w:t>
      </w:r>
      <w:r w:rsidR="0035278D" w:rsidRPr="002C6B31">
        <w:rPr>
          <w:rFonts w:ascii="Times New Roman" w:hAnsi="Times New Roman" w:cs="Times New Roman"/>
          <w:sz w:val="24"/>
          <w:szCs w:val="24"/>
        </w:rPr>
        <w:t xml:space="preserve"> 202</w:t>
      </w:r>
      <w:r w:rsidR="003427AA" w:rsidRPr="002C6B31">
        <w:rPr>
          <w:rFonts w:ascii="Times New Roman" w:hAnsi="Times New Roman" w:cs="Times New Roman"/>
          <w:sz w:val="24"/>
          <w:szCs w:val="24"/>
        </w:rPr>
        <w:t>5</w:t>
      </w:r>
      <w:r w:rsidR="0035278D" w:rsidRPr="002C6B31">
        <w:rPr>
          <w:rFonts w:ascii="Times New Roman" w:hAnsi="Times New Roman" w:cs="Times New Roman"/>
          <w:sz w:val="24"/>
          <w:szCs w:val="24"/>
        </w:rPr>
        <w:t xml:space="preserve"> toimunud istungi ülevaade</w:t>
      </w:r>
    </w:p>
    <w:p w14:paraId="081FEF99" w14:textId="35A3A4CC" w:rsidR="005931A9" w:rsidRPr="002C6B31" w:rsidRDefault="003427AA" w:rsidP="00F1436B">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 xml:space="preserve">Kinnitati </w:t>
      </w:r>
      <w:r w:rsidR="002668F5" w:rsidRPr="002C6B31">
        <w:rPr>
          <w:rFonts w:ascii="Times New Roman" w:hAnsi="Times New Roman" w:cs="Times New Roman"/>
          <w:sz w:val="24"/>
          <w:szCs w:val="24"/>
        </w:rPr>
        <w:t>Alutaguse Lasteaed</w:t>
      </w:r>
      <w:r w:rsidRPr="002C6B31">
        <w:rPr>
          <w:rFonts w:ascii="Times New Roman" w:hAnsi="Times New Roman" w:cs="Times New Roman"/>
          <w:sz w:val="24"/>
          <w:szCs w:val="24"/>
        </w:rPr>
        <w:t xml:space="preserve"> arengukava aastateks 2025- 2028.</w:t>
      </w:r>
    </w:p>
    <w:p w14:paraId="4C378883" w14:textId="0A8A6BF1" w:rsidR="00AD619B" w:rsidRPr="002C6B31" w:rsidRDefault="003427AA" w:rsidP="00AD619B">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 xml:space="preserve">Otsustati </w:t>
      </w:r>
      <w:r w:rsidR="002668F5" w:rsidRPr="002C6B31">
        <w:rPr>
          <w:rFonts w:ascii="Times New Roman" w:hAnsi="Times New Roman" w:cs="Times New Roman"/>
          <w:sz w:val="24"/>
          <w:szCs w:val="24"/>
        </w:rPr>
        <w:t>muut</w:t>
      </w:r>
      <w:r w:rsidR="00AE397B" w:rsidRPr="002C6B31">
        <w:rPr>
          <w:rFonts w:ascii="Times New Roman" w:hAnsi="Times New Roman" w:cs="Times New Roman"/>
          <w:sz w:val="24"/>
          <w:szCs w:val="24"/>
        </w:rPr>
        <w:t xml:space="preserve">a </w:t>
      </w:r>
      <w:r w:rsidR="00AE397B" w:rsidRPr="002C6B31">
        <w:rPr>
          <w:rFonts w:ascii="Times New Roman" w:hAnsi="Times New Roman" w:cs="Times New Roman"/>
          <w:sz w:val="24"/>
          <w:szCs w:val="24"/>
        </w:rPr>
        <w:t>Alutaguse Vallavolikogu otsus</w:t>
      </w:r>
      <w:r w:rsidR="00AE397B" w:rsidRPr="002C6B31">
        <w:rPr>
          <w:rFonts w:ascii="Times New Roman" w:hAnsi="Times New Roman" w:cs="Times New Roman"/>
          <w:sz w:val="24"/>
          <w:szCs w:val="24"/>
        </w:rPr>
        <w:t>t</w:t>
      </w:r>
      <w:r w:rsidR="00AE397B" w:rsidRPr="002C6B31">
        <w:rPr>
          <w:rFonts w:ascii="Times New Roman" w:hAnsi="Times New Roman" w:cs="Times New Roman"/>
          <w:sz w:val="24"/>
          <w:szCs w:val="24"/>
        </w:rPr>
        <w:t xml:space="preserve"> nr 159 „Iisaku Gümnaasiumi ümberkorraldamine“</w:t>
      </w:r>
      <w:r w:rsidR="00AE397B" w:rsidRPr="002C6B31">
        <w:rPr>
          <w:rFonts w:ascii="Times New Roman" w:hAnsi="Times New Roman" w:cs="Times New Roman"/>
          <w:sz w:val="24"/>
          <w:szCs w:val="24"/>
        </w:rPr>
        <w:t>.</w:t>
      </w:r>
      <w:r w:rsidR="002D44BA" w:rsidRPr="002C6B31">
        <w:rPr>
          <w:rFonts w:ascii="Times New Roman" w:hAnsi="Times New Roman" w:cs="Times New Roman"/>
          <w:sz w:val="24"/>
          <w:szCs w:val="24"/>
        </w:rPr>
        <w:t xml:space="preserve"> A</w:t>
      </w:r>
      <w:r w:rsidR="002D44BA" w:rsidRPr="002C6B31">
        <w:rPr>
          <w:rFonts w:ascii="Times New Roman" w:hAnsi="Times New Roman" w:cs="Times New Roman"/>
          <w:sz w:val="24"/>
          <w:szCs w:val="24"/>
        </w:rPr>
        <w:t>lates 1. august</w:t>
      </w:r>
      <w:r w:rsidR="002D44BA" w:rsidRPr="002C6B31">
        <w:rPr>
          <w:rFonts w:ascii="Times New Roman" w:hAnsi="Times New Roman" w:cs="Times New Roman"/>
          <w:sz w:val="24"/>
          <w:szCs w:val="24"/>
        </w:rPr>
        <w:t>ist</w:t>
      </w:r>
      <w:r w:rsidR="002D44BA" w:rsidRPr="002C6B31">
        <w:rPr>
          <w:rFonts w:ascii="Times New Roman" w:hAnsi="Times New Roman" w:cs="Times New Roman"/>
          <w:sz w:val="24"/>
          <w:szCs w:val="24"/>
        </w:rPr>
        <w:t xml:space="preserve"> 2025 on Iisaku Gümnaasiumi tegutsemise vorm põhikool, kus õpe toimub I, II ja III kooliastmes</w:t>
      </w:r>
      <w:r w:rsidR="002D44BA" w:rsidRPr="002C6B31">
        <w:rPr>
          <w:rFonts w:ascii="Times New Roman" w:hAnsi="Times New Roman" w:cs="Times New Roman"/>
          <w:sz w:val="24"/>
          <w:szCs w:val="24"/>
        </w:rPr>
        <w:t>.</w:t>
      </w:r>
    </w:p>
    <w:p w14:paraId="097CF1D2" w14:textId="574439B4" w:rsidR="005D55BA" w:rsidRPr="002C6B31" w:rsidRDefault="00676B23" w:rsidP="00AD619B">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Otsustati muuta</w:t>
      </w:r>
      <w:r w:rsidR="00762D06">
        <w:rPr>
          <w:rFonts w:ascii="Times New Roman" w:hAnsi="Times New Roman" w:cs="Times New Roman"/>
          <w:sz w:val="24"/>
          <w:szCs w:val="24"/>
        </w:rPr>
        <w:t xml:space="preserve"> </w:t>
      </w:r>
      <w:r w:rsidR="00542A65" w:rsidRPr="002C6B31">
        <w:rPr>
          <w:rFonts w:ascii="Times New Roman" w:hAnsi="Times New Roman" w:cs="Times New Roman"/>
          <w:sz w:val="24"/>
          <w:szCs w:val="24"/>
        </w:rPr>
        <w:t>Alutaguse Vallavolikogu 22.12.2020 määrus</w:t>
      </w:r>
      <w:r w:rsidR="00542A65" w:rsidRPr="002C6B31">
        <w:rPr>
          <w:rFonts w:ascii="Times New Roman" w:hAnsi="Times New Roman" w:cs="Times New Roman"/>
          <w:sz w:val="24"/>
          <w:szCs w:val="24"/>
        </w:rPr>
        <w:t>t</w:t>
      </w:r>
      <w:r w:rsidR="00542A65" w:rsidRPr="002C6B31">
        <w:rPr>
          <w:rFonts w:ascii="Times New Roman" w:hAnsi="Times New Roman" w:cs="Times New Roman"/>
          <w:sz w:val="24"/>
          <w:szCs w:val="24"/>
        </w:rPr>
        <w:t xml:space="preserve"> nr 144 „</w:t>
      </w:r>
      <w:proofErr w:type="spellStart"/>
      <w:r w:rsidR="00542A65" w:rsidRPr="002C6B31">
        <w:rPr>
          <w:rFonts w:ascii="Times New Roman" w:hAnsi="Times New Roman" w:cs="Times New Roman"/>
          <w:sz w:val="24"/>
          <w:szCs w:val="24"/>
        </w:rPr>
        <w:t>Sotsiaalhoolekandelise</w:t>
      </w:r>
      <w:proofErr w:type="spellEnd"/>
      <w:r w:rsidR="00542A65" w:rsidRPr="002C6B31">
        <w:rPr>
          <w:rFonts w:ascii="Times New Roman" w:hAnsi="Times New Roman" w:cs="Times New Roman"/>
          <w:sz w:val="24"/>
          <w:szCs w:val="24"/>
        </w:rPr>
        <w:t xml:space="preserve"> abi andmise kord Alutaguse vallas“</w:t>
      </w:r>
      <w:r w:rsidR="00542A65" w:rsidRPr="002C6B31">
        <w:rPr>
          <w:rFonts w:ascii="Times New Roman" w:hAnsi="Times New Roman" w:cs="Times New Roman"/>
          <w:sz w:val="24"/>
          <w:szCs w:val="24"/>
        </w:rPr>
        <w:t>, sest</w:t>
      </w:r>
      <w:r w:rsidR="00C06552" w:rsidRPr="002C6B31">
        <w:rPr>
          <w:rFonts w:ascii="Times New Roman" w:hAnsi="Times New Roman" w:cs="Times New Roman"/>
          <w:sz w:val="24"/>
          <w:szCs w:val="24"/>
        </w:rPr>
        <w:t xml:space="preserve"> riik eraldas</w:t>
      </w:r>
      <w:r w:rsidR="00542A65" w:rsidRPr="002C6B31">
        <w:rPr>
          <w:rFonts w:ascii="Times New Roman" w:hAnsi="Times New Roman" w:cs="Times New Roman"/>
          <w:sz w:val="24"/>
          <w:szCs w:val="24"/>
        </w:rPr>
        <w:t xml:space="preserve"> </w:t>
      </w:r>
      <w:r w:rsidR="00C06552" w:rsidRPr="002C6B31">
        <w:rPr>
          <w:rFonts w:ascii="Times New Roman" w:hAnsi="Times New Roman" w:cs="Times New Roman"/>
          <w:sz w:val="24"/>
          <w:szCs w:val="24"/>
        </w:rPr>
        <w:t>vaimse tervise toetusmeetme raames rahalisi vahendeid</w:t>
      </w:r>
      <w:r w:rsidR="00C06552" w:rsidRPr="002C6B31">
        <w:rPr>
          <w:rFonts w:ascii="Times New Roman" w:hAnsi="Times New Roman" w:cs="Times New Roman"/>
          <w:sz w:val="24"/>
          <w:szCs w:val="24"/>
        </w:rPr>
        <w:t xml:space="preserve"> ning määrus vajas seega täiendamist.</w:t>
      </w:r>
    </w:p>
    <w:p w14:paraId="1955ABCE" w14:textId="2CB8CE69" w:rsidR="00AD619B" w:rsidRPr="002C6B31" w:rsidRDefault="008C1F17" w:rsidP="00AD619B">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Tunnistati kehtetuks kohanimi Muru põik Alajõe külas.</w:t>
      </w:r>
    </w:p>
    <w:p w14:paraId="06ACBF41" w14:textId="675F06E8" w:rsidR="00AD619B" w:rsidRPr="002C6B31" w:rsidRDefault="003427AA" w:rsidP="00AD619B">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 xml:space="preserve">Otsustati anda </w:t>
      </w:r>
      <w:r w:rsidR="008C1F17" w:rsidRPr="002C6B31">
        <w:rPr>
          <w:rFonts w:ascii="Times New Roman" w:hAnsi="Times New Roman" w:cs="Times New Roman"/>
          <w:sz w:val="24"/>
          <w:szCs w:val="24"/>
        </w:rPr>
        <w:t>nõusolek maakorraldustoimingu läbiviimiseks ja maa osaliseks võõrandamiseks Alajõe külas, Valla tn 8 detailplaneeringu alal.</w:t>
      </w:r>
    </w:p>
    <w:p w14:paraId="2C31C3AE" w14:textId="6494A186" w:rsidR="00AD619B" w:rsidRPr="002C6B31" w:rsidRDefault="008C1F17" w:rsidP="00AD619B">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 xml:space="preserve">Anti nõusolek </w:t>
      </w:r>
      <w:r w:rsidR="00FC6FC3" w:rsidRPr="002C6B31">
        <w:rPr>
          <w:rFonts w:ascii="Times New Roman" w:hAnsi="Times New Roman" w:cs="Times New Roman"/>
          <w:sz w:val="24"/>
          <w:szCs w:val="24"/>
        </w:rPr>
        <w:t>Siili kinnistu võõrandamiseks Alajõe külas.</w:t>
      </w:r>
    </w:p>
    <w:p w14:paraId="0C2CC45A" w14:textId="3F7B1144" w:rsidR="003427AA" w:rsidRPr="002C6B31" w:rsidRDefault="00FC6FC3" w:rsidP="001B0ACD">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 xml:space="preserve">Anti </w:t>
      </w:r>
      <w:proofErr w:type="spellStart"/>
      <w:r w:rsidR="00324C0F" w:rsidRPr="002C6B31">
        <w:rPr>
          <w:rFonts w:ascii="Times New Roman" w:hAnsi="Times New Roman" w:cs="Times New Roman"/>
          <w:sz w:val="24"/>
          <w:szCs w:val="24"/>
        </w:rPr>
        <w:t>AS-le</w:t>
      </w:r>
      <w:proofErr w:type="spellEnd"/>
      <w:r w:rsidR="00324C0F" w:rsidRPr="002C6B31">
        <w:rPr>
          <w:rFonts w:ascii="Times New Roman" w:hAnsi="Times New Roman" w:cs="Times New Roman"/>
          <w:sz w:val="24"/>
          <w:szCs w:val="24"/>
        </w:rPr>
        <w:t xml:space="preserve"> Emajõe Veevärk garantii summas 300 000 (kolmsada tuhat) eurot „Peipsi põhjaranniku veetorustiku rajamine“ omaosaluse katteks tingimusel, et projekti rahastamistaotluse rahuldamise korral valla omaosaluse finantseering teostatakse läbi aktsiakapitali sissemakse ja omaosaluse ulatuses emiteeritakse uusi aktsiaid.</w:t>
      </w:r>
    </w:p>
    <w:p w14:paraId="2C7577E1" w14:textId="64308F84" w:rsidR="00AD619B" w:rsidRPr="002C6B31" w:rsidRDefault="007F125A" w:rsidP="001B0ACD">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Võeti vastu Alutaguse valla 2025. aasta eelarve.</w:t>
      </w:r>
    </w:p>
    <w:p w14:paraId="6E64F5C9" w14:textId="3D1A5366" w:rsidR="00AD619B" w:rsidRPr="002C6B31" w:rsidRDefault="007F125A" w:rsidP="00AD619B">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Kuulati keskkonnakomisjoni 2024.aasta tegevusaruande ülevaadet</w:t>
      </w:r>
      <w:r w:rsidR="003427AA" w:rsidRPr="002C6B31">
        <w:rPr>
          <w:rFonts w:ascii="Times New Roman" w:hAnsi="Times New Roman" w:cs="Times New Roman"/>
          <w:sz w:val="24"/>
          <w:szCs w:val="24"/>
        </w:rPr>
        <w:t>.</w:t>
      </w:r>
    </w:p>
    <w:p w14:paraId="5C7E334D" w14:textId="375AD075" w:rsidR="007F125A" w:rsidRPr="002C6B31" w:rsidRDefault="007F125A" w:rsidP="00F83592">
      <w:pPr>
        <w:pStyle w:val="Loendilik"/>
        <w:numPr>
          <w:ilvl w:val="0"/>
          <w:numId w:val="2"/>
        </w:numPr>
        <w:spacing w:after="0" w:line="276" w:lineRule="auto"/>
        <w:jc w:val="both"/>
        <w:rPr>
          <w:rFonts w:ascii="Times New Roman" w:hAnsi="Times New Roman" w:cs="Times New Roman"/>
          <w:sz w:val="24"/>
          <w:szCs w:val="24"/>
        </w:rPr>
      </w:pPr>
      <w:r w:rsidRPr="002C6B31">
        <w:rPr>
          <w:rFonts w:ascii="Times New Roman" w:hAnsi="Times New Roman" w:cs="Times New Roman"/>
          <w:sz w:val="24"/>
          <w:szCs w:val="24"/>
        </w:rPr>
        <w:t xml:space="preserve">Kuulati </w:t>
      </w:r>
      <w:r w:rsidRPr="002C6B31">
        <w:rPr>
          <w:rFonts w:ascii="Times New Roman" w:hAnsi="Times New Roman" w:cs="Times New Roman"/>
          <w:sz w:val="24"/>
          <w:szCs w:val="24"/>
        </w:rPr>
        <w:t>haridus</w:t>
      </w:r>
      <w:r w:rsidR="00F83592" w:rsidRPr="002C6B31">
        <w:rPr>
          <w:rFonts w:ascii="Times New Roman" w:hAnsi="Times New Roman" w:cs="Times New Roman"/>
          <w:sz w:val="24"/>
          <w:szCs w:val="24"/>
        </w:rPr>
        <w:t>-, kultuuri- ja sotsiaalkomisjoni</w:t>
      </w:r>
      <w:r w:rsidRPr="002C6B31">
        <w:rPr>
          <w:rFonts w:ascii="Times New Roman" w:hAnsi="Times New Roman" w:cs="Times New Roman"/>
          <w:sz w:val="24"/>
          <w:szCs w:val="24"/>
        </w:rPr>
        <w:t xml:space="preserve"> 2024.aasta tegevusaruande ülevaadet.</w:t>
      </w:r>
    </w:p>
    <w:p w14:paraId="32360CAB" w14:textId="77777777" w:rsidR="00C24C57" w:rsidRPr="002C6B31" w:rsidRDefault="009645F3" w:rsidP="0035278D">
      <w:pPr>
        <w:pStyle w:val="Loendilik"/>
        <w:numPr>
          <w:ilvl w:val="0"/>
          <w:numId w:val="2"/>
        </w:numPr>
        <w:spacing w:after="0" w:line="276" w:lineRule="auto"/>
        <w:jc w:val="both"/>
        <w:rPr>
          <w:rStyle w:val="Hperlink"/>
          <w:rFonts w:ascii="Times New Roman" w:hAnsi="Times New Roman" w:cs="Times New Roman"/>
          <w:color w:val="auto"/>
          <w:sz w:val="24"/>
          <w:szCs w:val="24"/>
          <w:u w:val="none"/>
        </w:rPr>
      </w:pPr>
      <w:r w:rsidRPr="002C6B31">
        <w:rPr>
          <w:rFonts w:ascii="Times New Roman" w:hAnsi="Times New Roman" w:cs="Times New Roman"/>
          <w:sz w:val="24"/>
          <w:szCs w:val="24"/>
        </w:rPr>
        <w:t xml:space="preserve">Volikogu istungi protokoll, vastuvõetud otsused ja määrused leitavad dokumendiregistrist: </w:t>
      </w:r>
      <w:hyperlink r:id="rId8" w:history="1">
        <w:r w:rsidR="00785EEC" w:rsidRPr="002C6B31">
          <w:rPr>
            <w:rStyle w:val="Hperlink"/>
            <w:rFonts w:ascii="Times New Roman" w:hAnsi="Times New Roman" w:cs="Times New Roman"/>
            <w:sz w:val="24"/>
            <w:szCs w:val="24"/>
          </w:rPr>
          <w:t>https://adr.novian.ee/alutaguse_vald/</w:t>
        </w:r>
      </w:hyperlink>
      <w:r w:rsidR="00785EEC" w:rsidRPr="002C6B31">
        <w:rPr>
          <w:rFonts w:ascii="Times New Roman" w:hAnsi="Times New Roman" w:cs="Times New Roman"/>
          <w:sz w:val="24"/>
          <w:szCs w:val="24"/>
        </w:rPr>
        <w:t xml:space="preserve"> </w:t>
      </w:r>
    </w:p>
    <w:p w14:paraId="5E90BE48" w14:textId="4D6907EE" w:rsidR="007E7A88" w:rsidRPr="002C6B31" w:rsidRDefault="009645F3" w:rsidP="00E4400A">
      <w:pPr>
        <w:pStyle w:val="Loendilik"/>
        <w:numPr>
          <w:ilvl w:val="0"/>
          <w:numId w:val="2"/>
        </w:numPr>
        <w:rPr>
          <w:rFonts w:ascii="Times New Roman" w:hAnsi="Times New Roman" w:cs="Times New Roman"/>
          <w:sz w:val="24"/>
          <w:szCs w:val="24"/>
        </w:rPr>
      </w:pPr>
      <w:r w:rsidRPr="002C6B31">
        <w:rPr>
          <w:rFonts w:ascii="Times New Roman" w:hAnsi="Times New Roman" w:cs="Times New Roman"/>
          <w:sz w:val="24"/>
          <w:szCs w:val="24"/>
        </w:rPr>
        <w:t>Volikogu is</w:t>
      </w:r>
      <w:r w:rsidR="00FF3898" w:rsidRPr="002C6B31">
        <w:rPr>
          <w:rFonts w:ascii="Times New Roman" w:hAnsi="Times New Roman" w:cs="Times New Roman"/>
          <w:sz w:val="24"/>
          <w:szCs w:val="24"/>
        </w:rPr>
        <w:t>tungi salvesti</w:t>
      </w:r>
      <w:r w:rsidR="00BA71CF" w:rsidRPr="002C6B31">
        <w:rPr>
          <w:rFonts w:ascii="Times New Roman" w:hAnsi="Times New Roman" w:cs="Times New Roman"/>
          <w:sz w:val="24"/>
          <w:szCs w:val="24"/>
        </w:rPr>
        <w:t>s</w:t>
      </w:r>
      <w:r w:rsidR="007E7A88" w:rsidRPr="002C6B31">
        <w:rPr>
          <w:rFonts w:ascii="Times New Roman" w:hAnsi="Times New Roman" w:cs="Times New Roman"/>
          <w:sz w:val="24"/>
          <w:szCs w:val="24"/>
        </w:rPr>
        <w:t>:</w:t>
      </w:r>
      <w:r w:rsidR="00242185" w:rsidRPr="002C6B31">
        <w:rPr>
          <w:rFonts w:ascii="Times New Roman" w:hAnsi="Times New Roman" w:cs="Times New Roman"/>
          <w:sz w:val="24"/>
          <w:szCs w:val="24"/>
        </w:rPr>
        <w:t xml:space="preserve"> </w:t>
      </w:r>
      <w:hyperlink r:id="rId9" w:history="1">
        <w:r w:rsidR="002C6B31" w:rsidRPr="002C6B31">
          <w:rPr>
            <w:rStyle w:val="Hperlink"/>
            <w:rFonts w:ascii="Times New Roman" w:hAnsi="Times New Roman" w:cs="Times New Roman"/>
            <w:sz w:val="24"/>
            <w:szCs w:val="24"/>
          </w:rPr>
          <w:t>https://pilv.alutagusevald.ee/s/27_02_2025_volikogu</w:t>
        </w:r>
      </w:hyperlink>
      <w:r w:rsidR="002C6B31" w:rsidRPr="002C6B31">
        <w:rPr>
          <w:rFonts w:ascii="Times New Roman" w:hAnsi="Times New Roman" w:cs="Times New Roman"/>
          <w:sz w:val="24"/>
          <w:szCs w:val="24"/>
        </w:rPr>
        <w:t xml:space="preserve"> </w:t>
      </w:r>
    </w:p>
    <w:p w14:paraId="71E0B8E7" w14:textId="77777777" w:rsidR="00BA7DE7" w:rsidRPr="002C6B31" w:rsidRDefault="00BA7DE7" w:rsidP="00BA7DE7">
      <w:pPr>
        <w:pStyle w:val="Loendilik"/>
        <w:rPr>
          <w:rFonts w:ascii="Times New Roman" w:hAnsi="Times New Roman" w:cs="Times New Roman"/>
          <w:sz w:val="24"/>
          <w:szCs w:val="24"/>
        </w:rPr>
      </w:pPr>
    </w:p>
    <w:p w14:paraId="55227392" w14:textId="77777777" w:rsidR="002A73DF" w:rsidRPr="002C6B31" w:rsidRDefault="002A73DF" w:rsidP="002A73DF">
      <w:pPr>
        <w:ind w:left="360"/>
        <w:rPr>
          <w:rFonts w:ascii="Times New Roman" w:hAnsi="Times New Roman" w:cs="Times New Roman"/>
          <w:sz w:val="24"/>
          <w:szCs w:val="24"/>
        </w:rPr>
      </w:pPr>
    </w:p>
    <w:p w14:paraId="25B89968" w14:textId="77777777" w:rsidR="00A8537D" w:rsidRPr="002C6B31" w:rsidRDefault="00A8537D" w:rsidP="00422C75">
      <w:pPr>
        <w:spacing w:after="0" w:line="276" w:lineRule="auto"/>
        <w:jc w:val="both"/>
        <w:rPr>
          <w:rFonts w:ascii="Times New Roman" w:hAnsi="Times New Roman" w:cs="Times New Roman"/>
          <w:sz w:val="24"/>
          <w:szCs w:val="24"/>
        </w:rPr>
      </w:pPr>
    </w:p>
    <w:sectPr w:rsidR="00A8537D" w:rsidRPr="002C6B31" w:rsidSect="00A105A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C93"/>
    <w:multiLevelType w:val="hybridMultilevel"/>
    <w:tmpl w:val="E314256A"/>
    <w:lvl w:ilvl="0" w:tplc="0425000F">
      <w:start w:val="1"/>
      <w:numFmt w:val="decimal"/>
      <w:lvlText w:val="%1."/>
      <w:lvlJc w:val="left"/>
      <w:pPr>
        <w:ind w:left="1496" w:hanging="360"/>
      </w:pPr>
    </w:lvl>
    <w:lvl w:ilvl="1" w:tplc="04250019" w:tentative="1">
      <w:start w:val="1"/>
      <w:numFmt w:val="lowerLetter"/>
      <w:lvlText w:val="%2."/>
      <w:lvlJc w:val="left"/>
      <w:pPr>
        <w:ind w:left="2216" w:hanging="360"/>
      </w:pPr>
    </w:lvl>
    <w:lvl w:ilvl="2" w:tplc="0425001B" w:tentative="1">
      <w:start w:val="1"/>
      <w:numFmt w:val="lowerRoman"/>
      <w:lvlText w:val="%3."/>
      <w:lvlJc w:val="right"/>
      <w:pPr>
        <w:ind w:left="2936" w:hanging="180"/>
      </w:pPr>
    </w:lvl>
    <w:lvl w:ilvl="3" w:tplc="0425000F" w:tentative="1">
      <w:start w:val="1"/>
      <w:numFmt w:val="decimal"/>
      <w:lvlText w:val="%4."/>
      <w:lvlJc w:val="left"/>
      <w:pPr>
        <w:ind w:left="3656" w:hanging="360"/>
      </w:pPr>
    </w:lvl>
    <w:lvl w:ilvl="4" w:tplc="04250019" w:tentative="1">
      <w:start w:val="1"/>
      <w:numFmt w:val="lowerLetter"/>
      <w:lvlText w:val="%5."/>
      <w:lvlJc w:val="left"/>
      <w:pPr>
        <w:ind w:left="4376" w:hanging="360"/>
      </w:pPr>
    </w:lvl>
    <w:lvl w:ilvl="5" w:tplc="0425001B" w:tentative="1">
      <w:start w:val="1"/>
      <w:numFmt w:val="lowerRoman"/>
      <w:lvlText w:val="%6."/>
      <w:lvlJc w:val="right"/>
      <w:pPr>
        <w:ind w:left="5096" w:hanging="180"/>
      </w:pPr>
    </w:lvl>
    <w:lvl w:ilvl="6" w:tplc="0425000F" w:tentative="1">
      <w:start w:val="1"/>
      <w:numFmt w:val="decimal"/>
      <w:lvlText w:val="%7."/>
      <w:lvlJc w:val="left"/>
      <w:pPr>
        <w:ind w:left="5816" w:hanging="360"/>
      </w:pPr>
    </w:lvl>
    <w:lvl w:ilvl="7" w:tplc="04250019" w:tentative="1">
      <w:start w:val="1"/>
      <w:numFmt w:val="lowerLetter"/>
      <w:lvlText w:val="%8."/>
      <w:lvlJc w:val="left"/>
      <w:pPr>
        <w:ind w:left="6536" w:hanging="360"/>
      </w:pPr>
    </w:lvl>
    <w:lvl w:ilvl="8" w:tplc="0425001B" w:tentative="1">
      <w:start w:val="1"/>
      <w:numFmt w:val="lowerRoman"/>
      <w:lvlText w:val="%9."/>
      <w:lvlJc w:val="right"/>
      <w:pPr>
        <w:ind w:left="7256" w:hanging="180"/>
      </w:pPr>
    </w:lvl>
  </w:abstractNum>
  <w:abstractNum w:abstractNumId="1" w15:restartNumberingAfterBreak="0">
    <w:nsid w:val="072E2051"/>
    <w:multiLevelType w:val="hybridMultilevel"/>
    <w:tmpl w:val="D6D07E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EE287D"/>
    <w:multiLevelType w:val="hybridMultilevel"/>
    <w:tmpl w:val="91DADA14"/>
    <w:lvl w:ilvl="0" w:tplc="4FA2588A">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EB56ACC"/>
    <w:multiLevelType w:val="hybridMultilevel"/>
    <w:tmpl w:val="56C428EC"/>
    <w:lvl w:ilvl="0" w:tplc="A6245EE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10A37742"/>
    <w:multiLevelType w:val="multilevel"/>
    <w:tmpl w:val="166A5D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4025F7"/>
    <w:multiLevelType w:val="hybridMultilevel"/>
    <w:tmpl w:val="BA4211B2"/>
    <w:lvl w:ilvl="0" w:tplc="0425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1CD96490"/>
    <w:multiLevelType w:val="hybridMultilevel"/>
    <w:tmpl w:val="A6F0D0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D20118B"/>
    <w:multiLevelType w:val="hybridMultilevel"/>
    <w:tmpl w:val="4676ADB2"/>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8" w15:restartNumberingAfterBreak="0">
    <w:nsid w:val="1F6B7613"/>
    <w:multiLevelType w:val="hybridMultilevel"/>
    <w:tmpl w:val="B7968510"/>
    <w:lvl w:ilvl="0" w:tplc="7D4C4E84">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2D56FD2"/>
    <w:multiLevelType w:val="hybridMultilevel"/>
    <w:tmpl w:val="30A44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EC797D"/>
    <w:multiLevelType w:val="hybridMultilevel"/>
    <w:tmpl w:val="0360BA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4D7644"/>
    <w:multiLevelType w:val="hybridMultilevel"/>
    <w:tmpl w:val="EDCE9ED4"/>
    <w:lvl w:ilvl="0" w:tplc="7096B06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6C7B80"/>
    <w:multiLevelType w:val="hybridMultilevel"/>
    <w:tmpl w:val="09B6F5C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17101D"/>
    <w:multiLevelType w:val="multilevel"/>
    <w:tmpl w:val="0F88396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B965A7D"/>
    <w:multiLevelType w:val="hybridMultilevel"/>
    <w:tmpl w:val="7174FB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0074224"/>
    <w:multiLevelType w:val="hybridMultilevel"/>
    <w:tmpl w:val="D8221472"/>
    <w:lvl w:ilvl="0" w:tplc="F7C840CC">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317D474D"/>
    <w:multiLevelType w:val="hybridMultilevel"/>
    <w:tmpl w:val="543E5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3701D45"/>
    <w:multiLevelType w:val="hybridMultilevel"/>
    <w:tmpl w:val="5EBA7AD6"/>
    <w:lvl w:ilvl="0" w:tplc="59FA2478">
      <w:start w:val="1"/>
      <w:numFmt w:val="decimal"/>
      <w:lvlText w:val="(%1)"/>
      <w:lvlJc w:val="left"/>
      <w:pPr>
        <w:ind w:left="1236" w:hanging="516"/>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8" w15:restartNumberingAfterBreak="0">
    <w:nsid w:val="418D6D4D"/>
    <w:multiLevelType w:val="hybridMultilevel"/>
    <w:tmpl w:val="F6605B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8135120"/>
    <w:multiLevelType w:val="hybridMultilevel"/>
    <w:tmpl w:val="E58A8F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85069B3"/>
    <w:multiLevelType w:val="hybridMultilevel"/>
    <w:tmpl w:val="C40C754A"/>
    <w:lvl w:ilvl="0" w:tplc="46E063D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4967366A"/>
    <w:multiLevelType w:val="hybridMultilevel"/>
    <w:tmpl w:val="44E09504"/>
    <w:lvl w:ilvl="0" w:tplc="95DEE6D0">
      <w:start w:val="1"/>
      <w:numFmt w:val="decimal"/>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22" w15:restartNumberingAfterBreak="0">
    <w:nsid w:val="4A0D1668"/>
    <w:multiLevelType w:val="hybridMultilevel"/>
    <w:tmpl w:val="9308F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D3661E1"/>
    <w:multiLevelType w:val="hybridMultilevel"/>
    <w:tmpl w:val="6B74B7B6"/>
    <w:lvl w:ilvl="0" w:tplc="4420F09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51464121"/>
    <w:multiLevelType w:val="hybridMultilevel"/>
    <w:tmpl w:val="F0989184"/>
    <w:lvl w:ilvl="0" w:tplc="7574700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5" w15:restartNumberingAfterBreak="0">
    <w:nsid w:val="516F5315"/>
    <w:multiLevelType w:val="hybridMultilevel"/>
    <w:tmpl w:val="3172495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59D3F34"/>
    <w:multiLevelType w:val="hybridMultilevel"/>
    <w:tmpl w:val="A41E9C12"/>
    <w:lvl w:ilvl="0" w:tplc="385A225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A9B40C0"/>
    <w:multiLevelType w:val="hybridMultilevel"/>
    <w:tmpl w:val="21B21D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EC03786"/>
    <w:multiLevelType w:val="hybridMultilevel"/>
    <w:tmpl w:val="2C262318"/>
    <w:lvl w:ilvl="0" w:tplc="9D822D4C">
      <w:start w:val="1"/>
      <w:numFmt w:val="decimal"/>
      <w:lvlText w:val="%1)"/>
      <w:lvlJc w:val="left"/>
      <w:pPr>
        <w:ind w:left="1806" w:hanging="39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29" w15:restartNumberingAfterBreak="0">
    <w:nsid w:val="5EEA714C"/>
    <w:multiLevelType w:val="hybridMultilevel"/>
    <w:tmpl w:val="2F8098D0"/>
    <w:lvl w:ilvl="0" w:tplc="4FA2588A">
      <w:start w:val="1"/>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62330DB4"/>
    <w:multiLevelType w:val="hybridMultilevel"/>
    <w:tmpl w:val="AF528D5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1" w15:restartNumberingAfterBreak="0">
    <w:nsid w:val="6CBA72AA"/>
    <w:multiLevelType w:val="hybridMultilevel"/>
    <w:tmpl w:val="47BC741C"/>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32" w15:restartNumberingAfterBreak="0">
    <w:nsid w:val="6D703C42"/>
    <w:multiLevelType w:val="hybridMultilevel"/>
    <w:tmpl w:val="D1820344"/>
    <w:lvl w:ilvl="0" w:tplc="76C6FF3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3" w15:restartNumberingAfterBreak="0">
    <w:nsid w:val="6E9A62BD"/>
    <w:multiLevelType w:val="multilevel"/>
    <w:tmpl w:val="58C037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FD173E6"/>
    <w:multiLevelType w:val="hybridMultilevel"/>
    <w:tmpl w:val="1B2A62C0"/>
    <w:lvl w:ilvl="0" w:tplc="31BED20C">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5" w15:restartNumberingAfterBreak="0">
    <w:nsid w:val="78C86076"/>
    <w:multiLevelType w:val="hybridMultilevel"/>
    <w:tmpl w:val="C3F4FF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4818632">
    <w:abstractNumId w:val="25"/>
  </w:num>
  <w:num w:numId="2" w16cid:durableId="1990010283">
    <w:abstractNumId w:val="12"/>
  </w:num>
  <w:num w:numId="3" w16cid:durableId="1688286803">
    <w:abstractNumId w:val="13"/>
  </w:num>
  <w:num w:numId="4" w16cid:durableId="330647245">
    <w:abstractNumId w:val="33"/>
  </w:num>
  <w:num w:numId="5" w16cid:durableId="669988916">
    <w:abstractNumId w:val="8"/>
  </w:num>
  <w:num w:numId="6" w16cid:durableId="418529755">
    <w:abstractNumId w:val="5"/>
  </w:num>
  <w:num w:numId="7" w16cid:durableId="751044873">
    <w:abstractNumId w:val="16"/>
  </w:num>
  <w:num w:numId="8" w16cid:durableId="953292044">
    <w:abstractNumId w:val="27"/>
  </w:num>
  <w:num w:numId="9" w16cid:durableId="10645009">
    <w:abstractNumId w:val="15"/>
  </w:num>
  <w:num w:numId="10" w16cid:durableId="796988796">
    <w:abstractNumId w:val="19"/>
  </w:num>
  <w:num w:numId="11" w16cid:durableId="1180003600">
    <w:abstractNumId w:val="9"/>
  </w:num>
  <w:num w:numId="12" w16cid:durableId="739985626">
    <w:abstractNumId w:val="11"/>
  </w:num>
  <w:num w:numId="13" w16cid:durableId="1725373583">
    <w:abstractNumId w:val="26"/>
  </w:num>
  <w:num w:numId="14" w16cid:durableId="2145196160">
    <w:abstractNumId w:val="2"/>
  </w:num>
  <w:num w:numId="15" w16cid:durableId="882521705">
    <w:abstractNumId w:val="22"/>
  </w:num>
  <w:num w:numId="16" w16cid:durableId="38359695">
    <w:abstractNumId w:val="0"/>
  </w:num>
  <w:num w:numId="17" w16cid:durableId="775097517">
    <w:abstractNumId w:val="29"/>
  </w:num>
  <w:num w:numId="18" w16cid:durableId="869076755">
    <w:abstractNumId w:val="30"/>
  </w:num>
  <w:num w:numId="19" w16cid:durableId="2113626152">
    <w:abstractNumId w:val="28"/>
  </w:num>
  <w:num w:numId="20" w16cid:durableId="1071386194">
    <w:abstractNumId w:val="31"/>
  </w:num>
  <w:num w:numId="21" w16cid:durableId="142477223">
    <w:abstractNumId w:val="14"/>
  </w:num>
  <w:num w:numId="22" w16cid:durableId="1551304646">
    <w:abstractNumId w:val="21"/>
  </w:num>
  <w:num w:numId="23" w16cid:durableId="377242765">
    <w:abstractNumId w:val="6"/>
  </w:num>
  <w:num w:numId="24" w16cid:durableId="1391807818">
    <w:abstractNumId w:val="23"/>
  </w:num>
  <w:num w:numId="25" w16cid:durableId="1316764238">
    <w:abstractNumId w:val="3"/>
  </w:num>
  <w:num w:numId="26" w16cid:durableId="1719822226">
    <w:abstractNumId w:val="17"/>
  </w:num>
  <w:num w:numId="27" w16cid:durableId="1046178140">
    <w:abstractNumId w:val="10"/>
  </w:num>
  <w:num w:numId="28" w16cid:durableId="2027438607">
    <w:abstractNumId w:val="32"/>
  </w:num>
  <w:num w:numId="29" w16cid:durableId="958033077">
    <w:abstractNumId w:val="24"/>
  </w:num>
  <w:num w:numId="30" w16cid:durableId="925919838">
    <w:abstractNumId w:val="7"/>
  </w:num>
  <w:num w:numId="31" w16cid:durableId="817645805">
    <w:abstractNumId w:val="1"/>
  </w:num>
  <w:num w:numId="32" w16cid:durableId="1903907491">
    <w:abstractNumId w:val="34"/>
  </w:num>
  <w:num w:numId="33" w16cid:durableId="572811188">
    <w:abstractNumId w:val="18"/>
  </w:num>
  <w:num w:numId="34" w16cid:durableId="666902371">
    <w:abstractNumId w:val="35"/>
  </w:num>
  <w:num w:numId="35" w16cid:durableId="2098289315">
    <w:abstractNumId w:val="4"/>
  </w:num>
  <w:num w:numId="36" w16cid:durableId="11548771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00"/>
    <w:rsid w:val="00003B30"/>
    <w:rsid w:val="00021948"/>
    <w:rsid w:val="00032D3D"/>
    <w:rsid w:val="00047956"/>
    <w:rsid w:val="00050162"/>
    <w:rsid w:val="00054E3B"/>
    <w:rsid w:val="0005681E"/>
    <w:rsid w:val="00074363"/>
    <w:rsid w:val="00085A6B"/>
    <w:rsid w:val="00092C02"/>
    <w:rsid w:val="00094A19"/>
    <w:rsid w:val="000A1BC0"/>
    <w:rsid w:val="000A1CFA"/>
    <w:rsid w:val="000B2251"/>
    <w:rsid w:val="000B56E1"/>
    <w:rsid w:val="000C4781"/>
    <w:rsid w:val="000F70FF"/>
    <w:rsid w:val="001016F3"/>
    <w:rsid w:val="001059D7"/>
    <w:rsid w:val="00110718"/>
    <w:rsid w:val="00112E81"/>
    <w:rsid w:val="00137F1E"/>
    <w:rsid w:val="00153A5B"/>
    <w:rsid w:val="00164160"/>
    <w:rsid w:val="00186B71"/>
    <w:rsid w:val="001C207F"/>
    <w:rsid w:val="001C20CD"/>
    <w:rsid w:val="001C41F3"/>
    <w:rsid w:val="001D05D3"/>
    <w:rsid w:val="001D75DF"/>
    <w:rsid w:val="001D7C0B"/>
    <w:rsid w:val="001E1B12"/>
    <w:rsid w:val="00200EAF"/>
    <w:rsid w:val="00205DD4"/>
    <w:rsid w:val="002075FC"/>
    <w:rsid w:val="00223F0A"/>
    <w:rsid w:val="0024140F"/>
    <w:rsid w:val="00242185"/>
    <w:rsid w:val="002468A8"/>
    <w:rsid w:val="002654C6"/>
    <w:rsid w:val="002668F5"/>
    <w:rsid w:val="00266E4D"/>
    <w:rsid w:val="00274A53"/>
    <w:rsid w:val="002854A2"/>
    <w:rsid w:val="002A3C2D"/>
    <w:rsid w:val="002A73DF"/>
    <w:rsid w:val="002B317D"/>
    <w:rsid w:val="002B32CA"/>
    <w:rsid w:val="002B3D09"/>
    <w:rsid w:val="002C5526"/>
    <w:rsid w:val="002C6B31"/>
    <w:rsid w:val="002D263F"/>
    <w:rsid w:val="002D44BA"/>
    <w:rsid w:val="002F171B"/>
    <w:rsid w:val="002F6F39"/>
    <w:rsid w:val="00310E5A"/>
    <w:rsid w:val="00311E26"/>
    <w:rsid w:val="003159AE"/>
    <w:rsid w:val="00323E61"/>
    <w:rsid w:val="00324C0F"/>
    <w:rsid w:val="003427AA"/>
    <w:rsid w:val="0035278D"/>
    <w:rsid w:val="003624E1"/>
    <w:rsid w:val="003858A4"/>
    <w:rsid w:val="0038612F"/>
    <w:rsid w:val="003921C0"/>
    <w:rsid w:val="00394D06"/>
    <w:rsid w:val="003B54AC"/>
    <w:rsid w:val="003C239E"/>
    <w:rsid w:val="003E7610"/>
    <w:rsid w:val="00402300"/>
    <w:rsid w:val="00405A5E"/>
    <w:rsid w:val="00407EEC"/>
    <w:rsid w:val="00410398"/>
    <w:rsid w:val="00422C75"/>
    <w:rsid w:val="00440579"/>
    <w:rsid w:val="004506F6"/>
    <w:rsid w:val="0046153B"/>
    <w:rsid w:val="00467382"/>
    <w:rsid w:val="00482B24"/>
    <w:rsid w:val="00490F75"/>
    <w:rsid w:val="004A6E00"/>
    <w:rsid w:val="004B6783"/>
    <w:rsid w:val="004C247E"/>
    <w:rsid w:val="004C24CF"/>
    <w:rsid w:val="004C6382"/>
    <w:rsid w:val="004C7088"/>
    <w:rsid w:val="004D1A46"/>
    <w:rsid w:val="004D2C63"/>
    <w:rsid w:val="004E2F50"/>
    <w:rsid w:val="004F096D"/>
    <w:rsid w:val="005170EB"/>
    <w:rsid w:val="005264EC"/>
    <w:rsid w:val="00534B77"/>
    <w:rsid w:val="00540787"/>
    <w:rsid w:val="00542A65"/>
    <w:rsid w:val="00557D78"/>
    <w:rsid w:val="00562653"/>
    <w:rsid w:val="00563EFE"/>
    <w:rsid w:val="00572046"/>
    <w:rsid w:val="00584419"/>
    <w:rsid w:val="005931A9"/>
    <w:rsid w:val="005958B7"/>
    <w:rsid w:val="005961EF"/>
    <w:rsid w:val="005A5FF0"/>
    <w:rsid w:val="005B6335"/>
    <w:rsid w:val="005C10C8"/>
    <w:rsid w:val="005D14B7"/>
    <w:rsid w:val="005D4069"/>
    <w:rsid w:val="005D55BA"/>
    <w:rsid w:val="005E1700"/>
    <w:rsid w:val="005F209D"/>
    <w:rsid w:val="00601CDD"/>
    <w:rsid w:val="00626960"/>
    <w:rsid w:val="00676B23"/>
    <w:rsid w:val="0068175B"/>
    <w:rsid w:val="00682F73"/>
    <w:rsid w:val="00685DF2"/>
    <w:rsid w:val="006960D4"/>
    <w:rsid w:val="006A5992"/>
    <w:rsid w:val="006B1E00"/>
    <w:rsid w:val="006C3431"/>
    <w:rsid w:val="006C6D94"/>
    <w:rsid w:val="006D074F"/>
    <w:rsid w:val="006E3751"/>
    <w:rsid w:val="007050B6"/>
    <w:rsid w:val="0073290E"/>
    <w:rsid w:val="007331A3"/>
    <w:rsid w:val="0074359F"/>
    <w:rsid w:val="00762D06"/>
    <w:rsid w:val="00765939"/>
    <w:rsid w:val="00773923"/>
    <w:rsid w:val="007751B1"/>
    <w:rsid w:val="0078277F"/>
    <w:rsid w:val="00785EEC"/>
    <w:rsid w:val="007903B3"/>
    <w:rsid w:val="007A518D"/>
    <w:rsid w:val="007B33D1"/>
    <w:rsid w:val="007C326E"/>
    <w:rsid w:val="007E7A88"/>
    <w:rsid w:val="007F125A"/>
    <w:rsid w:val="00816BDB"/>
    <w:rsid w:val="0082594D"/>
    <w:rsid w:val="0083340C"/>
    <w:rsid w:val="00843A3D"/>
    <w:rsid w:val="00846232"/>
    <w:rsid w:val="00852C6F"/>
    <w:rsid w:val="00890223"/>
    <w:rsid w:val="00894B0C"/>
    <w:rsid w:val="00895AA1"/>
    <w:rsid w:val="008A34D3"/>
    <w:rsid w:val="008A4DCB"/>
    <w:rsid w:val="008B01A2"/>
    <w:rsid w:val="008B0370"/>
    <w:rsid w:val="008B161D"/>
    <w:rsid w:val="008B3770"/>
    <w:rsid w:val="008B476F"/>
    <w:rsid w:val="008C1F17"/>
    <w:rsid w:val="008C6AD4"/>
    <w:rsid w:val="008D241D"/>
    <w:rsid w:val="008E1683"/>
    <w:rsid w:val="008E6071"/>
    <w:rsid w:val="00906979"/>
    <w:rsid w:val="00924759"/>
    <w:rsid w:val="00931A1C"/>
    <w:rsid w:val="009347C5"/>
    <w:rsid w:val="0095272F"/>
    <w:rsid w:val="009537A9"/>
    <w:rsid w:val="00957C8F"/>
    <w:rsid w:val="009609C5"/>
    <w:rsid w:val="00963811"/>
    <w:rsid w:val="009645F3"/>
    <w:rsid w:val="009714C2"/>
    <w:rsid w:val="00972302"/>
    <w:rsid w:val="00992F13"/>
    <w:rsid w:val="00994324"/>
    <w:rsid w:val="009A6D18"/>
    <w:rsid w:val="009C2E53"/>
    <w:rsid w:val="009D15C0"/>
    <w:rsid w:val="009D5F50"/>
    <w:rsid w:val="009D6ED0"/>
    <w:rsid w:val="009D7998"/>
    <w:rsid w:val="00A06FF5"/>
    <w:rsid w:val="00A105A2"/>
    <w:rsid w:val="00A15CED"/>
    <w:rsid w:val="00A242A7"/>
    <w:rsid w:val="00A25B64"/>
    <w:rsid w:val="00A307EC"/>
    <w:rsid w:val="00A44637"/>
    <w:rsid w:val="00A52FCF"/>
    <w:rsid w:val="00A8537D"/>
    <w:rsid w:val="00A8581E"/>
    <w:rsid w:val="00AA597F"/>
    <w:rsid w:val="00AA5B35"/>
    <w:rsid w:val="00AB29FB"/>
    <w:rsid w:val="00AB4048"/>
    <w:rsid w:val="00AC235C"/>
    <w:rsid w:val="00AD2F3E"/>
    <w:rsid w:val="00AD5686"/>
    <w:rsid w:val="00AD619B"/>
    <w:rsid w:val="00AE397B"/>
    <w:rsid w:val="00AE5C2B"/>
    <w:rsid w:val="00B257C4"/>
    <w:rsid w:val="00B42899"/>
    <w:rsid w:val="00B43E04"/>
    <w:rsid w:val="00B46BA1"/>
    <w:rsid w:val="00B50F3F"/>
    <w:rsid w:val="00B51C2C"/>
    <w:rsid w:val="00B66CB1"/>
    <w:rsid w:val="00B7496B"/>
    <w:rsid w:val="00B81C66"/>
    <w:rsid w:val="00B91FFB"/>
    <w:rsid w:val="00BA71CF"/>
    <w:rsid w:val="00BA7DE7"/>
    <w:rsid w:val="00BB00A3"/>
    <w:rsid w:val="00BC0806"/>
    <w:rsid w:val="00BC4AD3"/>
    <w:rsid w:val="00BD2E8A"/>
    <w:rsid w:val="00BD7978"/>
    <w:rsid w:val="00BF3E10"/>
    <w:rsid w:val="00C06552"/>
    <w:rsid w:val="00C227CF"/>
    <w:rsid w:val="00C24C57"/>
    <w:rsid w:val="00C36352"/>
    <w:rsid w:val="00C7105F"/>
    <w:rsid w:val="00C7126A"/>
    <w:rsid w:val="00C83705"/>
    <w:rsid w:val="00CB0388"/>
    <w:rsid w:val="00CB27AA"/>
    <w:rsid w:val="00CC5756"/>
    <w:rsid w:val="00CE10E8"/>
    <w:rsid w:val="00CE3727"/>
    <w:rsid w:val="00CE43BC"/>
    <w:rsid w:val="00D00216"/>
    <w:rsid w:val="00D1683B"/>
    <w:rsid w:val="00D17E65"/>
    <w:rsid w:val="00D363DD"/>
    <w:rsid w:val="00D430FC"/>
    <w:rsid w:val="00D576FA"/>
    <w:rsid w:val="00D61DB4"/>
    <w:rsid w:val="00D64E1B"/>
    <w:rsid w:val="00D71F8B"/>
    <w:rsid w:val="00D771D6"/>
    <w:rsid w:val="00D91686"/>
    <w:rsid w:val="00DA108B"/>
    <w:rsid w:val="00DA7EA4"/>
    <w:rsid w:val="00DB2264"/>
    <w:rsid w:val="00DB6792"/>
    <w:rsid w:val="00DC05DE"/>
    <w:rsid w:val="00DC189A"/>
    <w:rsid w:val="00DD62E7"/>
    <w:rsid w:val="00DE1AFD"/>
    <w:rsid w:val="00DE3A5F"/>
    <w:rsid w:val="00DF2068"/>
    <w:rsid w:val="00E02106"/>
    <w:rsid w:val="00E07274"/>
    <w:rsid w:val="00E139D2"/>
    <w:rsid w:val="00E17B89"/>
    <w:rsid w:val="00E22E25"/>
    <w:rsid w:val="00E371D2"/>
    <w:rsid w:val="00E41C30"/>
    <w:rsid w:val="00E42A43"/>
    <w:rsid w:val="00E57601"/>
    <w:rsid w:val="00E85DBE"/>
    <w:rsid w:val="00E93751"/>
    <w:rsid w:val="00EC7038"/>
    <w:rsid w:val="00ED2010"/>
    <w:rsid w:val="00EF6A03"/>
    <w:rsid w:val="00F03F34"/>
    <w:rsid w:val="00F16D4B"/>
    <w:rsid w:val="00F4622D"/>
    <w:rsid w:val="00F50119"/>
    <w:rsid w:val="00F5767F"/>
    <w:rsid w:val="00F67A42"/>
    <w:rsid w:val="00F81DE5"/>
    <w:rsid w:val="00F83592"/>
    <w:rsid w:val="00F8393A"/>
    <w:rsid w:val="00F9019E"/>
    <w:rsid w:val="00F94E00"/>
    <w:rsid w:val="00F97D86"/>
    <w:rsid w:val="00FA0688"/>
    <w:rsid w:val="00FA1CAE"/>
    <w:rsid w:val="00FA5D9C"/>
    <w:rsid w:val="00FA5E8F"/>
    <w:rsid w:val="00FB5302"/>
    <w:rsid w:val="00FB540F"/>
    <w:rsid w:val="00FC6FC3"/>
    <w:rsid w:val="00FF2AE5"/>
    <w:rsid w:val="00FF3898"/>
    <w:rsid w:val="00FF6287"/>
    <w:rsid w:val="00FF74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CF1D"/>
  <w15:chartTrackingRefBased/>
  <w15:docId w15:val="{2AF54BA7-2AF6-4004-82B4-143C0370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94E0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94E00"/>
    <w:pPr>
      <w:ind w:left="720"/>
      <w:contextualSpacing/>
    </w:pPr>
  </w:style>
  <w:style w:type="paragraph" w:styleId="Vahedeta">
    <w:name w:val="No Spacing"/>
    <w:uiPriority w:val="1"/>
    <w:qFormat/>
    <w:rsid w:val="008C6AD4"/>
    <w:pPr>
      <w:spacing w:after="0" w:line="240" w:lineRule="auto"/>
    </w:pPr>
    <w:rPr>
      <w:rFonts w:ascii="Times New Roman" w:hAnsi="Times New Roman"/>
      <w:sz w:val="24"/>
    </w:rPr>
  </w:style>
  <w:style w:type="character" w:styleId="Hperlink">
    <w:name w:val="Hyperlink"/>
    <w:basedOn w:val="Liguvaikefont"/>
    <w:uiPriority w:val="99"/>
    <w:unhideWhenUsed/>
    <w:rsid w:val="00490F75"/>
    <w:rPr>
      <w:color w:val="0563C1" w:themeColor="hyperlink"/>
      <w:u w:val="single"/>
    </w:rPr>
  </w:style>
  <w:style w:type="character" w:styleId="Lahendamatamainimine">
    <w:name w:val="Unresolved Mention"/>
    <w:basedOn w:val="Liguvaikefont"/>
    <w:uiPriority w:val="99"/>
    <w:semiHidden/>
    <w:unhideWhenUsed/>
    <w:rsid w:val="00490F75"/>
    <w:rPr>
      <w:color w:val="605E5C"/>
      <w:shd w:val="clear" w:color="auto" w:fill="E1DFDD"/>
    </w:rPr>
  </w:style>
  <w:style w:type="character" w:styleId="Klastatudhperlink">
    <w:name w:val="FollowedHyperlink"/>
    <w:basedOn w:val="Liguvaikefont"/>
    <w:uiPriority w:val="99"/>
    <w:semiHidden/>
    <w:unhideWhenUsed/>
    <w:rsid w:val="009645F3"/>
    <w:rPr>
      <w:color w:val="954F72" w:themeColor="followedHyperlink"/>
      <w:u w:val="single"/>
    </w:rPr>
  </w:style>
  <w:style w:type="paragraph" w:customStyle="1" w:styleId="paragraph">
    <w:name w:val="paragraph"/>
    <w:basedOn w:val="Normaallaad"/>
    <w:rsid w:val="009645F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9645F3"/>
  </w:style>
  <w:style w:type="character" w:customStyle="1" w:styleId="eop">
    <w:name w:val="eop"/>
    <w:basedOn w:val="Liguvaikefont"/>
    <w:rsid w:val="0096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516">
      <w:bodyDiv w:val="1"/>
      <w:marLeft w:val="0"/>
      <w:marRight w:val="0"/>
      <w:marTop w:val="0"/>
      <w:marBottom w:val="0"/>
      <w:divBdr>
        <w:top w:val="none" w:sz="0" w:space="0" w:color="auto"/>
        <w:left w:val="none" w:sz="0" w:space="0" w:color="auto"/>
        <w:bottom w:val="none" w:sz="0" w:space="0" w:color="auto"/>
        <w:right w:val="none" w:sz="0" w:space="0" w:color="auto"/>
      </w:divBdr>
    </w:div>
    <w:div w:id="386418340">
      <w:bodyDiv w:val="1"/>
      <w:marLeft w:val="0"/>
      <w:marRight w:val="0"/>
      <w:marTop w:val="0"/>
      <w:marBottom w:val="0"/>
      <w:divBdr>
        <w:top w:val="none" w:sz="0" w:space="0" w:color="auto"/>
        <w:left w:val="none" w:sz="0" w:space="0" w:color="auto"/>
        <w:bottom w:val="none" w:sz="0" w:space="0" w:color="auto"/>
        <w:right w:val="none" w:sz="0" w:space="0" w:color="auto"/>
      </w:divBdr>
    </w:div>
    <w:div w:id="862524326">
      <w:bodyDiv w:val="1"/>
      <w:marLeft w:val="0"/>
      <w:marRight w:val="0"/>
      <w:marTop w:val="0"/>
      <w:marBottom w:val="0"/>
      <w:divBdr>
        <w:top w:val="none" w:sz="0" w:space="0" w:color="auto"/>
        <w:left w:val="none" w:sz="0" w:space="0" w:color="auto"/>
        <w:bottom w:val="none" w:sz="0" w:space="0" w:color="auto"/>
        <w:right w:val="none" w:sz="0" w:space="0" w:color="auto"/>
      </w:divBdr>
    </w:div>
    <w:div w:id="938487670">
      <w:bodyDiv w:val="1"/>
      <w:marLeft w:val="0"/>
      <w:marRight w:val="0"/>
      <w:marTop w:val="0"/>
      <w:marBottom w:val="0"/>
      <w:divBdr>
        <w:top w:val="none" w:sz="0" w:space="0" w:color="auto"/>
        <w:left w:val="none" w:sz="0" w:space="0" w:color="auto"/>
        <w:bottom w:val="none" w:sz="0" w:space="0" w:color="auto"/>
        <w:right w:val="none" w:sz="0" w:space="0" w:color="auto"/>
      </w:divBdr>
    </w:div>
    <w:div w:id="965891135">
      <w:bodyDiv w:val="1"/>
      <w:marLeft w:val="0"/>
      <w:marRight w:val="0"/>
      <w:marTop w:val="0"/>
      <w:marBottom w:val="0"/>
      <w:divBdr>
        <w:top w:val="none" w:sz="0" w:space="0" w:color="auto"/>
        <w:left w:val="none" w:sz="0" w:space="0" w:color="auto"/>
        <w:bottom w:val="none" w:sz="0" w:space="0" w:color="auto"/>
        <w:right w:val="none" w:sz="0" w:space="0" w:color="auto"/>
      </w:divBdr>
    </w:div>
    <w:div w:id="982612971">
      <w:bodyDiv w:val="1"/>
      <w:marLeft w:val="0"/>
      <w:marRight w:val="0"/>
      <w:marTop w:val="0"/>
      <w:marBottom w:val="0"/>
      <w:divBdr>
        <w:top w:val="none" w:sz="0" w:space="0" w:color="auto"/>
        <w:left w:val="none" w:sz="0" w:space="0" w:color="auto"/>
        <w:bottom w:val="none" w:sz="0" w:space="0" w:color="auto"/>
        <w:right w:val="none" w:sz="0" w:space="0" w:color="auto"/>
      </w:divBdr>
    </w:div>
    <w:div w:id="1146894125">
      <w:bodyDiv w:val="1"/>
      <w:marLeft w:val="0"/>
      <w:marRight w:val="0"/>
      <w:marTop w:val="0"/>
      <w:marBottom w:val="0"/>
      <w:divBdr>
        <w:top w:val="none" w:sz="0" w:space="0" w:color="auto"/>
        <w:left w:val="none" w:sz="0" w:space="0" w:color="auto"/>
        <w:bottom w:val="none" w:sz="0" w:space="0" w:color="auto"/>
        <w:right w:val="none" w:sz="0" w:space="0" w:color="auto"/>
      </w:divBdr>
    </w:div>
    <w:div w:id="1202790027">
      <w:bodyDiv w:val="1"/>
      <w:marLeft w:val="0"/>
      <w:marRight w:val="0"/>
      <w:marTop w:val="0"/>
      <w:marBottom w:val="0"/>
      <w:divBdr>
        <w:top w:val="none" w:sz="0" w:space="0" w:color="auto"/>
        <w:left w:val="none" w:sz="0" w:space="0" w:color="auto"/>
        <w:bottom w:val="none" w:sz="0" w:space="0" w:color="auto"/>
        <w:right w:val="none" w:sz="0" w:space="0" w:color="auto"/>
      </w:divBdr>
    </w:div>
    <w:div w:id="1457412406">
      <w:bodyDiv w:val="1"/>
      <w:marLeft w:val="0"/>
      <w:marRight w:val="0"/>
      <w:marTop w:val="0"/>
      <w:marBottom w:val="0"/>
      <w:divBdr>
        <w:top w:val="none" w:sz="0" w:space="0" w:color="auto"/>
        <w:left w:val="none" w:sz="0" w:space="0" w:color="auto"/>
        <w:bottom w:val="none" w:sz="0" w:space="0" w:color="auto"/>
        <w:right w:val="none" w:sz="0" w:space="0" w:color="auto"/>
      </w:divBdr>
    </w:div>
    <w:div w:id="1519199188">
      <w:bodyDiv w:val="1"/>
      <w:marLeft w:val="0"/>
      <w:marRight w:val="0"/>
      <w:marTop w:val="0"/>
      <w:marBottom w:val="0"/>
      <w:divBdr>
        <w:top w:val="none" w:sz="0" w:space="0" w:color="auto"/>
        <w:left w:val="none" w:sz="0" w:space="0" w:color="auto"/>
        <w:bottom w:val="none" w:sz="0" w:space="0" w:color="auto"/>
        <w:right w:val="none" w:sz="0" w:space="0" w:color="auto"/>
      </w:divBdr>
    </w:div>
    <w:div w:id="1701317433">
      <w:bodyDiv w:val="1"/>
      <w:marLeft w:val="0"/>
      <w:marRight w:val="0"/>
      <w:marTop w:val="0"/>
      <w:marBottom w:val="0"/>
      <w:divBdr>
        <w:top w:val="none" w:sz="0" w:space="0" w:color="auto"/>
        <w:left w:val="none" w:sz="0" w:space="0" w:color="auto"/>
        <w:bottom w:val="none" w:sz="0" w:space="0" w:color="auto"/>
        <w:right w:val="none" w:sz="0" w:space="0" w:color="auto"/>
      </w:divBdr>
    </w:div>
    <w:div w:id="196164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r.novian.ee/alutaguse_val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lv.alutagusevald.ee/s/27_02_2025_volikogu"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28CC1F5DD70B42AF475A915F0BB0E4" ma:contentTypeVersion="13" ma:contentTypeDescription="Loo uus dokument" ma:contentTypeScope="" ma:versionID="250a863d17871b850e587a969e0f8887">
  <xsd:schema xmlns:xsd="http://www.w3.org/2001/XMLSchema" xmlns:xs="http://www.w3.org/2001/XMLSchema" xmlns:p="http://schemas.microsoft.com/office/2006/metadata/properties" xmlns:ns2="d8cb6678-9913-47b2-aad5-48b1f1d8b9f2" xmlns:ns3="2d69bea2-88e2-4e02-8d95-ceb5a54449a3" targetNamespace="http://schemas.microsoft.com/office/2006/metadata/properties" ma:root="true" ma:fieldsID="59b139e5e76c068dcf34da2aef01502f" ns2:_="" ns3:_="">
    <xsd:import namespace="d8cb6678-9913-47b2-aad5-48b1f1d8b9f2"/>
    <xsd:import namespace="2d69bea2-88e2-4e02-8d95-ceb5a5444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b6678-9913-47b2-aad5-48b1f1d8b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303beeea-3559-41b3-a12c-232a84f1f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69bea2-88e2-4e02-8d95-ceb5a54449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f30ed-da0c-413e-80dd-38eeec5acdb4}" ma:internalName="TaxCatchAll" ma:showField="CatchAllData" ma:web="2d69bea2-88e2-4e02-8d95-ceb5a5444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cb6678-9913-47b2-aad5-48b1f1d8b9f2">
      <Terms xmlns="http://schemas.microsoft.com/office/infopath/2007/PartnerControls"/>
    </lcf76f155ced4ddcb4097134ff3c332f>
    <TaxCatchAll xmlns="2d69bea2-88e2-4e02-8d95-ceb5a54449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65F91-F2F8-4C6F-8AEA-403B24864A7F}"/>
</file>

<file path=customXml/itemProps2.xml><?xml version="1.0" encoding="utf-8"?>
<ds:datastoreItem xmlns:ds="http://schemas.openxmlformats.org/officeDocument/2006/customXml" ds:itemID="{D4A2FC64-D84B-497D-BC2E-EDFDDC2A3B69}">
  <ds:schemaRefs>
    <ds:schemaRef ds:uri="http://schemas.microsoft.com/office/2006/metadata/properties"/>
    <ds:schemaRef ds:uri="http://schemas.microsoft.com/office/infopath/2007/PartnerControls"/>
    <ds:schemaRef ds:uri="d8cb6678-9913-47b2-aad5-48b1f1d8b9f2"/>
    <ds:schemaRef ds:uri="2d69bea2-88e2-4e02-8d95-ceb5a54449a3"/>
  </ds:schemaRefs>
</ds:datastoreItem>
</file>

<file path=customXml/itemProps3.xml><?xml version="1.0" encoding="utf-8"?>
<ds:datastoreItem xmlns:ds="http://schemas.openxmlformats.org/officeDocument/2006/customXml" ds:itemID="{E5847B89-D5E4-4BB1-AD62-8BB3A57FD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243</Words>
  <Characters>1416</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Alutaguse Vallavalitsus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Grüning</dc:creator>
  <cp:keywords/>
  <dc:description/>
  <cp:lastModifiedBy>Marin Grüning</cp:lastModifiedBy>
  <cp:revision>17</cp:revision>
  <dcterms:created xsi:type="dcterms:W3CDTF">2025-03-05T11:43:00Z</dcterms:created>
  <dcterms:modified xsi:type="dcterms:W3CDTF">2025-03-05T11:54:00Z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0x0101004F28CC1F5DD70B42AF475A915F0BB0E4</vt:lpwstr>
  </property>
  <property fmtid="{D5CDD505-2E9C-101B-9397-08002B2CF9AE}" pid="3" name="MediaServiceImageTags">
    <vt:lpwstr/>
  </property>
</Properties>
</file>