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A38C" w14:textId="77777777" w:rsidR="003948C4" w:rsidRPr="006C0A46" w:rsidRDefault="003948C4" w:rsidP="003948C4">
      <w:pPr>
        <w:spacing w:after="0" w:line="240" w:lineRule="auto"/>
        <w:ind w:left="5664" w:firstLine="708"/>
        <w:jc w:val="center"/>
        <w:rPr>
          <w:rFonts w:ascii="Times New Roman" w:eastAsiaTheme="minorEastAsia" w:hAnsi="Times New Roman" w:cs="Times New Roman"/>
          <w:b/>
          <w:sz w:val="40"/>
          <w:szCs w:val="40"/>
          <w:lang w:eastAsia="et-EE"/>
        </w:rPr>
      </w:pPr>
      <w:r w:rsidRPr="006C0A46">
        <w:rPr>
          <w:rFonts w:ascii="Times New Roman" w:eastAsia="Times New Roman" w:hAnsi="Times New Roman" w:cs="Times New Roman"/>
          <w:b/>
          <w:sz w:val="28"/>
          <w:szCs w:val="28"/>
          <w:u w:val="single"/>
          <w:lang w:val="en-AU" w:eastAsia="ar-SA"/>
        </w:rPr>
        <w:t xml:space="preserve">EELNÕU (ME </w:t>
      </w:r>
      <w:r>
        <w:rPr>
          <w:rFonts w:ascii="Times New Roman" w:eastAsia="Times New Roman" w:hAnsi="Times New Roman" w:cs="Times New Roman"/>
          <w:b/>
          <w:sz w:val="28"/>
          <w:szCs w:val="28"/>
          <w:u w:val="single"/>
          <w:lang w:val="en-AU" w:eastAsia="ar-SA"/>
        </w:rPr>
        <w:t>75-I</w:t>
      </w:r>
      <w:r w:rsidRPr="006C0A46">
        <w:rPr>
          <w:rFonts w:ascii="Times New Roman" w:eastAsia="Times New Roman" w:hAnsi="Times New Roman" w:cs="Times New Roman"/>
          <w:b/>
          <w:sz w:val="28"/>
          <w:szCs w:val="28"/>
          <w:u w:val="single"/>
          <w:lang w:val="en-AU" w:eastAsia="ar-SA"/>
        </w:rPr>
        <w:t>)</w:t>
      </w:r>
    </w:p>
    <w:p w14:paraId="09220D93" w14:textId="77777777" w:rsidR="003948C4" w:rsidRPr="006C0A46" w:rsidRDefault="003948C4" w:rsidP="003948C4">
      <w:pPr>
        <w:spacing w:after="0" w:line="240" w:lineRule="auto"/>
        <w:jc w:val="center"/>
        <w:rPr>
          <w:rFonts w:ascii="Times New Roman" w:eastAsiaTheme="minorEastAsia" w:hAnsi="Times New Roman" w:cs="Times New Roman"/>
          <w:b/>
          <w:sz w:val="40"/>
          <w:szCs w:val="40"/>
          <w:lang w:eastAsia="et-EE"/>
        </w:rPr>
      </w:pPr>
      <w:r w:rsidRPr="006C0A46">
        <w:rPr>
          <w:rFonts w:ascii="Times New Roman" w:eastAsiaTheme="minorEastAsia" w:hAnsi="Times New Roman" w:cs="Times New Roman"/>
          <w:b/>
          <w:sz w:val="40"/>
          <w:szCs w:val="40"/>
          <w:lang w:eastAsia="et-EE"/>
        </w:rPr>
        <w:t>ALUTAGUSE VALLAVOLIKOGU</w:t>
      </w:r>
    </w:p>
    <w:p w14:paraId="7A6F8076" w14:textId="77777777" w:rsidR="003948C4" w:rsidRPr="006C0A46" w:rsidRDefault="003948C4" w:rsidP="003948C4">
      <w:pPr>
        <w:spacing w:after="0" w:line="240" w:lineRule="auto"/>
        <w:jc w:val="center"/>
        <w:rPr>
          <w:rFonts w:ascii="Times New Roman" w:eastAsiaTheme="minorEastAsia" w:hAnsi="Times New Roman" w:cs="Times New Roman"/>
          <w:b/>
          <w:sz w:val="32"/>
          <w:szCs w:val="32"/>
          <w:lang w:eastAsia="et-EE"/>
        </w:rPr>
      </w:pPr>
    </w:p>
    <w:p w14:paraId="22A03AAF" w14:textId="77777777" w:rsidR="003948C4" w:rsidRPr="006C0A46" w:rsidRDefault="003948C4" w:rsidP="003948C4">
      <w:pPr>
        <w:spacing w:after="0" w:line="240" w:lineRule="auto"/>
        <w:jc w:val="center"/>
        <w:rPr>
          <w:rFonts w:ascii="Times New Roman" w:eastAsiaTheme="minorEastAsia" w:hAnsi="Times New Roman" w:cs="Times New Roman"/>
          <w:b/>
          <w:sz w:val="32"/>
          <w:szCs w:val="32"/>
          <w:lang w:eastAsia="et-EE"/>
        </w:rPr>
      </w:pPr>
      <w:r w:rsidRPr="006C0A46">
        <w:rPr>
          <w:rFonts w:ascii="Times New Roman" w:eastAsiaTheme="minorEastAsia" w:hAnsi="Times New Roman" w:cs="Times New Roman"/>
          <w:b/>
          <w:sz w:val="32"/>
          <w:szCs w:val="32"/>
          <w:lang w:eastAsia="et-EE"/>
        </w:rPr>
        <w:t>M Ä Ä R U S</w:t>
      </w:r>
    </w:p>
    <w:p w14:paraId="77F82350" w14:textId="77777777" w:rsidR="003948C4" w:rsidRPr="006C0A46" w:rsidRDefault="003948C4" w:rsidP="003948C4">
      <w:pPr>
        <w:spacing w:after="0" w:line="240" w:lineRule="auto"/>
        <w:rPr>
          <w:rFonts w:ascii="Times New Roman" w:eastAsiaTheme="minorEastAsia" w:hAnsi="Times New Roman" w:cs="Times New Roman"/>
          <w:sz w:val="24"/>
          <w:szCs w:val="24"/>
        </w:rPr>
      </w:pPr>
    </w:p>
    <w:p w14:paraId="056FA8CE" w14:textId="77777777" w:rsidR="003948C4" w:rsidRPr="006C0A46" w:rsidRDefault="003948C4" w:rsidP="003948C4">
      <w:pPr>
        <w:spacing w:after="0" w:line="240" w:lineRule="auto"/>
        <w:rPr>
          <w:rFonts w:ascii="Times New Roman" w:eastAsiaTheme="minorEastAsia" w:hAnsi="Times New Roman" w:cs="Times New Roman"/>
          <w:sz w:val="24"/>
          <w:szCs w:val="24"/>
        </w:rPr>
      </w:pPr>
      <w:r w:rsidRPr="006C0A46">
        <w:rPr>
          <w:rFonts w:ascii="Times New Roman" w:eastAsiaTheme="minorEastAsia" w:hAnsi="Times New Roman" w:cs="Times New Roman"/>
          <w:sz w:val="24"/>
          <w:szCs w:val="24"/>
        </w:rPr>
        <w:t xml:space="preserve">Iisaku </w:t>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27. september</w:t>
      </w:r>
      <w:r w:rsidRPr="006C0A46">
        <w:rPr>
          <w:rFonts w:ascii="Times New Roman" w:eastAsiaTheme="minorEastAsia" w:hAnsi="Times New Roman" w:cs="Times New Roman"/>
          <w:sz w:val="24"/>
          <w:szCs w:val="24"/>
        </w:rPr>
        <w:t xml:space="preserve"> 2018 nr</w:t>
      </w:r>
    </w:p>
    <w:p w14:paraId="27AB9A50" w14:textId="77777777" w:rsidR="003948C4" w:rsidRDefault="003948C4" w:rsidP="003948C4">
      <w:pPr>
        <w:pStyle w:val="Vahedeta"/>
        <w:rPr>
          <w:rFonts w:ascii="Times New Roman" w:hAnsi="Times New Roman" w:cs="Times New Roman"/>
          <w:sz w:val="24"/>
          <w:szCs w:val="24"/>
          <w:lang w:eastAsia="et-EE"/>
        </w:rPr>
      </w:pPr>
    </w:p>
    <w:p w14:paraId="679558F1" w14:textId="77777777" w:rsidR="00C54A9E" w:rsidRPr="00D72524" w:rsidRDefault="00C54A9E" w:rsidP="00D72524">
      <w:pPr>
        <w:pStyle w:val="Vahedeta"/>
        <w:rPr>
          <w:rFonts w:ascii="Times New Roman" w:hAnsi="Times New Roman" w:cs="Times New Roman"/>
          <w:b/>
          <w:sz w:val="24"/>
          <w:szCs w:val="24"/>
        </w:rPr>
      </w:pPr>
      <w:r w:rsidRPr="00D72524">
        <w:rPr>
          <w:rFonts w:ascii="Times New Roman" w:hAnsi="Times New Roman" w:cs="Times New Roman"/>
          <w:b/>
          <w:sz w:val="24"/>
          <w:szCs w:val="24"/>
        </w:rPr>
        <w:t>Alutaguse valla jäätmehoolduseeskiri</w:t>
      </w:r>
    </w:p>
    <w:p w14:paraId="5A949C45" w14:textId="77777777" w:rsidR="00D72524" w:rsidRDefault="00D72524" w:rsidP="00D72524">
      <w:pPr>
        <w:pStyle w:val="Vahedeta"/>
        <w:rPr>
          <w:rFonts w:ascii="Times New Roman" w:hAnsi="Times New Roman" w:cs="Times New Roman"/>
          <w:color w:val="202020"/>
          <w:sz w:val="24"/>
          <w:szCs w:val="24"/>
          <w:shd w:val="clear" w:color="auto" w:fill="FFFFFF"/>
        </w:rPr>
      </w:pPr>
    </w:p>
    <w:p w14:paraId="67821168" w14:textId="77777777" w:rsidR="0095765C" w:rsidRPr="00D72524" w:rsidRDefault="0095765C"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Määrus kehtestatakse kohaliku omavalitsuse korralduse seaduse § 22 lõike 1 punktide 36</w:t>
      </w:r>
      <w:r w:rsidRPr="00D72524">
        <w:rPr>
          <w:rFonts w:ascii="Times New Roman" w:hAnsi="Times New Roman" w:cs="Times New Roman"/>
          <w:color w:val="202020"/>
          <w:sz w:val="24"/>
          <w:szCs w:val="24"/>
          <w:bdr w:val="none" w:sz="0" w:space="0" w:color="auto" w:frame="1"/>
          <w:shd w:val="clear" w:color="auto" w:fill="FFFFFF"/>
          <w:vertAlign w:val="superscript"/>
        </w:rPr>
        <w:t>5</w:t>
      </w:r>
      <w:r w:rsidRPr="00D72524">
        <w:rPr>
          <w:rFonts w:ascii="Times New Roman" w:hAnsi="Times New Roman" w:cs="Times New Roman"/>
          <w:color w:val="202020"/>
          <w:sz w:val="24"/>
          <w:szCs w:val="24"/>
          <w:shd w:val="clear" w:color="auto" w:fill="FFFFFF"/>
        </w:rPr>
        <w:t> ja 36</w:t>
      </w:r>
      <w:r w:rsidRPr="00D72524">
        <w:rPr>
          <w:rFonts w:ascii="Times New Roman" w:hAnsi="Times New Roman" w:cs="Times New Roman"/>
          <w:color w:val="202020"/>
          <w:sz w:val="24"/>
          <w:szCs w:val="24"/>
          <w:bdr w:val="none" w:sz="0" w:space="0" w:color="auto" w:frame="1"/>
          <w:shd w:val="clear" w:color="auto" w:fill="FFFFFF"/>
          <w:vertAlign w:val="superscript"/>
        </w:rPr>
        <w:t>6</w:t>
      </w:r>
      <w:r w:rsidRPr="00D72524">
        <w:rPr>
          <w:rFonts w:ascii="Times New Roman" w:hAnsi="Times New Roman" w:cs="Times New Roman"/>
          <w:color w:val="202020"/>
          <w:sz w:val="24"/>
          <w:szCs w:val="24"/>
          <w:shd w:val="clear" w:color="auto" w:fill="FFFFFF"/>
        </w:rPr>
        <w:t>, jäätmeseaduse § 66 lõike 4, § 71 lõigete 1 ja 2 ning pakendiseaduse § 15 lõike 1 alusel.</w:t>
      </w:r>
    </w:p>
    <w:p w14:paraId="123BF87B" w14:textId="77777777" w:rsidR="00D72524" w:rsidRPr="00D72524" w:rsidRDefault="00D72524" w:rsidP="00D72524">
      <w:pPr>
        <w:pStyle w:val="Vahedeta"/>
        <w:jc w:val="center"/>
        <w:rPr>
          <w:rFonts w:ascii="Times New Roman" w:hAnsi="Times New Roman" w:cs="Times New Roman"/>
          <w:b/>
          <w:sz w:val="24"/>
          <w:szCs w:val="24"/>
        </w:rPr>
      </w:pPr>
    </w:p>
    <w:p w14:paraId="03E2A64A" w14:textId="77777777" w:rsidR="00677A77" w:rsidRPr="00D72524" w:rsidRDefault="0045298C" w:rsidP="00D72524">
      <w:pPr>
        <w:pStyle w:val="Vahedeta"/>
        <w:jc w:val="center"/>
        <w:rPr>
          <w:rFonts w:ascii="Times New Roman" w:hAnsi="Times New Roman" w:cs="Times New Roman"/>
          <w:b/>
          <w:sz w:val="24"/>
          <w:szCs w:val="24"/>
        </w:rPr>
      </w:pPr>
      <w:r w:rsidRPr="00D72524">
        <w:rPr>
          <w:rFonts w:ascii="Times New Roman" w:hAnsi="Times New Roman" w:cs="Times New Roman"/>
          <w:b/>
          <w:sz w:val="24"/>
          <w:szCs w:val="24"/>
        </w:rPr>
        <w:t xml:space="preserve">1. </w:t>
      </w:r>
      <w:r w:rsidR="00677A77" w:rsidRPr="00D72524">
        <w:rPr>
          <w:rFonts w:ascii="Times New Roman" w:hAnsi="Times New Roman" w:cs="Times New Roman"/>
          <w:b/>
          <w:sz w:val="24"/>
          <w:szCs w:val="24"/>
        </w:rPr>
        <w:t>peatükk</w:t>
      </w:r>
    </w:p>
    <w:p w14:paraId="291220C1" w14:textId="77777777" w:rsidR="00677A77" w:rsidRPr="00D72524" w:rsidRDefault="00677A77" w:rsidP="00D72524">
      <w:pPr>
        <w:pStyle w:val="Vahedeta"/>
        <w:jc w:val="center"/>
        <w:rPr>
          <w:rFonts w:ascii="Times New Roman" w:hAnsi="Times New Roman" w:cs="Times New Roman"/>
          <w:sz w:val="24"/>
          <w:szCs w:val="24"/>
        </w:rPr>
      </w:pPr>
      <w:r w:rsidRPr="00D72524">
        <w:rPr>
          <w:rFonts w:ascii="Times New Roman" w:hAnsi="Times New Roman" w:cs="Times New Roman"/>
          <w:b/>
          <w:sz w:val="24"/>
          <w:szCs w:val="24"/>
        </w:rPr>
        <w:t>Üldsätted</w:t>
      </w:r>
    </w:p>
    <w:p w14:paraId="21B8525D" w14:textId="77777777" w:rsidR="00D72524" w:rsidRDefault="00D72524" w:rsidP="00D72524">
      <w:pPr>
        <w:pStyle w:val="Vahedeta"/>
        <w:rPr>
          <w:rFonts w:ascii="Times New Roman" w:hAnsi="Times New Roman" w:cs="Times New Roman"/>
          <w:color w:val="202020"/>
          <w:sz w:val="24"/>
          <w:szCs w:val="24"/>
          <w:shd w:val="clear" w:color="auto" w:fill="FFFFFF"/>
        </w:rPr>
      </w:pPr>
    </w:p>
    <w:p w14:paraId="377F449C" w14:textId="77777777" w:rsidR="00677A77" w:rsidRPr="00D72524" w:rsidRDefault="0045298C" w:rsidP="00D72524">
      <w:pPr>
        <w:pStyle w:val="Vahedeta"/>
        <w:rPr>
          <w:rFonts w:ascii="Times New Roman" w:hAnsi="Times New Roman" w:cs="Times New Roman"/>
          <w:b/>
          <w:color w:val="202020"/>
          <w:sz w:val="24"/>
          <w:szCs w:val="24"/>
          <w:shd w:val="clear" w:color="auto" w:fill="FFFFFF"/>
        </w:rPr>
      </w:pPr>
      <w:r w:rsidRPr="00D72524">
        <w:rPr>
          <w:rFonts w:ascii="Times New Roman" w:hAnsi="Times New Roman" w:cs="Times New Roman"/>
          <w:b/>
          <w:color w:val="202020"/>
          <w:sz w:val="24"/>
          <w:szCs w:val="24"/>
          <w:shd w:val="clear" w:color="auto" w:fill="FFFFFF"/>
        </w:rPr>
        <w:t xml:space="preserve">§ 1. </w:t>
      </w:r>
      <w:r w:rsidR="00C87046" w:rsidRPr="00D72524">
        <w:rPr>
          <w:rFonts w:ascii="Times New Roman" w:hAnsi="Times New Roman" w:cs="Times New Roman"/>
          <w:b/>
          <w:color w:val="202020"/>
          <w:sz w:val="24"/>
          <w:szCs w:val="24"/>
          <w:shd w:val="clear" w:color="auto" w:fill="FFFFFF"/>
        </w:rPr>
        <w:t>E</w:t>
      </w:r>
      <w:r w:rsidRPr="00D72524">
        <w:rPr>
          <w:rFonts w:ascii="Times New Roman" w:hAnsi="Times New Roman" w:cs="Times New Roman"/>
          <w:b/>
          <w:color w:val="202020"/>
          <w:sz w:val="24"/>
          <w:szCs w:val="24"/>
          <w:shd w:val="clear" w:color="auto" w:fill="FFFFFF"/>
        </w:rPr>
        <w:t>esmärk ja reguleerimisala</w:t>
      </w:r>
    </w:p>
    <w:p w14:paraId="373C7ECC" w14:textId="77777777" w:rsidR="00D72524" w:rsidRDefault="00D72524" w:rsidP="00D72524">
      <w:pPr>
        <w:pStyle w:val="Vahedeta"/>
        <w:rPr>
          <w:rFonts w:ascii="Times New Roman" w:hAnsi="Times New Roman" w:cs="Times New Roman"/>
          <w:color w:val="202020"/>
          <w:sz w:val="24"/>
          <w:szCs w:val="24"/>
          <w:shd w:val="clear" w:color="auto" w:fill="FFFFFF"/>
        </w:rPr>
      </w:pPr>
    </w:p>
    <w:p w14:paraId="2877ECDD" w14:textId="77777777" w:rsidR="003D788F" w:rsidRPr="00D72524" w:rsidRDefault="003D788F"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w:t>
      </w:r>
      <w:r w:rsidR="00E56EE3" w:rsidRPr="00D72524">
        <w:rPr>
          <w:rFonts w:ascii="Times New Roman" w:hAnsi="Times New Roman" w:cs="Times New Roman"/>
          <w:color w:val="202020"/>
          <w:sz w:val="24"/>
          <w:szCs w:val="24"/>
          <w:shd w:val="clear" w:color="auto" w:fill="FFFFFF"/>
        </w:rPr>
        <w:t xml:space="preserve"> </w:t>
      </w:r>
      <w:r w:rsidRPr="00D72524">
        <w:rPr>
          <w:rFonts w:ascii="Times New Roman" w:hAnsi="Times New Roman" w:cs="Times New Roman"/>
          <w:color w:val="202020"/>
          <w:sz w:val="24"/>
          <w:szCs w:val="24"/>
          <w:shd w:val="clear" w:color="auto" w:fill="FFFFFF"/>
        </w:rPr>
        <w:t xml:space="preserve">Jäätmehoolduseeskiri (edaspidi </w:t>
      </w:r>
      <w:r w:rsidRPr="00D72524">
        <w:rPr>
          <w:rFonts w:ascii="Times New Roman" w:hAnsi="Times New Roman" w:cs="Times New Roman"/>
          <w:i/>
          <w:color w:val="202020"/>
          <w:sz w:val="24"/>
          <w:szCs w:val="24"/>
          <w:shd w:val="clear" w:color="auto" w:fill="FFFFFF"/>
        </w:rPr>
        <w:t>eeskiri</w:t>
      </w:r>
      <w:r w:rsidRPr="00D72524">
        <w:rPr>
          <w:rFonts w:ascii="Times New Roman" w:hAnsi="Times New Roman" w:cs="Times New Roman"/>
          <w:color w:val="202020"/>
          <w:sz w:val="24"/>
          <w:szCs w:val="24"/>
          <w:shd w:val="clear" w:color="auto" w:fill="FFFFFF"/>
        </w:rPr>
        <w:t xml:space="preserve">) reguleerib jäätmehoolduse korraldust Alutaguse valla (edaspidi </w:t>
      </w:r>
      <w:r w:rsidRPr="00D72524">
        <w:rPr>
          <w:rFonts w:ascii="Times New Roman" w:hAnsi="Times New Roman" w:cs="Times New Roman"/>
          <w:i/>
          <w:color w:val="202020"/>
          <w:sz w:val="24"/>
          <w:szCs w:val="24"/>
          <w:shd w:val="clear" w:color="auto" w:fill="FFFFFF"/>
        </w:rPr>
        <w:t>vald</w:t>
      </w:r>
      <w:r w:rsidRPr="00D72524">
        <w:rPr>
          <w:rFonts w:ascii="Times New Roman" w:hAnsi="Times New Roman" w:cs="Times New Roman"/>
          <w:color w:val="202020"/>
          <w:sz w:val="24"/>
          <w:szCs w:val="24"/>
          <w:shd w:val="clear" w:color="auto" w:fill="FFFFFF"/>
        </w:rPr>
        <w:t>) haldusterritooriumil</w:t>
      </w:r>
      <w:r w:rsidR="0012690D" w:rsidRPr="00D72524">
        <w:rPr>
          <w:rFonts w:ascii="Times New Roman" w:hAnsi="Times New Roman" w:cs="Times New Roman"/>
          <w:color w:val="202020"/>
          <w:sz w:val="24"/>
          <w:szCs w:val="24"/>
          <w:shd w:val="clear" w:color="auto" w:fill="FFFFFF"/>
        </w:rPr>
        <w:t xml:space="preserve"> ning selle täitmine on kohustuslik kõikidele juriidili</w:t>
      </w:r>
      <w:r w:rsidR="00E86422" w:rsidRPr="00D72524">
        <w:rPr>
          <w:rFonts w:ascii="Times New Roman" w:hAnsi="Times New Roman" w:cs="Times New Roman"/>
          <w:color w:val="202020"/>
          <w:sz w:val="24"/>
          <w:szCs w:val="24"/>
          <w:shd w:val="clear" w:color="auto" w:fill="FFFFFF"/>
        </w:rPr>
        <w:t xml:space="preserve">stele ja füüsilistele isikutele ning riigi ja kohaliku omavalitsuse hallatavatele asutustele, </w:t>
      </w:r>
      <w:r w:rsidR="0012690D" w:rsidRPr="00D72524">
        <w:rPr>
          <w:rFonts w:ascii="Times New Roman" w:hAnsi="Times New Roman" w:cs="Times New Roman"/>
          <w:color w:val="202020"/>
          <w:sz w:val="24"/>
          <w:szCs w:val="24"/>
          <w:shd w:val="clear" w:color="auto" w:fill="FFFFFF"/>
        </w:rPr>
        <w:t>kes tegutsevad, elavad või viibivad valla haldusterritooriumil.</w:t>
      </w:r>
    </w:p>
    <w:p w14:paraId="26D916C0" w14:textId="77777777" w:rsidR="00D72524" w:rsidRDefault="00D72524" w:rsidP="00D72524">
      <w:pPr>
        <w:pStyle w:val="Vahedeta"/>
        <w:rPr>
          <w:rFonts w:ascii="Times New Roman" w:hAnsi="Times New Roman" w:cs="Times New Roman"/>
          <w:color w:val="202020"/>
          <w:sz w:val="24"/>
          <w:szCs w:val="24"/>
          <w:shd w:val="clear" w:color="auto" w:fill="FFFFFF"/>
        </w:rPr>
      </w:pPr>
    </w:p>
    <w:p w14:paraId="1BC6AC1C" w14:textId="07098151" w:rsidR="00AF08D6" w:rsidRPr="00D72524" w:rsidRDefault="00AF08D6"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 Eeskirja rake</w:t>
      </w:r>
      <w:r w:rsidR="00D72524">
        <w:rPr>
          <w:rFonts w:ascii="Times New Roman" w:hAnsi="Times New Roman" w:cs="Times New Roman"/>
          <w:color w:val="202020"/>
          <w:sz w:val="24"/>
          <w:szCs w:val="24"/>
          <w:shd w:val="clear" w:color="auto" w:fill="FFFFFF"/>
        </w:rPr>
        <w:t>ndatakse kooskõlas kohaliku oma</w:t>
      </w:r>
      <w:r w:rsidRPr="00D72524">
        <w:rPr>
          <w:rFonts w:ascii="Times New Roman" w:hAnsi="Times New Roman" w:cs="Times New Roman"/>
          <w:color w:val="202020"/>
          <w:sz w:val="24"/>
          <w:szCs w:val="24"/>
          <w:shd w:val="clear" w:color="auto" w:fill="FFFFFF"/>
        </w:rPr>
        <w:t>valitsuse korralduse seaduse, jäätmeseaduse, pakendiseaduse ja teiste jäätmehooldust reguleerivate õigusaktidega ning riigihangete seaduse alusel korraldatud jäätmeveo ja -käitlemise teenuste hankelepingu(te)ga, samuti valla heakorra eeskirjaga ja teiste valla õigusaktidega.</w:t>
      </w:r>
    </w:p>
    <w:p w14:paraId="12B2BEFE" w14:textId="77777777" w:rsidR="00D72524" w:rsidRDefault="00D72524" w:rsidP="00D72524">
      <w:pPr>
        <w:pStyle w:val="Vahedeta"/>
        <w:rPr>
          <w:rFonts w:ascii="Times New Roman" w:hAnsi="Times New Roman" w:cs="Times New Roman"/>
          <w:color w:val="202020"/>
          <w:sz w:val="24"/>
          <w:szCs w:val="24"/>
          <w:shd w:val="clear" w:color="auto" w:fill="FFFFFF"/>
        </w:rPr>
      </w:pPr>
    </w:p>
    <w:p w14:paraId="2FC56F23" w14:textId="77777777" w:rsidR="00503A8A" w:rsidRPr="00D72524" w:rsidRDefault="00AF08D6"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(3</w:t>
      </w:r>
      <w:r w:rsidR="00547D30" w:rsidRPr="00D72524">
        <w:rPr>
          <w:rFonts w:ascii="Times New Roman" w:hAnsi="Times New Roman" w:cs="Times New Roman"/>
          <w:color w:val="202020"/>
          <w:sz w:val="24"/>
          <w:szCs w:val="24"/>
          <w:shd w:val="clear" w:color="auto" w:fill="FFFFFF"/>
        </w:rPr>
        <w:t xml:space="preserve">) Eeskirja eesmärgiks on säilitada valla territooriumil puhas ja tervislik elukeskkond, vähendada jäätmete koguseid ning soodustada jäätmete sorteerimist ja taaskasutamist, </w:t>
      </w:r>
      <w:r w:rsidR="00C07E9F" w:rsidRPr="00D72524">
        <w:rPr>
          <w:rFonts w:ascii="Times New Roman" w:hAnsi="Times New Roman" w:cs="Times New Roman"/>
          <w:color w:val="202020"/>
          <w:sz w:val="24"/>
          <w:szCs w:val="24"/>
          <w:shd w:val="clear" w:color="auto" w:fill="FFFFFF"/>
        </w:rPr>
        <w:t xml:space="preserve">samuti </w:t>
      </w:r>
      <w:r w:rsidR="00547D30" w:rsidRPr="00D72524">
        <w:rPr>
          <w:rFonts w:ascii="Times New Roman" w:hAnsi="Times New Roman" w:cs="Times New Roman"/>
          <w:color w:val="202020"/>
          <w:sz w:val="24"/>
          <w:szCs w:val="24"/>
          <w:shd w:val="clear" w:color="auto" w:fill="FFFFFF"/>
        </w:rPr>
        <w:t>jäätmete keskkonnaohutu kõrvaldamise tagamine ning jäätmekäitluse optimeerimine. Eesmärki aitab ellu viia korraldatud jäätmevedu.</w:t>
      </w:r>
    </w:p>
    <w:p w14:paraId="6E55E372" w14:textId="77777777" w:rsidR="00D72524" w:rsidRDefault="00D72524" w:rsidP="00D72524">
      <w:pPr>
        <w:pStyle w:val="Vahedeta"/>
        <w:rPr>
          <w:rFonts w:ascii="Times New Roman" w:hAnsi="Times New Roman" w:cs="Times New Roman"/>
          <w:color w:val="202020"/>
          <w:sz w:val="24"/>
          <w:szCs w:val="24"/>
          <w:shd w:val="clear" w:color="auto" w:fill="FFFFFF"/>
        </w:rPr>
      </w:pPr>
    </w:p>
    <w:p w14:paraId="444557B3" w14:textId="77777777" w:rsidR="00697578" w:rsidRPr="00D72524" w:rsidRDefault="0069757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(4) Käesolevat eeskirja ei kohaldata kaevandamis- ning metsamajandusjäätmetele.</w:t>
      </w:r>
    </w:p>
    <w:p w14:paraId="7003900F" w14:textId="77777777" w:rsidR="00D72524" w:rsidRDefault="00D72524" w:rsidP="00D72524">
      <w:pPr>
        <w:pStyle w:val="Vahedeta"/>
        <w:rPr>
          <w:rFonts w:ascii="Times New Roman" w:hAnsi="Times New Roman" w:cs="Times New Roman"/>
          <w:color w:val="202020"/>
          <w:sz w:val="24"/>
          <w:szCs w:val="24"/>
          <w:shd w:val="clear" w:color="auto" w:fill="FFFFFF"/>
        </w:rPr>
      </w:pPr>
    </w:p>
    <w:p w14:paraId="33423A88" w14:textId="77777777" w:rsidR="005608C0" w:rsidRPr="00D72524" w:rsidRDefault="006E409B"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w:t>
      </w:r>
      <w:r w:rsidR="005608C0" w:rsidRPr="00D72524">
        <w:rPr>
          <w:rFonts w:ascii="Times New Roman" w:hAnsi="Times New Roman" w:cs="Times New Roman"/>
          <w:color w:val="202020"/>
          <w:sz w:val="24"/>
          <w:szCs w:val="24"/>
          <w:shd w:val="clear" w:color="auto" w:fill="FFFFFF"/>
        </w:rPr>
        <w:t xml:space="preserve">) Eeskirjaga lahendamata küsimusi lahendab </w:t>
      </w:r>
      <w:r w:rsidR="00CE321A" w:rsidRPr="00D72524">
        <w:rPr>
          <w:rFonts w:ascii="Times New Roman" w:eastAsia="Times New Roman" w:hAnsi="Times New Roman" w:cs="Times New Roman"/>
          <w:color w:val="202020"/>
          <w:sz w:val="24"/>
          <w:szCs w:val="24"/>
          <w:lang w:eastAsia="et-EE"/>
        </w:rPr>
        <w:t xml:space="preserve">Alutaguse Vallavalitsus (edaspidi </w:t>
      </w:r>
      <w:r w:rsidR="00CE321A" w:rsidRPr="00D72524">
        <w:rPr>
          <w:rFonts w:ascii="Times New Roman" w:eastAsia="Times New Roman" w:hAnsi="Times New Roman" w:cs="Times New Roman"/>
          <w:i/>
          <w:color w:val="202020"/>
          <w:sz w:val="24"/>
          <w:szCs w:val="24"/>
          <w:lang w:eastAsia="et-EE"/>
        </w:rPr>
        <w:t>vallavalitsus</w:t>
      </w:r>
      <w:r w:rsidR="00CE321A" w:rsidRPr="00D72524">
        <w:rPr>
          <w:rFonts w:ascii="Times New Roman" w:eastAsia="Times New Roman" w:hAnsi="Times New Roman" w:cs="Times New Roman"/>
          <w:color w:val="202020"/>
          <w:sz w:val="24"/>
          <w:szCs w:val="24"/>
          <w:lang w:eastAsia="et-EE"/>
        </w:rPr>
        <w:t>)</w:t>
      </w:r>
      <w:r w:rsidR="005608C0" w:rsidRPr="00D72524">
        <w:rPr>
          <w:rFonts w:ascii="Times New Roman" w:hAnsi="Times New Roman" w:cs="Times New Roman"/>
          <w:color w:val="202020"/>
          <w:sz w:val="24"/>
          <w:szCs w:val="24"/>
          <w:shd w:val="clear" w:color="auto" w:fill="FFFFFF"/>
        </w:rPr>
        <w:t xml:space="preserve"> juhindudes jäätmeseadusest ja teistest jäätmehooldust reguleerivatest õigusaktidest. Eeskirjaga seotud dokumentide vormide kinnitamine on vallavalitsuse pädevuses.</w:t>
      </w:r>
    </w:p>
    <w:p w14:paraId="53BA9532" w14:textId="77777777" w:rsidR="00D72524" w:rsidRDefault="00D72524" w:rsidP="00D72524">
      <w:pPr>
        <w:pStyle w:val="Vahedeta"/>
        <w:rPr>
          <w:rFonts w:ascii="Times New Roman" w:hAnsi="Times New Roman" w:cs="Times New Roman"/>
          <w:color w:val="202020"/>
          <w:sz w:val="24"/>
          <w:szCs w:val="24"/>
          <w:shd w:val="clear" w:color="auto" w:fill="FFFFFF"/>
        </w:rPr>
      </w:pPr>
    </w:p>
    <w:p w14:paraId="0ECC3858" w14:textId="77777777" w:rsidR="00FF7D1F" w:rsidRPr="00D72524" w:rsidRDefault="00FF7D1F" w:rsidP="00D72524">
      <w:pPr>
        <w:pStyle w:val="Vahedeta"/>
        <w:rPr>
          <w:rFonts w:ascii="Times New Roman" w:hAnsi="Times New Roman" w:cs="Times New Roman"/>
          <w:b/>
          <w:color w:val="202020"/>
          <w:sz w:val="24"/>
          <w:szCs w:val="24"/>
          <w:shd w:val="clear" w:color="auto" w:fill="FFFFFF"/>
        </w:rPr>
      </w:pPr>
      <w:r w:rsidRPr="00D72524">
        <w:rPr>
          <w:rFonts w:ascii="Times New Roman" w:hAnsi="Times New Roman" w:cs="Times New Roman"/>
          <w:b/>
          <w:color w:val="202020"/>
          <w:sz w:val="24"/>
          <w:szCs w:val="24"/>
          <w:shd w:val="clear" w:color="auto" w:fill="FFFFFF"/>
        </w:rPr>
        <w:t>§ 2. Mõisted</w:t>
      </w:r>
    </w:p>
    <w:p w14:paraId="37FA81D8" w14:textId="77777777" w:rsidR="00D72524" w:rsidRDefault="00D72524" w:rsidP="00D72524">
      <w:pPr>
        <w:pStyle w:val="Vahedeta"/>
        <w:rPr>
          <w:rFonts w:ascii="Times New Roman" w:hAnsi="Times New Roman" w:cs="Times New Roman"/>
          <w:color w:val="202020"/>
          <w:sz w:val="24"/>
          <w:szCs w:val="24"/>
          <w:shd w:val="clear" w:color="auto" w:fill="FFFFFF"/>
        </w:rPr>
      </w:pPr>
    </w:p>
    <w:p w14:paraId="4B9A3FA4" w14:textId="77777777" w:rsidR="00FF7D1F" w:rsidRPr="00D72524" w:rsidRDefault="001B6D6B"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(1) </w:t>
      </w:r>
      <w:r w:rsidR="00FF7D1F" w:rsidRPr="00D72524">
        <w:rPr>
          <w:rFonts w:ascii="Times New Roman" w:hAnsi="Times New Roman" w:cs="Times New Roman"/>
          <w:color w:val="202020"/>
          <w:sz w:val="24"/>
          <w:szCs w:val="24"/>
          <w:shd w:val="clear" w:color="auto" w:fill="FFFFFF"/>
        </w:rPr>
        <w:t>Eeskirjas kasutatud mõistete defineerimisel lähtutakse keskkonnaseadustiku üldosa seaduses, jäätmeseaduses, pakendiseaduses, riigihangete seaduses ning teistes jäätmehooldust reguleerivates õigusaktides sisalduvatest terminitest ja mõistetest</w:t>
      </w:r>
      <w:r w:rsidRPr="00D72524">
        <w:rPr>
          <w:rFonts w:ascii="Times New Roman" w:hAnsi="Times New Roman" w:cs="Times New Roman"/>
          <w:color w:val="202020"/>
          <w:sz w:val="24"/>
          <w:szCs w:val="24"/>
          <w:shd w:val="clear" w:color="auto" w:fill="FFFFFF"/>
        </w:rPr>
        <w:t>.</w:t>
      </w:r>
    </w:p>
    <w:p w14:paraId="20541DC7" w14:textId="77777777" w:rsidR="00D72524" w:rsidRDefault="00D72524" w:rsidP="00D72524">
      <w:pPr>
        <w:pStyle w:val="Vahedeta"/>
        <w:rPr>
          <w:rFonts w:ascii="Times New Roman" w:hAnsi="Times New Roman" w:cs="Times New Roman"/>
          <w:color w:val="202020"/>
          <w:sz w:val="24"/>
          <w:szCs w:val="24"/>
          <w:shd w:val="clear" w:color="auto" w:fill="FFFFFF"/>
        </w:rPr>
      </w:pPr>
    </w:p>
    <w:p w14:paraId="77884ED7" w14:textId="77777777" w:rsidR="001B6D6B" w:rsidRPr="00D72524" w:rsidRDefault="001B6D6B"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(2) </w:t>
      </w:r>
      <w:r w:rsidR="00931459" w:rsidRPr="00D72524">
        <w:rPr>
          <w:rFonts w:ascii="Times New Roman" w:hAnsi="Times New Roman" w:cs="Times New Roman"/>
          <w:color w:val="202020"/>
          <w:sz w:val="24"/>
          <w:szCs w:val="24"/>
          <w:shd w:val="clear" w:color="auto" w:fill="FFFFFF"/>
        </w:rPr>
        <w:t>Vastava legaaldefinitsiooni puudumisel kasutatakse mõisteid sõna üldlevinud tähenduses.</w:t>
      </w:r>
    </w:p>
    <w:p w14:paraId="56071AC2" w14:textId="77777777" w:rsidR="00D72524" w:rsidRDefault="00D72524" w:rsidP="00D72524">
      <w:pPr>
        <w:pStyle w:val="Vahedeta"/>
        <w:rPr>
          <w:rFonts w:ascii="Times New Roman" w:hAnsi="Times New Roman" w:cs="Times New Roman"/>
          <w:color w:val="202020"/>
          <w:sz w:val="24"/>
          <w:szCs w:val="24"/>
          <w:shd w:val="clear" w:color="auto" w:fill="FFFFFF"/>
        </w:rPr>
      </w:pPr>
    </w:p>
    <w:p w14:paraId="4F5990BE" w14:textId="77777777" w:rsidR="006A5246" w:rsidRDefault="006A5246" w:rsidP="00D72524">
      <w:pPr>
        <w:pStyle w:val="Vahedeta"/>
        <w:rPr>
          <w:rFonts w:ascii="Times New Roman" w:hAnsi="Times New Roman" w:cs="Times New Roman"/>
          <w:b/>
          <w:color w:val="202020"/>
          <w:sz w:val="24"/>
          <w:szCs w:val="24"/>
          <w:shd w:val="clear" w:color="auto" w:fill="FFFFFF"/>
        </w:rPr>
      </w:pPr>
    </w:p>
    <w:p w14:paraId="3A12B538" w14:textId="77777777" w:rsidR="006A5246" w:rsidRDefault="006A5246" w:rsidP="00D72524">
      <w:pPr>
        <w:pStyle w:val="Vahedeta"/>
        <w:rPr>
          <w:rFonts w:ascii="Times New Roman" w:hAnsi="Times New Roman" w:cs="Times New Roman"/>
          <w:b/>
          <w:color w:val="202020"/>
          <w:sz w:val="24"/>
          <w:szCs w:val="24"/>
          <w:shd w:val="clear" w:color="auto" w:fill="FFFFFF"/>
        </w:rPr>
      </w:pPr>
    </w:p>
    <w:p w14:paraId="43458D42" w14:textId="77777777" w:rsidR="00E75BCF" w:rsidRPr="00D72524" w:rsidRDefault="00E75BCF" w:rsidP="00D72524">
      <w:pPr>
        <w:pStyle w:val="Vahedeta"/>
        <w:rPr>
          <w:rFonts w:ascii="Times New Roman" w:hAnsi="Times New Roman" w:cs="Times New Roman"/>
          <w:b/>
          <w:color w:val="202020"/>
          <w:sz w:val="24"/>
          <w:szCs w:val="24"/>
          <w:shd w:val="clear" w:color="auto" w:fill="FFFFFF"/>
        </w:rPr>
      </w:pPr>
      <w:r w:rsidRPr="00D72524">
        <w:rPr>
          <w:rFonts w:ascii="Times New Roman" w:hAnsi="Times New Roman" w:cs="Times New Roman"/>
          <w:b/>
          <w:color w:val="202020"/>
          <w:sz w:val="24"/>
          <w:szCs w:val="24"/>
          <w:shd w:val="clear" w:color="auto" w:fill="FFFFFF"/>
        </w:rPr>
        <w:lastRenderedPageBreak/>
        <w:t xml:space="preserve">§ 3. </w:t>
      </w:r>
      <w:r w:rsidR="00143F71" w:rsidRPr="00D72524">
        <w:rPr>
          <w:rFonts w:ascii="Times New Roman" w:hAnsi="Times New Roman" w:cs="Times New Roman"/>
          <w:b/>
          <w:color w:val="202020"/>
          <w:sz w:val="24"/>
          <w:szCs w:val="24"/>
          <w:shd w:val="clear" w:color="auto" w:fill="FFFFFF"/>
        </w:rPr>
        <w:t>Jäätmehoolduse korraldamine</w:t>
      </w:r>
    </w:p>
    <w:p w14:paraId="699A588B" w14:textId="77777777" w:rsidR="00D72524" w:rsidRDefault="00D72524" w:rsidP="00D72524">
      <w:pPr>
        <w:pStyle w:val="Vahedeta"/>
        <w:rPr>
          <w:rFonts w:ascii="Times New Roman" w:hAnsi="Times New Roman" w:cs="Times New Roman"/>
          <w:color w:val="202020"/>
          <w:sz w:val="24"/>
          <w:szCs w:val="24"/>
          <w:shd w:val="clear" w:color="auto" w:fill="FFFFFF"/>
        </w:rPr>
      </w:pPr>
    </w:p>
    <w:p w14:paraId="5E490041" w14:textId="77777777" w:rsidR="00E75BCF" w:rsidRPr="00D72524" w:rsidRDefault="003E7EE0"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(1) Jäätmehoolduse arendamist </w:t>
      </w:r>
      <w:r w:rsidR="00143F71" w:rsidRPr="00D72524">
        <w:rPr>
          <w:rFonts w:ascii="Times New Roman" w:hAnsi="Times New Roman" w:cs="Times New Roman"/>
          <w:color w:val="202020"/>
          <w:sz w:val="24"/>
          <w:szCs w:val="24"/>
          <w:shd w:val="clear" w:color="auto" w:fill="FFFFFF"/>
        </w:rPr>
        <w:t xml:space="preserve">valla territooriumil </w:t>
      </w:r>
      <w:r w:rsidRPr="00D72524">
        <w:rPr>
          <w:rFonts w:ascii="Times New Roman" w:hAnsi="Times New Roman" w:cs="Times New Roman"/>
          <w:color w:val="202020"/>
          <w:sz w:val="24"/>
          <w:szCs w:val="24"/>
          <w:shd w:val="clear" w:color="auto" w:fill="FFFFFF"/>
        </w:rPr>
        <w:t>korraldab vallavalitsus</w:t>
      </w:r>
      <w:r w:rsidR="00840988" w:rsidRPr="00D72524">
        <w:rPr>
          <w:rFonts w:ascii="Times New Roman" w:hAnsi="Times New Roman" w:cs="Times New Roman"/>
          <w:color w:val="202020"/>
          <w:sz w:val="24"/>
          <w:szCs w:val="24"/>
          <w:shd w:val="clear" w:color="auto" w:fill="FFFFFF"/>
        </w:rPr>
        <w:t xml:space="preserve"> </w:t>
      </w:r>
      <w:r w:rsidR="00840988" w:rsidRPr="00D72524">
        <w:rPr>
          <w:rFonts w:ascii="Times New Roman" w:eastAsia="Times New Roman" w:hAnsi="Times New Roman" w:cs="Times New Roman"/>
          <w:color w:val="202020"/>
          <w:sz w:val="24"/>
          <w:szCs w:val="24"/>
          <w:lang w:eastAsia="et-EE"/>
        </w:rPr>
        <w:t>vastavalt oma pädevusele ja jäätmehooldust reguleerivatele riiklikele õigusaktidele</w:t>
      </w:r>
      <w:r w:rsidRPr="00D72524">
        <w:rPr>
          <w:rFonts w:ascii="Times New Roman" w:hAnsi="Times New Roman" w:cs="Times New Roman"/>
          <w:color w:val="202020"/>
          <w:sz w:val="24"/>
          <w:szCs w:val="24"/>
          <w:shd w:val="clear" w:color="auto" w:fill="FFFFFF"/>
        </w:rPr>
        <w:t>.</w:t>
      </w:r>
    </w:p>
    <w:p w14:paraId="6143C50E" w14:textId="77777777" w:rsidR="00D72524" w:rsidRDefault="00D72524" w:rsidP="00D72524">
      <w:pPr>
        <w:pStyle w:val="Vahedeta"/>
        <w:rPr>
          <w:rFonts w:ascii="Times New Roman" w:hAnsi="Times New Roman" w:cs="Times New Roman"/>
          <w:color w:val="202020"/>
          <w:sz w:val="24"/>
          <w:szCs w:val="24"/>
          <w:shd w:val="clear" w:color="auto" w:fill="FFFFFF"/>
        </w:rPr>
      </w:pPr>
    </w:p>
    <w:p w14:paraId="319BB14E" w14:textId="77777777" w:rsidR="003E7EE0" w:rsidRPr="00D72524" w:rsidRDefault="003E7EE0"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 Vallavalitsus korraldab vallas jäätmehooldust ja teostab järelevalvet jäätmekäitluse üle järgmiselt:</w:t>
      </w:r>
    </w:p>
    <w:p w14:paraId="3CEDC232" w14:textId="77777777" w:rsidR="003E7EE0" w:rsidRPr="00D72524" w:rsidRDefault="003E7EE0"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 </w:t>
      </w:r>
      <w:r w:rsidR="00143F71" w:rsidRPr="00D72524">
        <w:rPr>
          <w:rFonts w:ascii="Times New Roman" w:hAnsi="Times New Roman" w:cs="Times New Roman"/>
          <w:color w:val="202020"/>
          <w:sz w:val="24"/>
          <w:szCs w:val="24"/>
          <w:shd w:val="clear" w:color="auto" w:fill="FFFFFF"/>
        </w:rPr>
        <w:t xml:space="preserve">korraldab jäätmehooldust ja selle arendamist, sealhulgas </w:t>
      </w:r>
      <w:r w:rsidRPr="00D72524">
        <w:rPr>
          <w:rFonts w:ascii="Times New Roman" w:hAnsi="Times New Roman" w:cs="Times New Roman"/>
          <w:color w:val="202020"/>
          <w:sz w:val="24"/>
          <w:szCs w:val="24"/>
          <w:shd w:val="clear" w:color="auto" w:fill="FFFFFF"/>
        </w:rPr>
        <w:t>levitab jäätmealast teavet</w:t>
      </w:r>
      <w:r w:rsidR="00840988" w:rsidRPr="00D72524">
        <w:rPr>
          <w:rFonts w:ascii="Times New Roman" w:hAnsi="Times New Roman" w:cs="Times New Roman"/>
          <w:color w:val="202020"/>
          <w:sz w:val="24"/>
          <w:szCs w:val="24"/>
          <w:shd w:val="clear" w:color="auto" w:fill="FFFFFF"/>
        </w:rPr>
        <w:t xml:space="preserve"> ja nõustab jäätmevaldajaid</w:t>
      </w:r>
      <w:r w:rsidRPr="00D72524">
        <w:rPr>
          <w:rFonts w:ascii="Times New Roman" w:hAnsi="Times New Roman" w:cs="Times New Roman"/>
          <w:color w:val="202020"/>
          <w:sz w:val="24"/>
          <w:szCs w:val="24"/>
          <w:shd w:val="clear" w:color="auto" w:fill="FFFFFF"/>
        </w:rPr>
        <w:t>;</w:t>
      </w:r>
    </w:p>
    <w:p w14:paraId="083FCF3C" w14:textId="77777777" w:rsidR="003D6F9D" w:rsidRPr="00D72524" w:rsidRDefault="007A4121"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2</w:t>
      </w:r>
      <w:r w:rsidR="003D6F9D" w:rsidRPr="00D72524">
        <w:rPr>
          <w:rFonts w:ascii="Times New Roman" w:eastAsia="Times New Roman" w:hAnsi="Times New Roman" w:cs="Times New Roman"/>
          <w:color w:val="202020"/>
          <w:sz w:val="24"/>
          <w:szCs w:val="24"/>
          <w:lang w:eastAsia="et-EE"/>
        </w:rPr>
        <w:t xml:space="preserve">) </w:t>
      </w:r>
      <w:r w:rsidR="003D6F9D" w:rsidRPr="00D72524">
        <w:rPr>
          <w:rFonts w:ascii="Times New Roman" w:hAnsi="Times New Roman" w:cs="Times New Roman"/>
          <w:color w:val="202020"/>
          <w:sz w:val="24"/>
          <w:szCs w:val="24"/>
          <w:shd w:val="clear" w:color="auto" w:fill="FFFFFF"/>
        </w:rPr>
        <w:t>korraldab ühissõidukipeatusesse ja üldkasutatavasse avalikesse kohtadesse (park, haljasala, rand, kalmistu jm) vajalikul hulgal kogumismahutite paigutamise ning tagab nende regulaarse tühjendamise ja nende ümbruse korrasoleku;</w:t>
      </w:r>
      <w:r w:rsidR="003D6F9D" w:rsidRPr="00D72524">
        <w:rPr>
          <w:rFonts w:ascii="Times New Roman" w:eastAsia="Times New Roman" w:hAnsi="Times New Roman" w:cs="Times New Roman"/>
          <w:color w:val="202020"/>
          <w:sz w:val="24"/>
          <w:szCs w:val="24"/>
          <w:lang w:eastAsia="et-EE"/>
        </w:rPr>
        <w:t xml:space="preserve"> </w:t>
      </w:r>
    </w:p>
    <w:p w14:paraId="12FDE6D3" w14:textId="77777777" w:rsidR="007A4121" w:rsidRPr="00D72524" w:rsidRDefault="007A4121"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3</w:t>
      </w:r>
      <w:r w:rsidR="003D6F9D" w:rsidRPr="00D72524">
        <w:rPr>
          <w:rFonts w:ascii="Times New Roman" w:eastAsia="Times New Roman" w:hAnsi="Times New Roman" w:cs="Times New Roman"/>
          <w:color w:val="202020"/>
          <w:sz w:val="24"/>
          <w:szCs w:val="24"/>
          <w:lang w:eastAsia="et-EE"/>
        </w:rPr>
        <w:t xml:space="preserve">) korraldab valla üldkasutatavatel haljasaladel tekkivate aia- ja haljastusjäätmete kogumist ja vedamist kompostimisele või üleandmist kompostimisettevõtetele; </w:t>
      </w:r>
    </w:p>
    <w:p w14:paraId="318CDEB5" w14:textId="77777777" w:rsidR="007A4121" w:rsidRPr="00D72524" w:rsidRDefault="007A4121" w:rsidP="00D72524">
      <w:pPr>
        <w:pStyle w:val="Vahedeta"/>
        <w:rPr>
          <w:rFonts w:ascii="Times New Roman" w:eastAsia="Times New Roman" w:hAnsi="Times New Roman" w:cs="Times New Roman"/>
          <w:color w:val="202020"/>
          <w:sz w:val="24"/>
          <w:szCs w:val="24"/>
          <w:lang w:eastAsia="et-EE"/>
        </w:rPr>
      </w:pPr>
      <w:r w:rsidRPr="00D72524">
        <w:rPr>
          <w:rFonts w:ascii="Times New Roman" w:hAnsi="Times New Roman" w:cs="Times New Roman"/>
          <w:color w:val="202020"/>
          <w:sz w:val="24"/>
          <w:szCs w:val="24"/>
          <w:shd w:val="clear" w:color="auto" w:fill="FFFFFF"/>
        </w:rPr>
        <w:t>4) korraldab jäätmete kogumist jäätmejaamades;</w:t>
      </w:r>
    </w:p>
    <w:p w14:paraId="0448861F" w14:textId="7FEB8DE3" w:rsidR="007A4121" w:rsidRPr="00D72524" w:rsidRDefault="007A4121"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 korraldab jäätmete sortimist, sealhulgas liigiti kogumist, et võimaldada nende taaskasutamist võimalikult suures ulatuses;</w:t>
      </w:r>
    </w:p>
    <w:p w14:paraId="6D4E07DC" w14:textId="77777777" w:rsidR="007A4121" w:rsidRPr="00D72524" w:rsidRDefault="007A4121" w:rsidP="00D72524">
      <w:pPr>
        <w:pStyle w:val="Vahedeta"/>
        <w:rPr>
          <w:rFonts w:ascii="Times New Roman" w:eastAsia="Times New Roman" w:hAnsi="Times New Roman" w:cs="Times New Roman"/>
          <w:color w:val="202020"/>
          <w:sz w:val="24"/>
          <w:szCs w:val="24"/>
          <w:lang w:eastAsia="et-EE"/>
        </w:rPr>
      </w:pPr>
      <w:r w:rsidRPr="00D72524">
        <w:rPr>
          <w:rFonts w:ascii="Times New Roman" w:hAnsi="Times New Roman" w:cs="Times New Roman"/>
          <w:color w:val="202020"/>
          <w:sz w:val="24"/>
          <w:szCs w:val="24"/>
          <w:shd w:val="clear" w:color="auto" w:fill="FFFFFF"/>
        </w:rPr>
        <w:t xml:space="preserve">6) korraldab vähemalt paberi-, papi-, metalli-, plasti- ning klaasijäätmete liigiti kogumise ning </w:t>
      </w:r>
      <w:r w:rsidRPr="00D72524">
        <w:rPr>
          <w:rFonts w:ascii="Times New Roman" w:eastAsia="Times New Roman" w:hAnsi="Times New Roman" w:cs="Times New Roman"/>
          <w:color w:val="202020"/>
          <w:sz w:val="24"/>
          <w:szCs w:val="24"/>
          <w:lang w:eastAsia="et-EE"/>
        </w:rPr>
        <w:t xml:space="preserve">määrab valla haldusterritooriumil </w:t>
      </w:r>
      <w:r w:rsidR="00131D81" w:rsidRPr="00D72524">
        <w:rPr>
          <w:rFonts w:ascii="Times New Roman" w:eastAsia="Times New Roman" w:hAnsi="Times New Roman" w:cs="Times New Roman"/>
          <w:color w:val="202020"/>
          <w:sz w:val="24"/>
          <w:szCs w:val="24"/>
          <w:lang w:eastAsia="et-EE"/>
        </w:rPr>
        <w:t xml:space="preserve">vastavate </w:t>
      </w:r>
      <w:r w:rsidRPr="00D72524">
        <w:rPr>
          <w:rFonts w:ascii="Times New Roman" w:eastAsia="Times New Roman" w:hAnsi="Times New Roman" w:cs="Times New Roman"/>
          <w:color w:val="202020"/>
          <w:sz w:val="24"/>
          <w:szCs w:val="24"/>
          <w:lang w:eastAsia="et-EE"/>
        </w:rPr>
        <w:t>konteinerite asukohad ja paigaldamise tingimused;</w:t>
      </w:r>
    </w:p>
    <w:p w14:paraId="65907064" w14:textId="77777777" w:rsidR="00C15A7B" w:rsidRPr="00D72524" w:rsidRDefault="00C15A7B"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7) korraldab valla haldusterritooriumil kodumajapidamises tekkivate ohtlike jäätmete kogumist ja nende üleandmist jäätmekäitlejatele;</w:t>
      </w:r>
    </w:p>
    <w:p w14:paraId="713494B3" w14:textId="77777777" w:rsidR="00750820" w:rsidRPr="00D72524" w:rsidRDefault="00C15A7B"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8</w:t>
      </w:r>
      <w:r w:rsidR="00750820" w:rsidRPr="00D72524">
        <w:rPr>
          <w:rFonts w:ascii="Times New Roman" w:eastAsia="Times New Roman" w:hAnsi="Times New Roman" w:cs="Times New Roman"/>
          <w:color w:val="202020"/>
          <w:sz w:val="24"/>
          <w:szCs w:val="24"/>
          <w:lang w:eastAsia="et-EE"/>
        </w:rPr>
        <w:t xml:space="preserve">) teostab kontrolli valla </w:t>
      </w:r>
      <w:r w:rsidRPr="00D72524">
        <w:rPr>
          <w:rFonts w:ascii="Times New Roman" w:eastAsia="Times New Roman" w:hAnsi="Times New Roman" w:cs="Times New Roman"/>
          <w:color w:val="202020"/>
          <w:sz w:val="24"/>
          <w:szCs w:val="24"/>
          <w:lang w:eastAsia="et-EE"/>
        </w:rPr>
        <w:t>haldus</w:t>
      </w:r>
      <w:r w:rsidR="00575B4D" w:rsidRPr="00D72524">
        <w:rPr>
          <w:rFonts w:ascii="Times New Roman" w:eastAsia="Times New Roman" w:hAnsi="Times New Roman" w:cs="Times New Roman"/>
          <w:color w:val="202020"/>
          <w:sz w:val="24"/>
          <w:szCs w:val="24"/>
          <w:lang w:eastAsia="et-EE"/>
        </w:rPr>
        <w:t>territooriumi prahistamise</w:t>
      </w:r>
      <w:r w:rsidR="00750820" w:rsidRPr="00D72524">
        <w:rPr>
          <w:rFonts w:ascii="Times New Roman" w:eastAsia="Times New Roman" w:hAnsi="Times New Roman" w:cs="Times New Roman"/>
          <w:color w:val="202020"/>
          <w:sz w:val="24"/>
          <w:szCs w:val="24"/>
          <w:lang w:eastAsia="et-EE"/>
        </w:rPr>
        <w:t xml:space="preserve"> üle ja korraldab prahistatud alade korrastamist; </w:t>
      </w:r>
    </w:p>
    <w:p w14:paraId="09399835" w14:textId="77777777" w:rsidR="00750820" w:rsidRPr="00D72524" w:rsidRDefault="00C15A7B"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9</w:t>
      </w:r>
      <w:r w:rsidR="00750820" w:rsidRPr="00D72524">
        <w:rPr>
          <w:rFonts w:ascii="Times New Roman" w:eastAsia="Times New Roman" w:hAnsi="Times New Roman" w:cs="Times New Roman"/>
          <w:color w:val="202020"/>
          <w:sz w:val="24"/>
          <w:szCs w:val="24"/>
          <w:lang w:eastAsia="et-EE"/>
        </w:rPr>
        <w:t xml:space="preserve">) kontrollib jäätmekäitluslepingute olemasolu ja jäätmekäitlustoiminguid valla </w:t>
      </w:r>
      <w:r w:rsidRPr="00D72524">
        <w:rPr>
          <w:rFonts w:ascii="Times New Roman" w:eastAsia="Times New Roman" w:hAnsi="Times New Roman" w:cs="Times New Roman"/>
          <w:color w:val="202020"/>
          <w:sz w:val="24"/>
          <w:szCs w:val="24"/>
          <w:lang w:eastAsia="et-EE"/>
        </w:rPr>
        <w:t>haldus</w:t>
      </w:r>
      <w:r w:rsidR="00750820" w:rsidRPr="00D72524">
        <w:rPr>
          <w:rFonts w:ascii="Times New Roman" w:eastAsia="Times New Roman" w:hAnsi="Times New Roman" w:cs="Times New Roman"/>
          <w:color w:val="202020"/>
          <w:sz w:val="24"/>
          <w:szCs w:val="24"/>
          <w:lang w:eastAsia="et-EE"/>
        </w:rPr>
        <w:t xml:space="preserve">erritooriumil; </w:t>
      </w:r>
    </w:p>
    <w:p w14:paraId="0190E26E" w14:textId="77777777" w:rsidR="00750820" w:rsidRPr="00D72524" w:rsidRDefault="00C15A7B"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10</w:t>
      </w:r>
      <w:r w:rsidR="00750820" w:rsidRPr="00D72524">
        <w:rPr>
          <w:rFonts w:ascii="Times New Roman" w:eastAsia="Times New Roman" w:hAnsi="Times New Roman" w:cs="Times New Roman"/>
          <w:color w:val="202020"/>
          <w:sz w:val="24"/>
          <w:szCs w:val="24"/>
          <w:lang w:eastAsia="et-EE"/>
        </w:rPr>
        <w:t xml:space="preserve">) kontrollib </w:t>
      </w:r>
      <w:r w:rsidR="003D6F9D" w:rsidRPr="00D72524">
        <w:rPr>
          <w:rFonts w:ascii="Times New Roman" w:eastAsia="Times New Roman" w:hAnsi="Times New Roman" w:cs="Times New Roman"/>
          <w:color w:val="202020"/>
          <w:sz w:val="24"/>
          <w:szCs w:val="24"/>
          <w:lang w:eastAsia="et-EE"/>
        </w:rPr>
        <w:t xml:space="preserve">jäätmete liigiti kogumist ja </w:t>
      </w:r>
      <w:r w:rsidR="00750820" w:rsidRPr="00D72524">
        <w:rPr>
          <w:rFonts w:ascii="Times New Roman" w:eastAsia="Times New Roman" w:hAnsi="Times New Roman" w:cs="Times New Roman"/>
          <w:color w:val="202020"/>
          <w:sz w:val="24"/>
          <w:szCs w:val="24"/>
          <w:lang w:eastAsia="et-EE"/>
        </w:rPr>
        <w:t>jäätmekäitlustoiminguid avalikel üritustel, poodides ja tänavakaubanduses.</w:t>
      </w:r>
    </w:p>
    <w:p w14:paraId="2E4B39C7" w14:textId="77777777" w:rsidR="00E60453" w:rsidRPr="00D72524" w:rsidRDefault="00C15A7B" w:rsidP="00D72524">
      <w:pPr>
        <w:pStyle w:val="Vahedeta"/>
        <w:rPr>
          <w:rFonts w:ascii="Times New Roman" w:eastAsia="Times New Roman" w:hAnsi="Times New Roman" w:cs="Times New Roman"/>
          <w:color w:val="202020"/>
          <w:sz w:val="24"/>
          <w:szCs w:val="24"/>
          <w:lang w:eastAsia="et-EE"/>
        </w:rPr>
      </w:pPr>
      <w:r w:rsidRPr="00D72524">
        <w:rPr>
          <w:rFonts w:ascii="Times New Roman" w:hAnsi="Times New Roman" w:cs="Times New Roman"/>
          <w:color w:val="202020"/>
          <w:sz w:val="24"/>
          <w:szCs w:val="24"/>
          <w:shd w:val="clear" w:color="auto" w:fill="FFFFFF"/>
        </w:rPr>
        <w:t>11</w:t>
      </w:r>
      <w:r w:rsidR="00E60453" w:rsidRPr="00D72524">
        <w:rPr>
          <w:rFonts w:ascii="Times New Roman" w:hAnsi="Times New Roman" w:cs="Times New Roman"/>
          <w:color w:val="202020"/>
          <w:sz w:val="24"/>
          <w:szCs w:val="24"/>
          <w:shd w:val="clear" w:color="auto" w:fill="FFFFFF"/>
        </w:rPr>
        <w:t>) korraldab olmejäätmete, eelkõige prügi ehk segaolmejäätmete, nende sortimisjääkide ja olmejäätmete tekkekohas liigiti kogumisel tekkinud jäätmeliikide kogumise ja veo;</w:t>
      </w:r>
      <w:r w:rsidR="00E60453" w:rsidRPr="00D72524">
        <w:rPr>
          <w:rFonts w:ascii="Times New Roman" w:hAnsi="Times New Roman" w:cs="Times New Roman"/>
          <w:color w:val="202020"/>
          <w:sz w:val="24"/>
          <w:szCs w:val="24"/>
        </w:rPr>
        <w:br/>
      </w:r>
      <w:r w:rsidR="00E60453" w:rsidRPr="00D72524">
        <w:rPr>
          <w:rFonts w:ascii="Times New Roman" w:hAnsi="Times New Roman" w:cs="Times New Roman"/>
          <w:color w:val="202020"/>
          <w:sz w:val="24"/>
          <w:szCs w:val="24"/>
          <w:shd w:val="clear" w:color="auto" w:fill="FFFFFF"/>
        </w:rPr>
        <w:t>1</w:t>
      </w:r>
      <w:r w:rsidR="00895C3A" w:rsidRPr="00D72524">
        <w:rPr>
          <w:rFonts w:ascii="Times New Roman" w:hAnsi="Times New Roman" w:cs="Times New Roman"/>
          <w:color w:val="202020"/>
          <w:sz w:val="24"/>
          <w:szCs w:val="24"/>
          <w:shd w:val="clear" w:color="auto" w:fill="FFFFFF"/>
        </w:rPr>
        <w:t>2)</w:t>
      </w:r>
      <w:r w:rsidR="00E60453" w:rsidRPr="00D72524">
        <w:rPr>
          <w:rFonts w:ascii="Times New Roman" w:hAnsi="Times New Roman" w:cs="Times New Roman"/>
          <w:color w:val="202020"/>
          <w:sz w:val="24"/>
          <w:szCs w:val="24"/>
          <w:shd w:val="clear" w:color="auto" w:fill="FFFFFF"/>
        </w:rPr>
        <w:t> korraldab korraldatud jäätmeveoga hõlmatud ja muude jäätmete taaskasutamist või kõrvaldamist.</w:t>
      </w:r>
    </w:p>
    <w:p w14:paraId="0AAF3B93" w14:textId="77777777" w:rsidR="00D72524" w:rsidRDefault="00D72524" w:rsidP="00D72524">
      <w:pPr>
        <w:pStyle w:val="Vahedeta"/>
        <w:rPr>
          <w:rFonts w:ascii="Times New Roman" w:hAnsi="Times New Roman" w:cs="Times New Roman"/>
          <w:sz w:val="24"/>
          <w:szCs w:val="24"/>
        </w:rPr>
      </w:pPr>
    </w:p>
    <w:p w14:paraId="16F45A64" w14:textId="77777777" w:rsidR="00A47F67" w:rsidRPr="00D72524" w:rsidRDefault="00A47F67" w:rsidP="00D72524">
      <w:pPr>
        <w:pStyle w:val="Vahedeta"/>
        <w:jc w:val="center"/>
        <w:rPr>
          <w:rFonts w:ascii="Times New Roman" w:hAnsi="Times New Roman" w:cs="Times New Roman"/>
          <w:b/>
          <w:sz w:val="24"/>
          <w:szCs w:val="24"/>
        </w:rPr>
      </w:pPr>
      <w:r w:rsidRPr="00D72524">
        <w:rPr>
          <w:rFonts w:ascii="Times New Roman" w:hAnsi="Times New Roman" w:cs="Times New Roman"/>
          <w:b/>
          <w:sz w:val="24"/>
          <w:szCs w:val="24"/>
        </w:rPr>
        <w:t>2. peatükk</w:t>
      </w:r>
    </w:p>
    <w:p w14:paraId="373C7E2A" w14:textId="77777777" w:rsidR="00A47F67" w:rsidRPr="00D72524" w:rsidRDefault="00A47F67" w:rsidP="00D72524">
      <w:pPr>
        <w:pStyle w:val="Vahedeta"/>
        <w:jc w:val="center"/>
        <w:rPr>
          <w:rFonts w:ascii="Times New Roman" w:hAnsi="Times New Roman" w:cs="Times New Roman"/>
          <w:sz w:val="24"/>
          <w:szCs w:val="24"/>
        </w:rPr>
      </w:pPr>
      <w:r w:rsidRPr="00D72524">
        <w:rPr>
          <w:rFonts w:ascii="Times New Roman" w:hAnsi="Times New Roman" w:cs="Times New Roman"/>
          <w:b/>
          <w:sz w:val="24"/>
          <w:szCs w:val="24"/>
        </w:rPr>
        <w:t>Jäätmekäitluse korraldamine</w:t>
      </w:r>
    </w:p>
    <w:p w14:paraId="7F8D1E7C" w14:textId="77777777" w:rsidR="00D72524" w:rsidRDefault="00D72524" w:rsidP="00D72524">
      <w:pPr>
        <w:pStyle w:val="Vahedeta"/>
        <w:rPr>
          <w:rFonts w:ascii="Times New Roman" w:hAnsi="Times New Roman" w:cs="Times New Roman"/>
          <w:color w:val="202020"/>
          <w:sz w:val="24"/>
          <w:szCs w:val="24"/>
          <w:shd w:val="clear" w:color="auto" w:fill="FFFFFF"/>
        </w:rPr>
      </w:pPr>
    </w:p>
    <w:p w14:paraId="26C0EC8F" w14:textId="77777777" w:rsidR="00FA65E5" w:rsidRPr="00D72524" w:rsidRDefault="00FA65E5" w:rsidP="00D72524">
      <w:pPr>
        <w:pStyle w:val="Vahedeta"/>
        <w:rPr>
          <w:rFonts w:ascii="Times New Roman" w:hAnsi="Times New Roman" w:cs="Times New Roman"/>
          <w:b/>
          <w:color w:val="202020"/>
          <w:sz w:val="24"/>
          <w:szCs w:val="24"/>
          <w:shd w:val="clear" w:color="auto" w:fill="FFFFFF"/>
        </w:rPr>
      </w:pPr>
      <w:r w:rsidRPr="00D72524">
        <w:rPr>
          <w:rFonts w:ascii="Times New Roman" w:hAnsi="Times New Roman" w:cs="Times New Roman"/>
          <w:b/>
          <w:color w:val="202020"/>
          <w:sz w:val="24"/>
          <w:szCs w:val="24"/>
          <w:shd w:val="clear" w:color="auto" w:fill="FFFFFF"/>
        </w:rPr>
        <w:t>§ 4. Jäätmekäitluse üldnõuded</w:t>
      </w:r>
    </w:p>
    <w:p w14:paraId="63D78211" w14:textId="77777777" w:rsidR="00D72524" w:rsidRDefault="00D72524" w:rsidP="00D72524">
      <w:pPr>
        <w:pStyle w:val="Vahedeta"/>
        <w:rPr>
          <w:rFonts w:ascii="Times New Roman" w:hAnsi="Times New Roman" w:cs="Times New Roman"/>
          <w:color w:val="202020"/>
          <w:sz w:val="24"/>
          <w:szCs w:val="24"/>
          <w:shd w:val="clear" w:color="auto" w:fill="FFFFFF"/>
        </w:rPr>
      </w:pPr>
    </w:p>
    <w:p w14:paraId="523FFD45" w14:textId="77777777" w:rsidR="00372272" w:rsidRPr="00D72524" w:rsidRDefault="00917490" w:rsidP="00D72524">
      <w:pPr>
        <w:pStyle w:val="Vahedeta"/>
        <w:rPr>
          <w:rFonts w:ascii="Times New Roman" w:hAnsi="Times New Roman" w:cs="Times New Roman"/>
          <w:color w:val="0061AA"/>
          <w:sz w:val="24"/>
          <w:szCs w:val="24"/>
          <w:bdr w:val="none" w:sz="0" w:space="0" w:color="auto" w:frame="1"/>
          <w:shd w:val="clear" w:color="auto" w:fill="FFFFFF"/>
        </w:rPr>
      </w:pPr>
      <w:r w:rsidRPr="00D72524">
        <w:rPr>
          <w:rFonts w:ascii="Times New Roman" w:hAnsi="Times New Roman" w:cs="Times New Roman"/>
          <w:color w:val="202020"/>
          <w:sz w:val="24"/>
          <w:szCs w:val="24"/>
          <w:shd w:val="clear" w:color="auto" w:fill="FFFFFF"/>
        </w:rPr>
        <w:t>(1</w:t>
      </w:r>
      <w:r w:rsidR="006F61ED" w:rsidRPr="00D72524">
        <w:rPr>
          <w:rFonts w:ascii="Times New Roman" w:hAnsi="Times New Roman" w:cs="Times New Roman"/>
          <w:color w:val="202020"/>
          <w:sz w:val="24"/>
          <w:szCs w:val="24"/>
          <w:shd w:val="clear" w:color="auto" w:fill="FFFFFF"/>
        </w:rPr>
        <w:t xml:space="preserve">) </w:t>
      </w:r>
      <w:r w:rsidR="00F779AA" w:rsidRPr="00D72524">
        <w:rPr>
          <w:rFonts w:ascii="Times New Roman" w:hAnsi="Times New Roman" w:cs="Times New Roman"/>
          <w:color w:val="202020"/>
          <w:sz w:val="24"/>
          <w:szCs w:val="24"/>
          <w:shd w:val="clear" w:color="auto" w:fill="FFFFFF"/>
        </w:rPr>
        <w:t xml:space="preserve">Iga tegevuse juures tuleb rakendada kõiki sobivaid jäätmetekke vältimise või vähendamise võimalusi, samuti kanda hoolt, et tekkivad jäätmed ei põhjustaks ülemäärast ohtu tervisele, varale ega keskkonnale. </w:t>
      </w:r>
      <w:r w:rsidR="00514732" w:rsidRPr="00D72524">
        <w:rPr>
          <w:rFonts w:ascii="Times New Roman" w:hAnsi="Times New Roman" w:cs="Times New Roman"/>
          <w:color w:val="202020"/>
          <w:sz w:val="24"/>
          <w:szCs w:val="24"/>
          <w:shd w:val="clear" w:color="auto" w:fill="FFFFFF"/>
        </w:rPr>
        <w:t>Tekkinud jäätmeid tuleb taaskasutada, kui see on tehnoloogiliselt võimalik ja ei ole muude käitlusviisidega võrreldes ülemäära kulukas.</w:t>
      </w:r>
    </w:p>
    <w:p w14:paraId="5DA5AC4D" w14:textId="77777777" w:rsidR="00D72524" w:rsidRDefault="00D72524" w:rsidP="00D72524">
      <w:pPr>
        <w:pStyle w:val="Vahedeta"/>
        <w:rPr>
          <w:rFonts w:ascii="Times New Roman" w:hAnsi="Times New Roman" w:cs="Times New Roman"/>
          <w:color w:val="202020"/>
          <w:sz w:val="24"/>
          <w:szCs w:val="24"/>
          <w:shd w:val="clear" w:color="auto" w:fill="FFFFFF"/>
        </w:rPr>
      </w:pPr>
    </w:p>
    <w:p w14:paraId="7BE4194D" w14:textId="5ACAB8BE" w:rsidR="008C08C5" w:rsidRPr="00D72524" w:rsidRDefault="00BB6787"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w:t>
      </w:r>
      <w:r w:rsidR="00917490" w:rsidRPr="00D72524">
        <w:rPr>
          <w:rFonts w:ascii="Times New Roman" w:hAnsi="Times New Roman" w:cs="Times New Roman"/>
          <w:color w:val="202020"/>
          <w:sz w:val="24"/>
          <w:szCs w:val="24"/>
          <w:shd w:val="clear" w:color="auto" w:fill="FFFFFF"/>
        </w:rPr>
        <w:t>2</w:t>
      </w:r>
      <w:r w:rsidR="009E0E09" w:rsidRPr="00D72524">
        <w:rPr>
          <w:rFonts w:ascii="Times New Roman" w:hAnsi="Times New Roman" w:cs="Times New Roman"/>
          <w:color w:val="202020"/>
          <w:sz w:val="24"/>
          <w:szCs w:val="24"/>
          <w:shd w:val="clear" w:color="auto" w:fill="FFFFFF"/>
        </w:rPr>
        <w:t xml:space="preserve">) </w:t>
      </w:r>
      <w:r w:rsidR="008C08C5" w:rsidRPr="00D72524">
        <w:rPr>
          <w:rFonts w:ascii="Times New Roman" w:hAnsi="Times New Roman" w:cs="Times New Roman"/>
          <w:color w:val="202020"/>
          <w:sz w:val="24"/>
          <w:szCs w:val="24"/>
          <w:shd w:val="clear" w:color="auto" w:fill="FFFFFF"/>
        </w:rPr>
        <w:t xml:space="preserve">Jäätmeid </w:t>
      </w:r>
      <w:r w:rsidR="00481518" w:rsidRPr="00D72524">
        <w:rPr>
          <w:rFonts w:ascii="Times New Roman" w:hAnsi="Times New Roman" w:cs="Times New Roman"/>
          <w:color w:val="202020"/>
          <w:sz w:val="24"/>
          <w:szCs w:val="24"/>
          <w:shd w:val="clear" w:color="auto" w:fill="FFFFFF"/>
        </w:rPr>
        <w:t xml:space="preserve">tuleb </w:t>
      </w:r>
      <w:r w:rsidR="00B478F3" w:rsidRPr="00D72524">
        <w:rPr>
          <w:rFonts w:ascii="Times New Roman" w:hAnsi="Times New Roman" w:cs="Times New Roman"/>
          <w:color w:val="202020"/>
          <w:sz w:val="24"/>
          <w:szCs w:val="24"/>
          <w:shd w:val="clear" w:color="auto" w:fill="FFFFFF"/>
        </w:rPr>
        <w:t>nende</w:t>
      </w:r>
      <w:r w:rsidR="004C0CF5" w:rsidRPr="00D72524">
        <w:rPr>
          <w:rFonts w:ascii="Times New Roman" w:hAnsi="Times New Roman" w:cs="Times New Roman"/>
          <w:color w:val="202020"/>
          <w:sz w:val="24"/>
          <w:szCs w:val="24"/>
          <w:shd w:val="clear" w:color="auto" w:fill="FFFFFF"/>
        </w:rPr>
        <w:t xml:space="preserve"> tekkekohas </w:t>
      </w:r>
      <w:r w:rsidR="008C08C5" w:rsidRPr="00D72524">
        <w:rPr>
          <w:rFonts w:ascii="Times New Roman" w:hAnsi="Times New Roman" w:cs="Times New Roman"/>
          <w:color w:val="202020"/>
          <w:sz w:val="24"/>
          <w:szCs w:val="24"/>
          <w:shd w:val="clear" w:color="auto" w:fill="FFFFFF"/>
        </w:rPr>
        <w:t>sortida ja liigiti koguda</w:t>
      </w:r>
      <w:r w:rsidR="007F4B3B" w:rsidRPr="00D72524">
        <w:rPr>
          <w:rFonts w:ascii="Times New Roman" w:hAnsi="Times New Roman" w:cs="Times New Roman"/>
          <w:color w:val="202020"/>
          <w:sz w:val="24"/>
          <w:szCs w:val="24"/>
          <w:shd w:val="clear" w:color="auto" w:fill="FFFFFF"/>
        </w:rPr>
        <w:t>, sealjuures vältides nende segunemist teiste jäätmete või muude, erinevate omadustega materjalidega</w:t>
      </w:r>
      <w:r w:rsidR="008C08C5" w:rsidRPr="00D72524">
        <w:rPr>
          <w:rFonts w:ascii="Times New Roman" w:hAnsi="Times New Roman" w:cs="Times New Roman"/>
          <w:color w:val="202020"/>
          <w:sz w:val="24"/>
          <w:szCs w:val="24"/>
          <w:shd w:val="clear" w:color="auto" w:fill="FFFFFF"/>
        </w:rPr>
        <w:t>, et võimaldada nende taaskasutamist võimalikult suures ulatuses. Liigiti kogumine peab olema korraldatud kui see on tehniliselt, keskkonna seisukohalt ja majanduslikult teostatav.</w:t>
      </w:r>
      <w:r w:rsidR="00A50955" w:rsidRPr="00D72524">
        <w:rPr>
          <w:rFonts w:ascii="Times New Roman" w:hAnsi="Times New Roman" w:cs="Times New Roman"/>
          <w:color w:val="202020"/>
          <w:sz w:val="24"/>
          <w:szCs w:val="24"/>
          <w:shd w:val="clear" w:color="auto" w:fill="FFFFFF"/>
        </w:rPr>
        <w:t xml:space="preserve"> Liigiti k</w:t>
      </w:r>
      <w:r w:rsidR="007F4B3B" w:rsidRPr="00D72524">
        <w:rPr>
          <w:rFonts w:ascii="Times New Roman" w:hAnsi="Times New Roman" w:cs="Times New Roman"/>
          <w:color w:val="202020"/>
          <w:sz w:val="24"/>
          <w:szCs w:val="24"/>
          <w:shd w:val="clear" w:color="auto" w:fill="FFFFFF"/>
        </w:rPr>
        <w:t>ogutud jäätmed tuleb käitlemiseks üle anda selleks vastavat õigust omavale isikule või nõuetekohaselt käidelda.</w:t>
      </w:r>
    </w:p>
    <w:p w14:paraId="37CFF5EB" w14:textId="77777777" w:rsidR="00D72524" w:rsidRDefault="00D72524" w:rsidP="00D72524">
      <w:pPr>
        <w:pStyle w:val="Vahedeta"/>
        <w:rPr>
          <w:rFonts w:ascii="Times New Roman" w:hAnsi="Times New Roman" w:cs="Times New Roman"/>
          <w:color w:val="202020"/>
          <w:sz w:val="24"/>
          <w:szCs w:val="24"/>
          <w:shd w:val="clear" w:color="auto" w:fill="FFFFFF"/>
        </w:rPr>
      </w:pPr>
    </w:p>
    <w:p w14:paraId="78ABABFC" w14:textId="1543E87A" w:rsidR="00A22D0C" w:rsidRPr="00D72524" w:rsidRDefault="00F91B5F"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lastRenderedPageBreak/>
        <w:t>(</w:t>
      </w:r>
      <w:r w:rsidR="00917490" w:rsidRPr="00D72524">
        <w:rPr>
          <w:rFonts w:ascii="Times New Roman" w:hAnsi="Times New Roman" w:cs="Times New Roman"/>
          <w:color w:val="202020"/>
          <w:sz w:val="24"/>
          <w:szCs w:val="24"/>
          <w:shd w:val="clear" w:color="auto" w:fill="FFFFFF"/>
        </w:rPr>
        <w:t>3</w:t>
      </w:r>
      <w:r w:rsidR="00A22D0C" w:rsidRPr="00D72524">
        <w:rPr>
          <w:rFonts w:ascii="Times New Roman" w:hAnsi="Times New Roman" w:cs="Times New Roman"/>
          <w:color w:val="202020"/>
          <w:sz w:val="24"/>
          <w:szCs w:val="24"/>
          <w:shd w:val="clear" w:color="auto" w:fill="FFFFFF"/>
        </w:rPr>
        <w:t xml:space="preserve">) Jäätmekäitleja peab jäätmete käitlemisel lähtuma jäätmehierarhiast, eelistades jäätmete korduskasutuseks ettevalmistamist, ringlussevõttu ja muud taaskasutust (sh energiakasutust) jäätmete kõrvaldamisele. Olmejäätmetest võib prügilasse ladestada vaid jäätmeid, mille taaskasutamine materjalina, kütusena, energiaallikana või muul viisil ei ole võimalik. </w:t>
      </w:r>
    </w:p>
    <w:p w14:paraId="4019FA15" w14:textId="77777777" w:rsidR="00D72524" w:rsidRDefault="00D72524" w:rsidP="00D72524">
      <w:pPr>
        <w:pStyle w:val="Vahedeta"/>
        <w:rPr>
          <w:rFonts w:ascii="Times New Roman" w:hAnsi="Times New Roman" w:cs="Times New Roman"/>
          <w:color w:val="202020"/>
          <w:sz w:val="24"/>
          <w:szCs w:val="24"/>
          <w:shd w:val="clear" w:color="auto" w:fill="FFFFFF"/>
        </w:rPr>
      </w:pPr>
    </w:p>
    <w:p w14:paraId="6CF1DD0D" w14:textId="77777777" w:rsidR="006F61ED" w:rsidRPr="00D72524" w:rsidRDefault="00F91B5F"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w:t>
      </w:r>
      <w:r w:rsidR="00917490" w:rsidRPr="00D72524">
        <w:rPr>
          <w:rFonts w:ascii="Times New Roman" w:hAnsi="Times New Roman" w:cs="Times New Roman"/>
          <w:color w:val="202020"/>
          <w:sz w:val="24"/>
          <w:szCs w:val="24"/>
          <w:shd w:val="clear" w:color="auto" w:fill="FFFFFF"/>
        </w:rPr>
        <w:t>4</w:t>
      </w:r>
      <w:r w:rsidR="006F61ED" w:rsidRPr="00D72524">
        <w:rPr>
          <w:rFonts w:ascii="Times New Roman" w:hAnsi="Times New Roman" w:cs="Times New Roman"/>
          <w:color w:val="202020"/>
          <w:sz w:val="24"/>
          <w:szCs w:val="24"/>
          <w:shd w:val="clear" w:color="auto" w:fill="FFFFFF"/>
        </w:rPr>
        <w:t>) Taaskasutuseks kõlbmatud jäätmed kõrvaldatakse tehnoloogiliselt sobivas ning tervise- ja keskkonnanõuetele vastavas jäätmekäitluskohas, sealhulgas jäätmepõletustehases või prügilas. Jäätmete põletamine on lubatud ainult sellekohast jäätmeluba või keskkonnakompleksluba (ohtlike jäätmete puhul lisaks ohtlike jäätmete käitluslitsentsi) omaval ettevõttel.</w:t>
      </w:r>
    </w:p>
    <w:p w14:paraId="3F9BDCEF" w14:textId="77777777" w:rsidR="00D72524" w:rsidRDefault="00D72524" w:rsidP="00D72524">
      <w:pPr>
        <w:pStyle w:val="Vahedeta"/>
        <w:rPr>
          <w:rFonts w:ascii="Times New Roman" w:hAnsi="Times New Roman" w:cs="Times New Roman"/>
          <w:color w:val="202020"/>
          <w:sz w:val="24"/>
          <w:szCs w:val="24"/>
          <w:shd w:val="clear" w:color="auto" w:fill="FFFFFF"/>
        </w:rPr>
      </w:pPr>
    </w:p>
    <w:p w14:paraId="15BA3B54" w14:textId="77777777" w:rsidR="00A302A7" w:rsidRPr="00D72524" w:rsidRDefault="00A302A7"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 Jäätmeid, mille liigiti kogumine on korraldatud, tuleb paigutada ainult selleks ettenähtud vastava jäätmeliigi konteinerisse. Liigiti kogutavaid jäätmeid ei tohi nende kogumisel ja vedamise</w:t>
      </w:r>
      <w:r w:rsidR="00481518" w:rsidRPr="00D72524">
        <w:rPr>
          <w:rFonts w:ascii="Times New Roman" w:hAnsi="Times New Roman" w:cs="Times New Roman"/>
          <w:color w:val="202020"/>
          <w:sz w:val="24"/>
          <w:szCs w:val="24"/>
          <w:shd w:val="clear" w:color="auto" w:fill="FFFFFF"/>
        </w:rPr>
        <w:t>l teiste jäätmeliikidega segada.</w:t>
      </w:r>
    </w:p>
    <w:p w14:paraId="5977867A" w14:textId="77777777" w:rsidR="00D72524" w:rsidRDefault="00D72524" w:rsidP="00D72524">
      <w:pPr>
        <w:pStyle w:val="Vahedeta"/>
        <w:rPr>
          <w:rFonts w:ascii="Times New Roman" w:hAnsi="Times New Roman" w:cs="Times New Roman"/>
          <w:color w:val="202020"/>
          <w:sz w:val="24"/>
          <w:szCs w:val="24"/>
          <w:shd w:val="clear" w:color="auto" w:fill="FFFFFF"/>
        </w:rPr>
      </w:pPr>
    </w:p>
    <w:p w14:paraId="2482C5E2" w14:textId="2C8E3D14" w:rsidR="00481518" w:rsidRPr="00D72524" w:rsidRDefault="00BA70AC"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(6</w:t>
      </w:r>
      <w:r w:rsidR="00481518" w:rsidRPr="00D72524">
        <w:rPr>
          <w:rFonts w:ascii="Times New Roman" w:hAnsi="Times New Roman" w:cs="Times New Roman"/>
          <w:color w:val="202020"/>
          <w:sz w:val="24"/>
          <w:szCs w:val="24"/>
          <w:shd w:val="clear" w:color="auto" w:fill="FFFFFF"/>
        </w:rPr>
        <w:t>) Olmejäätmete sortimisel tekkekohas tuleb liigiti koguda vähemalt järgmised jäätmeliigid (sulgudes jäätmekoodi number):</w:t>
      </w:r>
    </w:p>
    <w:p w14:paraId="47EE23B3" w14:textId="77777777"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 paber ja kartong (20 01 01);</w:t>
      </w:r>
    </w:p>
    <w:p w14:paraId="15DC7780" w14:textId="77777777"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 plastid (20 01 39);</w:t>
      </w:r>
    </w:p>
    <w:p w14:paraId="45E12B70" w14:textId="77777777"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3) metallid (20 01 40);</w:t>
      </w:r>
    </w:p>
    <w:p w14:paraId="6A4C3B88" w14:textId="77777777"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4) klaas (20 01 02);</w:t>
      </w:r>
    </w:p>
    <w:p w14:paraId="0994B411" w14:textId="77777777"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 biolagunevad aia- ja haljastusjäätmed (20 02 01);</w:t>
      </w:r>
    </w:p>
    <w:p w14:paraId="28CC939E" w14:textId="77777777"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6) biolagunevad köögi- ja sööklajäätmed (20 01 08);</w:t>
      </w:r>
    </w:p>
    <w:p w14:paraId="4B47EB04" w14:textId="77777777"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7) bioloogilised mittelagunevad aia- ja haljastusjäätmed (20 02 02, 20 02 03);</w:t>
      </w:r>
    </w:p>
    <w:p w14:paraId="210FD165" w14:textId="596EE55D"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8) pakendid (15 01), sealhulgas paber- ja kartongpakendid (15 01 01), plastpakendid (15 01 02), puitpakendid (15 01 03), metallpakendid (15 01 04), komposiitpakendid (15 01 05), klaaspakendid (15 01 07), tekstiilpakendid (15 01 09) ja muud jäätmeseaduse §-s 7 esitatud olmejäätmete mõistele vastavad pakendid;</w:t>
      </w:r>
    </w:p>
    <w:p w14:paraId="76E0DA78" w14:textId="77777777"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9) puit (20 01 38);</w:t>
      </w:r>
    </w:p>
    <w:p w14:paraId="2B2A1213" w14:textId="77777777"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10) tekstiil (20 01 10, 20 01 11);</w:t>
      </w:r>
    </w:p>
    <w:p w14:paraId="08042CB6" w14:textId="77777777"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11) suurjäätmed (20 03 07);</w:t>
      </w:r>
    </w:p>
    <w:p w14:paraId="2333F260" w14:textId="77777777"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12) probleemtoodete jäätmed (20 01 21*, 20 01 23*, 20 01 34, 20 01 35*, 20 01 36);</w:t>
      </w:r>
    </w:p>
    <w:p w14:paraId="1AE5FF74" w14:textId="4E6382EF" w:rsidR="00481518" w:rsidRPr="00D72524" w:rsidRDefault="0048151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13) käesolevas lõikes nimetamata ohtlikud jäätmed (20 01 tärniga </w:t>
      </w:r>
      <w:r w:rsidR="00161FD4">
        <w:rPr>
          <w:rFonts w:ascii="Times New Roman" w:hAnsi="Times New Roman" w:cs="Times New Roman"/>
          <w:color w:val="202020"/>
          <w:sz w:val="24"/>
          <w:szCs w:val="24"/>
          <w:shd w:val="clear" w:color="auto" w:fill="FFFFFF"/>
        </w:rPr>
        <w:t>(</w:t>
      </w:r>
      <w:r w:rsidRPr="00D72524">
        <w:rPr>
          <w:rFonts w:ascii="Times New Roman" w:hAnsi="Times New Roman" w:cs="Times New Roman"/>
          <w:color w:val="202020"/>
          <w:sz w:val="24"/>
          <w:szCs w:val="24"/>
          <w:shd w:val="clear" w:color="auto" w:fill="FFFFFF"/>
        </w:rPr>
        <w:t>*</w:t>
      </w:r>
      <w:r w:rsidR="00161FD4">
        <w:rPr>
          <w:rFonts w:ascii="Times New Roman" w:hAnsi="Times New Roman" w:cs="Times New Roman"/>
          <w:color w:val="202020"/>
          <w:sz w:val="24"/>
          <w:szCs w:val="24"/>
          <w:shd w:val="clear" w:color="auto" w:fill="FFFFFF"/>
        </w:rPr>
        <w:t>)</w:t>
      </w:r>
      <w:r w:rsidRPr="00D72524">
        <w:rPr>
          <w:rFonts w:ascii="Times New Roman" w:hAnsi="Times New Roman" w:cs="Times New Roman"/>
          <w:color w:val="202020"/>
          <w:sz w:val="24"/>
          <w:szCs w:val="24"/>
          <w:shd w:val="clear" w:color="auto" w:fill="FFFFFF"/>
        </w:rPr>
        <w:t xml:space="preserve"> tähistatud) ning olmes tekkinud ohtlikke aineid sisaldavad või nendega saastunud pakendid jäätmekoodiga 15 01 10*.</w:t>
      </w:r>
    </w:p>
    <w:p w14:paraId="0E6201F8" w14:textId="77777777" w:rsidR="00D72524" w:rsidRDefault="00D72524" w:rsidP="00D72524">
      <w:pPr>
        <w:pStyle w:val="Vahedeta"/>
        <w:rPr>
          <w:rFonts w:ascii="Times New Roman" w:hAnsi="Times New Roman" w:cs="Times New Roman"/>
          <w:color w:val="202020"/>
          <w:sz w:val="24"/>
          <w:szCs w:val="24"/>
          <w:shd w:val="clear" w:color="auto" w:fill="FFFFFF"/>
        </w:rPr>
      </w:pPr>
    </w:p>
    <w:p w14:paraId="0485CFEC" w14:textId="3EFB4C0D" w:rsidR="00B77A4A" w:rsidRPr="00D72524" w:rsidRDefault="00B44B6C"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w:t>
      </w:r>
      <w:r w:rsidR="00BA70AC" w:rsidRPr="00D72524">
        <w:rPr>
          <w:rFonts w:ascii="Times New Roman" w:hAnsi="Times New Roman" w:cs="Times New Roman"/>
          <w:color w:val="202020"/>
          <w:sz w:val="24"/>
          <w:szCs w:val="24"/>
          <w:shd w:val="clear" w:color="auto" w:fill="FFFFFF"/>
        </w:rPr>
        <w:t>7</w:t>
      </w:r>
      <w:r w:rsidR="00B77A4A" w:rsidRPr="00D72524">
        <w:rPr>
          <w:rFonts w:ascii="Times New Roman" w:hAnsi="Times New Roman" w:cs="Times New Roman"/>
          <w:color w:val="202020"/>
          <w:sz w:val="24"/>
          <w:szCs w:val="24"/>
          <w:shd w:val="clear" w:color="auto" w:fill="FFFFFF"/>
        </w:rPr>
        <w:t xml:space="preserve">) </w:t>
      </w:r>
      <w:r w:rsidR="00073A22" w:rsidRPr="00D72524">
        <w:rPr>
          <w:rFonts w:ascii="Times New Roman" w:hAnsi="Times New Roman" w:cs="Times New Roman"/>
          <w:color w:val="202020"/>
          <w:sz w:val="24"/>
          <w:szCs w:val="24"/>
          <w:shd w:val="clear" w:color="auto" w:fill="FFFFFF"/>
        </w:rPr>
        <w:t>V</w:t>
      </w:r>
      <w:r w:rsidR="00B77A4A" w:rsidRPr="00D72524">
        <w:rPr>
          <w:rFonts w:ascii="Times New Roman" w:hAnsi="Times New Roman" w:cs="Times New Roman"/>
          <w:color w:val="202020"/>
          <w:sz w:val="24"/>
          <w:szCs w:val="24"/>
          <w:shd w:val="clear" w:color="auto" w:fill="FFFFFF"/>
        </w:rPr>
        <w:t xml:space="preserve">alla territooriumil </w:t>
      </w:r>
      <w:r w:rsidR="00073A22" w:rsidRPr="00D72524">
        <w:rPr>
          <w:rFonts w:ascii="Times New Roman" w:hAnsi="Times New Roman" w:cs="Times New Roman"/>
          <w:color w:val="202020"/>
          <w:sz w:val="24"/>
          <w:szCs w:val="24"/>
          <w:shd w:val="clear" w:color="auto" w:fill="FFFFFF"/>
        </w:rPr>
        <w:t xml:space="preserve">on </w:t>
      </w:r>
      <w:r w:rsidR="00B77A4A" w:rsidRPr="00D72524">
        <w:rPr>
          <w:rFonts w:ascii="Times New Roman" w:hAnsi="Times New Roman" w:cs="Times New Roman"/>
          <w:color w:val="202020"/>
          <w:sz w:val="24"/>
          <w:szCs w:val="24"/>
          <w:shd w:val="clear" w:color="auto" w:fill="FFFFFF"/>
        </w:rPr>
        <w:t xml:space="preserve">korraldatud järgmiste jäätmeliikide liigiti kogumine, konteinerite </w:t>
      </w:r>
      <w:r w:rsidR="00311683" w:rsidRPr="00D72524">
        <w:rPr>
          <w:rFonts w:ascii="Times New Roman" w:hAnsi="Times New Roman" w:cs="Times New Roman"/>
          <w:color w:val="202020"/>
          <w:sz w:val="24"/>
          <w:szCs w:val="24"/>
          <w:shd w:val="clear" w:color="auto" w:fill="FFFFFF"/>
        </w:rPr>
        <w:t xml:space="preserve">ja kogumispunktide </w:t>
      </w:r>
      <w:r w:rsidR="00BA3832" w:rsidRPr="00D72524">
        <w:rPr>
          <w:rFonts w:ascii="Times New Roman" w:hAnsi="Times New Roman" w:cs="Times New Roman"/>
          <w:color w:val="202020"/>
          <w:sz w:val="24"/>
          <w:szCs w:val="24"/>
          <w:shd w:val="clear" w:color="auto" w:fill="FFFFFF"/>
        </w:rPr>
        <w:t>asukohad valla haldusterritooriumil</w:t>
      </w:r>
      <w:r w:rsidR="00B77A4A" w:rsidRPr="00D72524">
        <w:rPr>
          <w:rFonts w:ascii="Times New Roman" w:hAnsi="Times New Roman" w:cs="Times New Roman"/>
          <w:color w:val="202020"/>
          <w:sz w:val="24"/>
          <w:szCs w:val="24"/>
          <w:shd w:val="clear" w:color="auto" w:fill="FFFFFF"/>
        </w:rPr>
        <w:t xml:space="preserve"> on kättesaadavad </w:t>
      </w:r>
      <w:r w:rsidR="00161FD4" w:rsidRPr="00D72524">
        <w:rPr>
          <w:rFonts w:ascii="Times New Roman" w:hAnsi="Times New Roman" w:cs="Times New Roman"/>
          <w:color w:val="202020"/>
          <w:sz w:val="24"/>
          <w:szCs w:val="24"/>
          <w:shd w:val="clear" w:color="auto" w:fill="FFFFFF"/>
        </w:rPr>
        <w:t xml:space="preserve">kaardirakendusest </w:t>
      </w:r>
      <w:r w:rsidR="00B77A4A" w:rsidRPr="00D72524">
        <w:rPr>
          <w:rFonts w:ascii="Times New Roman" w:hAnsi="Times New Roman" w:cs="Times New Roman"/>
          <w:color w:val="202020"/>
          <w:sz w:val="24"/>
          <w:szCs w:val="24"/>
          <w:shd w:val="clear" w:color="auto" w:fill="FFFFFF"/>
        </w:rPr>
        <w:t xml:space="preserve">EVALD: </w:t>
      </w:r>
    </w:p>
    <w:p w14:paraId="1C864EDA" w14:textId="77777777" w:rsidR="00B77A4A" w:rsidRPr="00D72524" w:rsidRDefault="00B77A4A"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 paber ja kartong</w:t>
      </w:r>
      <w:r w:rsidR="00DD31E8" w:rsidRPr="00D72524">
        <w:rPr>
          <w:rFonts w:ascii="Times New Roman" w:hAnsi="Times New Roman" w:cs="Times New Roman"/>
          <w:color w:val="202020"/>
          <w:sz w:val="24"/>
          <w:szCs w:val="24"/>
          <w:shd w:val="clear" w:color="auto" w:fill="FFFFFF"/>
        </w:rPr>
        <w:t xml:space="preserve"> (20 01 01)</w:t>
      </w:r>
      <w:r w:rsidRPr="00D72524">
        <w:rPr>
          <w:rFonts w:ascii="Times New Roman" w:hAnsi="Times New Roman" w:cs="Times New Roman"/>
          <w:color w:val="202020"/>
          <w:sz w:val="24"/>
          <w:szCs w:val="24"/>
          <w:shd w:val="clear" w:color="auto" w:fill="FFFFFF"/>
        </w:rPr>
        <w:t xml:space="preserve">; </w:t>
      </w:r>
    </w:p>
    <w:p w14:paraId="678BCAEC" w14:textId="77777777" w:rsidR="00B77A4A" w:rsidRPr="00D72524" w:rsidRDefault="00B77A4A"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 biolagunevad köögi- ja sööklajäätmed</w:t>
      </w:r>
      <w:r w:rsidR="00DD31E8" w:rsidRPr="00D72524">
        <w:rPr>
          <w:rFonts w:ascii="Times New Roman" w:hAnsi="Times New Roman" w:cs="Times New Roman"/>
          <w:color w:val="202020"/>
          <w:sz w:val="24"/>
          <w:szCs w:val="24"/>
          <w:shd w:val="clear" w:color="auto" w:fill="FFFFFF"/>
        </w:rPr>
        <w:t xml:space="preserve"> (20 01 08)</w:t>
      </w:r>
      <w:r w:rsidR="006159FC" w:rsidRPr="00D72524">
        <w:rPr>
          <w:rFonts w:ascii="Times New Roman" w:hAnsi="Times New Roman" w:cs="Times New Roman"/>
          <w:color w:val="202020"/>
          <w:sz w:val="24"/>
          <w:szCs w:val="24"/>
          <w:shd w:val="clear" w:color="auto" w:fill="FFFFFF"/>
        </w:rPr>
        <w:t>;</w:t>
      </w:r>
    </w:p>
    <w:p w14:paraId="78F4B5BE" w14:textId="77777777" w:rsidR="006159FC" w:rsidRPr="00D72524" w:rsidRDefault="006159FC"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3)</w:t>
      </w:r>
      <w:bookmarkStart w:id="0" w:name="para4lg5p5"/>
      <w:r w:rsidR="002E79B5" w:rsidRPr="00D72524">
        <w:rPr>
          <w:rFonts w:ascii="Times New Roman" w:hAnsi="Times New Roman" w:cs="Times New Roman"/>
          <w:color w:val="0061AA"/>
          <w:sz w:val="24"/>
          <w:szCs w:val="24"/>
          <w:bdr w:val="none" w:sz="0" w:space="0" w:color="auto" w:frame="1"/>
          <w:shd w:val="clear" w:color="auto" w:fill="FFFFFF"/>
        </w:rPr>
        <w:t xml:space="preserve"> </w:t>
      </w:r>
      <w:bookmarkEnd w:id="0"/>
      <w:r w:rsidR="002E79B5" w:rsidRPr="00D72524">
        <w:rPr>
          <w:rFonts w:ascii="Times New Roman" w:hAnsi="Times New Roman" w:cs="Times New Roman"/>
          <w:color w:val="202020"/>
          <w:sz w:val="24"/>
          <w:szCs w:val="24"/>
          <w:shd w:val="clear" w:color="auto" w:fill="FFFFFF"/>
        </w:rPr>
        <w:t>biolagunevad aia- ja haljastusjäätmed (20 02 01);</w:t>
      </w:r>
    </w:p>
    <w:p w14:paraId="5EED3D72" w14:textId="77777777" w:rsidR="00B77A4A" w:rsidRPr="00D72524" w:rsidRDefault="006159FC"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4</w:t>
      </w:r>
      <w:r w:rsidR="00B77A4A" w:rsidRPr="00D72524">
        <w:rPr>
          <w:rFonts w:ascii="Times New Roman" w:hAnsi="Times New Roman" w:cs="Times New Roman"/>
          <w:color w:val="202020"/>
          <w:sz w:val="24"/>
          <w:szCs w:val="24"/>
          <w:shd w:val="clear" w:color="auto" w:fill="FFFFFF"/>
        </w:rPr>
        <w:t>) pakendid</w:t>
      </w:r>
      <w:r w:rsidR="00DD31E8" w:rsidRPr="00D72524">
        <w:rPr>
          <w:rFonts w:ascii="Times New Roman" w:hAnsi="Times New Roman" w:cs="Times New Roman"/>
          <w:color w:val="202020"/>
          <w:sz w:val="24"/>
          <w:szCs w:val="24"/>
          <w:shd w:val="clear" w:color="auto" w:fill="FFFFFF"/>
        </w:rPr>
        <w:t xml:space="preserve"> (15 01)</w:t>
      </w:r>
      <w:r w:rsidR="00B77A4A" w:rsidRPr="00D72524">
        <w:rPr>
          <w:rFonts w:ascii="Times New Roman" w:hAnsi="Times New Roman" w:cs="Times New Roman"/>
          <w:color w:val="202020"/>
          <w:sz w:val="24"/>
          <w:szCs w:val="24"/>
          <w:shd w:val="clear" w:color="auto" w:fill="FFFFFF"/>
        </w:rPr>
        <w:t>, sealhulgas paber- ja kartongpakendid</w:t>
      </w:r>
      <w:r w:rsidR="00DD31E8" w:rsidRPr="00D72524">
        <w:rPr>
          <w:rFonts w:ascii="Times New Roman" w:hAnsi="Times New Roman" w:cs="Times New Roman"/>
          <w:color w:val="202020"/>
          <w:sz w:val="24"/>
          <w:szCs w:val="24"/>
          <w:shd w:val="clear" w:color="auto" w:fill="FFFFFF"/>
        </w:rPr>
        <w:t xml:space="preserve"> (15 01 01)</w:t>
      </w:r>
      <w:r w:rsidR="00B77A4A" w:rsidRPr="00D72524">
        <w:rPr>
          <w:rFonts w:ascii="Times New Roman" w:hAnsi="Times New Roman" w:cs="Times New Roman"/>
          <w:color w:val="202020"/>
          <w:sz w:val="24"/>
          <w:szCs w:val="24"/>
          <w:shd w:val="clear" w:color="auto" w:fill="FFFFFF"/>
        </w:rPr>
        <w:t>, plastpakendid</w:t>
      </w:r>
      <w:r w:rsidR="00DD31E8" w:rsidRPr="00D72524">
        <w:rPr>
          <w:rFonts w:ascii="Times New Roman" w:hAnsi="Times New Roman" w:cs="Times New Roman"/>
          <w:color w:val="202020"/>
          <w:sz w:val="24"/>
          <w:szCs w:val="24"/>
          <w:shd w:val="clear" w:color="auto" w:fill="FFFFFF"/>
        </w:rPr>
        <w:t xml:space="preserve"> (15 01 02)</w:t>
      </w:r>
      <w:r w:rsidR="00B77A4A" w:rsidRPr="00D72524">
        <w:rPr>
          <w:rFonts w:ascii="Times New Roman" w:hAnsi="Times New Roman" w:cs="Times New Roman"/>
          <w:color w:val="202020"/>
          <w:sz w:val="24"/>
          <w:szCs w:val="24"/>
          <w:shd w:val="clear" w:color="auto" w:fill="FFFFFF"/>
        </w:rPr>
        <w:t>, metallpakendid</w:t>
      </w:r>
      <w:r w:rsidR="00DD31E8" w:rsidRPr="00D72524">
        <w:rPr>
          <w:rFonts w:ascii="Times New Roman" w:hAnsi="Times New Roman" w:cs="Times New Roman"/>
          <w:color w:val="202020"/>
          <w:sz w:val="24"/>
          <w:szCs w:val="24"/>
          <w:shd w:val="clear" w:color="auto" w:fill="FFFFFF"/>
        </w:rPr>
        <w:t xml:space="preserve"> (15 01 04)</w:t>
      </w:r>
      <w:r w:rsidR="00B77A4A" w:rsidRPr="00D72524">
        <w:rPr>
          <w:rFonts w:ascii="Times New Roman" w:hAnsi="Times New Roman" w:cs="Times New Roman"/>
          <w:color w:val="202020"/>
          <w:sz w:val="24"/>
          <w:szCs w:val="24"/>
          <w:shd w:val="clear" w:color="auto" w:fill="FFFFFF"/>
        </w:rPr>
        <w:t>, komposiitpakendid</w:t>
      </w:r>
      <w:r w:rsidR="00DD31E8" w:rsidRPr="00D72524">
        <w:rPr>
          <w:rFonts w:ascii="Times New Roman" w:hAnsi="Times New Roman" w:cs="Times New Roman"/>
          <w:color w:val="202020"/>
          <w:sz w:val="24"/>
          <w:szCs w:val="24"/>
          <w:shd w:val="clear" w:color="auto" w:fill="FFFFFF"/>
        </w:rPr>
        <w:t xml:space="preserve"> (15 01 05)</w:t>
      </w:r>
      <w:r w:rsidR="00B77A4A" w:rsidRPr="00D72524">
        <w:rPr>
          <w:rFonts w:ascii="Times New Roman" w:hAnsi="Times New Roman" w:cs="Times New Roman"/>
          <w:color w:val="202020"/>
          <w:sz w:val="24"/>
          <w:szCs w:val="24"/>
          <w:shd w:val="clear" w:color="auto" w:fill="FFFFFF"/>
        </w:rPr>
        <w:t>, klaaspakendid</w:t>
      </w:r>
      <w:r w:rsidR="00F60AA0" w:rsidRPr="00D72524">
        <w:rPr>
          <w:rFonts w:ascii="Times New Roman" w:hAnsi="Times New Roman" w:cs="Times New Roman"/>
          <w:color w:val="202020"/>
          <w:sz w:val="24"/>
          <w:szCs w:val="24"/>
          <w:shd w:val="clear" w:color="auto" w:fill="FFFFFF"/>
        </w:rPr>
        <w:t xml:space="preserve"> </w:t>
      </w:r>
      <w:r w:rsidR="00DD31E8" w:rsidRPr="00D72524">
        <w:rPr>
          <w:rFonts w:ascii="Times New Roman" w:hAnsi="Times New Roman" w:cs="Times New Roman"/>
          <w:color w:val="202020"/>
          <w:sz w:val="24"/>
          <w:szCs w:val="24"/>
          <w:shd w:val="clear" w:color="auto" w:fill="FFFFFF"/>
        </w:rPr>
        <w:t>(15 01 07)</w:t>
      </w:r>
      <w:r w:rsidR="00B77A4A" w:rsidRPr="00D72524">
        <w:rPr>
          <w:rFonts w:ascii="Times New Roman" w:hAnsi="Times New Roman" w:cs="Times New Roman"/>
          <w:color w:val="202020"/>
          <w:sz w:val="24"/>
          <w:szCs w:val="24"/>
          <w:shd w:val="clear" w:color="auto" w:fill="FFFFFF"/>
        </w:rPr>
        <w:t xml:space="preserve">; </w:t>
      </w:r>
    </w:p>
    <w:p w14:paraId="4E5B2F55" w14:textId="77777777" w:rsidR="00B77A4A" w:rsidRPr="00D72524" w:rsidRDefault="006159FC"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w:t>
      </w:r>
      <w:r w:rsidR="00B77A4A" w:rsidRPr="00D72524">
        <w:rPr>
          <w:rFonts w:ascii="Times New Roman" w:hAnsi="Times New Roman" w:cs="Times New Roman"/>
          <w:color w:val="202020"/>
          <w:sz w:val="24"/>
          <w:szCs w:val="24"/>
          <w:shd w:val="clear" w:color="auto" w:fill="FFFFFF"/>
        </w:rPr>
        <w:t>) suurjäätmed</w:t>
      </w:r>
      <w:r w:rsidR="00DD31E8" w:rsidRPr="00D72524">
        <w:rPr>
          <w:rFonts w:ascii="Times New Roman" w:hAnsi="Times New Roman" w:cs="Times New Roman"/>
          <w:color w:val="202020"/>
          <w:sz w:val="24"/>
          <w:szCs w:val="24"/>
          <w:shd w:val="clear" w:color="auto" w:fill="FFFFFF"/>
        </w:rPr>
        <w:t xml:space="preserve"> (20 03 07)</w:t>
      </w:r>
      <w:r w:rsidR="00B77A4A" w:rsidRPr="00D72524">
        <w:rPr>
          <w:rFonts w:ascii="Times New Roman" w:hAnsi="Times New Roman" w:cs="Times New Roman"/>
          <w:color w:val="202020"/>
          <w:sz w:val="24"/>
          <w:szCs w:val="24"/>
          <w:shd w:val="clear" w:color="auto" w:fill="FFFFFF"/>
        </w:rPr>
        <w:t xml:space="preserve">; </w:t>
      </w:r>
    </w:p>
    <w:p w14:paraId="1B339F75" w14:textId="77777777" w:rsidR="00B77A4A" w:rsidRPr="00D72524" w:rsidRDefault="006159FC"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6</w:t>
      </w:r>
      <w:r w:rsidR="00B77A4A" w:rsidRPr="00D72524">
        <w:rPr>
          <w:rFonts w:ascii="Times New Roman" w:hAnsi="Times New Roman" w:cs="Times New Roman"/>
          <w:color w:val="202020"/>
          <w:sz w:val="24"/>
          <w:szCs w:val="24"/>
          <w:shd w:val="clear" w:color="auto" w:fill="FFFFFF"/>
        </w:rPr>
        <w:t>) probleemtoodete jäätmed</w:t>
      </w:r>
      <w:r w:rsidR="00DD31E8" w:rsidRPr="00D72524">
        <w:rPr>
          <w:rFonts w:ascii="Times New Roman" w:hAnsi="Times New Roman" w:cs="Times New Roman"/>
          <w:color w:val="202020"/>
          <w:sz w:val="24"/>
          <w:szCs w:val="24"/>
          <w:shd w:val="clear" w:color="auto" w:fill="FFFFFF"/>
        </w:rPr>
        <w:t xml:space="preserve"> (20 01 21*, 20 01 23*, 20 01 34, 20 01 35*, 20 01 36)</w:t>
      </w:r>
      <w:r w:rsidR="00B77A4A" w:rsidRPr="00D72524">
        <w:rPr>
          <w:rFonts w:ascii="Times New Roman" w:hAnsi="Times New Roman" w:cs="Times New Roman"/>
          <w:color w:val="202020"/>
          <w:sz w:val="24"/>
          <w:szCs w:val="24"/>
          <w:shd w:val="clear" w:color="auto" w:fill="FFFFFF"/>
        </w:rPr>
        <w:t xml:space="preserve">; </w:t>
      </w:r>
    </w:p>
    <w:p w14:paraId="2678FB3C" w14:textId="6048D807" w:rsidR="00B77A4A" w:rsidRPr="00D72524" w:rsidRDefault="006159FC"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7</w:t>
      </w:r>
      <w:r w:rsidR="00B77A4A" w:rsidRPr="00D72524">
        <w:rPr>
          <w:rFonts w:ascii="Times New Roman" w:hAnsi="Times New Roman" w:cs="Times New Roman"/>
          <w:color w:val="202020"/>
          <w:sz w:val="24"/>
          <w:szCs w:val="24"/>
          <w:shd w:val="clear" w:color="auto" w:fill="FFFFFF"/>
        </w:rPr>
        <w:t xml:space="preserve">) </w:t>
      </w:r>
      <w:r w:rsidR="00FC1208" w:rsidRPr="00D72524">
        <w:rPr>
          <w:rFonts w:ascii="Times New Roman" w:hAnsi="Times New Roman" w:cs="Times New Roman"/>
          <w:color w:val="202020"/>
          <w:sz w:val="24"/>
          <w:szCs w:val="24"/>
          <w:shd w:val="clear" w:color="auto" w:fill="FFFFFF"/>
        </w:rPr>
        <w:t>ohtlikud jäätmed (jäätmenimistu alajaotises 20 01 tärniga (*) tähistatud jäätmed);</w:t>
      </w:r>
      <w:r w:rsidR="000935EF">
        <w:rPr>
          <w:rFonts w:ascii="Times New Roman" w:hAnsi="Times New Roman" w:cs="Times New Roman"/>
          <w:color w:val="202020"/>
          <w:sz w:val="24"/>
          <w:szCs w:val="24"/>
          <w:shd w:val="clear" w:color="auto" w:fill="FFFFFF"/>
        </w:rPr>
        <w:t xml:space="preserve"> </w:t>
      </w:r>
      <w:r w:rsidR="00DD31E8" w:rsidRPr="00D72524">
        <w:rPr>
          <w:rFonts w:ascii="Times New Roman" w:hAnsi="Times New Roman" w:cs="Times New Roman"/>
          <w:color w:val="202020"/>
          <w:sz w:val="24"/>
          <w:szCs w:val="24"/>
          <w:shd w:val="clear" w:color="auto" w:fill="FFFFFF"/>
        </w:rPr>
        <w:t>ning olmes tekkinud ohtlikke aineid sisaldavad või nendega saastunud pakendid jäätmekoodiga 15 01 10*</w:t>
      </w:r>
      <w:r w:rsidR="00B77A4A" w:rsidRPr="00D72524">
        <w:rPr>
          <w:rFonts w:ascii="Times New Roman" w:hAnsi="Times New Roman" w:cs="Times New Roman"/>
          <w:color w:val="202020"/>
          <w:sz w:val="24"/>
          <w:szCs w:val="24"/>
          <w:shd w:val="clear" w:color="auto" w:fill="FFFFFF"/>
        </w:rPr>
        <w:t xml:space="preserve">. </w:t>
      </w:r>
    </w:p>
    <w:p w14:paraId="5AA2F3A6" w14:textId="77777777" w:rsidR="00161FD4" w:rsidRDefault="00161FD4" w:rsidP="00D72524">
      <w:pPr>
        <w:pStyle w:val="Vahedeta"/>
        <w:rPr>
          <w:rFonts w:ascii="Times New Roman" w:hAnsi="Times New Roman" w:cs="Times New Roman"/>
          <w:color w:val="202020"/>
          <w:sz w:val="24"/>
          <w:szCs w:val="24"/>
        </w:rPr>
      </w:pPr>
    </w:p>
    <w:p w14:paraId="0BB62AD2" w14:textId="240B365E" w:rsidR="00BC1A2F" w:rsidRPr="00D72524" w:rsidRDefault="00BC1A2F"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lastRenderedPageBreak/>
        <w:t>(</w:t>
      </w:r>
      <w:r w:rsidR="00BA70AC" w:rsidRPr="00D72524">
        <w:rPr>
          <w:rFonts w:ascii="Times New Roman" w:hAnsi="Times New Roman" w:cs="Times New Roman"/>
          <w:color w:val="202020"/>
          <w:sz w:val="24"/>
          <w:szCs w:val="24"/>
        </w:rPr>
        <w:t>8</w:t>
      </w:r>
      <w:r w:rsidRPr="00D72524">
        <w:rPr>
          <w:rFonts w:ascii="Times New Roman" w:hAnsi="Times New Roman" w:cs="Times New Roman"/>
          <w:color w:val="202020"/>
          <w:sz w:val="24"/>
          <w:szCs w:val="24"/>
        </w:rPr>
        <w:t>) Jäätmed, mille hoidmine kinnistul või krundil kujutab endast vahetut ohtu inimeste tervisele, tuleb ära vedada koheselt. Jäätmete nõuetekohase äraveo eest vastutab jäätmevaldaja või territooriumi haldaja.</w:t>
      </w:r>
    </w:p>
    <w:p w14:paraId="386A0591" w14:textId="77777777" w:rsidR="00161FD4" w:rsidRDefault="00161FD4" w:rsidP="00D72524">
      <w:pPr>
        <w:pStyle w:val="Vahedeta"/>
        <w:rPr>
          <w:rFonts w:ascii="Times New Roman" w:hAnsi="Times New Roman" w:cs="Times New Roman"/>
          <w:color w:val="202020"/>
          <w:sz w:val="24"/>
          <w:szCs w:val="24"/>
        </w:rPr>
      </w:pPr>
    </w:p>
    <w:p w14:paraId="6695673E" w14:textId="506BDCBB" w:rsidR="00BC1A2F" w:rsidRPr="00D72524" w:rsidRDefault="00BC1A2F"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w:t>
      </w:r>
      <w:r w:rsidR="00BA70AC" w:rsidRPr="00D72524">
        <w:rPr>
          <w:rFonts w:ascii="Times New Roman" w:hAnsi="Times New Roman" w:cs="Times New Roman"/>
          <w:color w:val="202020"/>
          <w:sz w:val="24"/>
          <w:szCs w:val="24"/>
        </w:rPr>
        <w:t>9</w:t>
      </w:r>
      <w:r w:rsidRPr="00D72524">
        <w:rPr>
          <w:rFonts w:ascii="Times New Roman" w:hAnsi="Times New Roman" w:cs="Times New Roman"/>
          <w:color w:val="202020"/>
          <w:sz w:val="24"/>
          <w:szCs w:val="24"/>
        </w:rPr>
        <w:t>) Kui kinnistul või krundil tekkinud jäätmeid ei saa nende kuju või muude omaduste tõttu vedada koos teiste jäätmetega ja need ei ole hõlmatud korraldatud jäätmeveoga, korraldab nende veo käitluskohta jäätmevaldaja, kinnisvarahalduse või -hoolduse ettevõte või territooriumi haldaja vastavalt eeskirja nõuetele.</w:t>
      </w:r>
    </w:p>
    <w:p w14:paraId="0CA6B521" w14:textId="72D1ECC4" w:rsidR="00A302A7" w:rsidRPr="00D72524" w:rsidRDefault="00BC1A2F"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w:t>
      </w:r>
      <w:r w:rsidR="00BA70AC" w:rsidRPr="00D72524">
        <w:rPr>
          <w:rFonts w:ascii="Times New Roman" w:hAnsi="Times New Roman" w:cs="Times New Roman"/>
          <w:color w:val="202020"/>
          <w:sz w:val="24"/>
          <w:szCs w:val="24"/>
        </w:rPr>
        <w:t>10</w:t>
      </w:r>
      <w:r w:rsidRPr="00D72524">
        <w:rPr>
          <w:rFonts w:ascii="Times New Roman" w:hAnsi="Times New Roman" w:cs="Times New Roman"/>
          <w:color w:val="202020"/>
          <w:sz w:val="24"/>
          <w:szCs w:val="24"/>
        </w:rPr>
        <w:t>) Keelatud on jäätmete käitlemine, ladustamine ja kõrvaldamine</w:t>
      </w:r>
      <w:r w:rsidR="00A302A7" w:rsidRPr="00D72524">
        <w:rPr>
          <w:rFonts w:ascii="Times New Roman" w:hAnsi="Times New Roman" w:cs="Times New Roman"/>
          <w:color w:val="202020"/>
          <w:sz w:val="24"/>
          <w:szCs w:val="24"/>
        </w:rPr>
        <w:t xml:space="preserve"> (sh põletamine)</w:t>
      </w:r>
      <w:r w:rsidRPr="00D72524">
        <w:rPr>
          <w:rFonts w:ascii="Times New Roman" w:hAnsi="Times New Roman" w:cs="Times New Roman"/>
          <w:color w:val="202020"/>
          <w:sz w:val="24"/>
          <w:szCs w:val="24"/>
        </w:rPr>
        <w:t xml:space="preserve"> s</w:t>
      </w:r>
      <w:r w:rsidR="00EF44A3" w:rsidRPr="00D72524">
        <w:rPr>
          <w:rFonts w:ascii="Times New Roman" w:hAnsi="Times New Roman" w:cs="Times New Roman"/>
          <w:color w:val="202020"/>
          <w:sz w:val="24"/>
          <w:szCs w:val="24"/>
        </w:rPr>
        <w:t>elleks mitteettenähtud kohtades.</w:t>
      </w:r>
    </w:p>
    <w:p w14:paraId="5664527B" w14:textId="77777777" w:rsidR="00161FD4" w:rsidRDefault="00161FD4" w:rsidP="00D72524">
      <w:pPr>
        <w:pStyle w:val="Vahedeta"/>
        <w:rPr>
          <w:rFonts w:ascii="Times New Roman" w:hAnsi="Times New Roman" w:cs="Times New Roman"/>
          <w:color w:val="202020"/>
          <w:sz w:val="24"/>
          <w:szCs w:val="24"/>
          <w:shd w:val="clear" w:color="auto" w:fill="FFFFFF"/>
        </w:rPr>
      </w:pPr>
    </w:p>
    <w:p w14:paraId="727F7346" w14:textId="764DBD1E" w:rsidR="00CC491A" w:rsidRPr="00D72524" w:rsidRDefault="00BA70AC"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(11</w:t>
      </w:r>
      <w:r w:rsidR="00CC491A" w:rsidRPr="00D72524">
        <w:rPr>
          <w:rFonts w:ascii="Times New Roman" w:hAnsi="Times New Roman" w:cs="Times New Roman"/>
          <w:color w:val="202020"/>
          <w:sz w:val="24"/>
          <w:szCs w:val="24"/>
          <w:shd w:val="clear" w:color="auto" w:fill="FFFFFF"/>
        </w:rPr>
        <w:t>) Loomsed jäätmed tuleb käitlemiseks üle anda Veterinaar- ja toiduameti poolt tunnustatud loomsete jäätmete käitlusettevõttele. Loomsete jäätmete matmine on keelatud.</w:t>
      </w:r>
    </w:p>
    <w:p w14:paraId="61BD2B79" w14:textId="77777777" w:rsidR="00161FD4" w:rsidRDefault="00161FD4" w:rsidP="00D72524">
      <w:pPr>
        <w:pStyle w:val="Vahedeta"/>
        <w:rPr>
          <w:rFonts w:ascii="Times New Roman" w:hAnsi="Times New Roman" w:cs="Times New Roman"/>
          <w:color w:val="202020"/>
          <w:sz w:val="24"/>
          <w:szCs w:val="24"/>
          <w:shd w:val="clear" w:color="auto" w:fill="FFFFFF"/>
        </w:rPr>
      </w:pPr>
    </w:p>
    <w:p w14:paraId="1E763ECA" w14:textId="0B86C3AE" w:rsidR="00DC10AB" w:rsidRPr="00161FD4" w:rsidRDefault="00DC10AB" w:rsidP="00D72524">
      <w:pPr>
        <w:pStyle w:val="Vahedeta"/>
        <w:rPr>
          <w:rFonts w:ascii="Times New Roman" w:hAnsi="Times New Roman" w:cs="Times New Roman"/>
          <w:b/>
          <w:color w:val="202020"/>
          <w:sz w:val="24"/>
          <w:szCs w:val="24"/>
          <w:shd w:val="clear" w:color="auto" w:fill="FFFFFF"/>
        </w:rPr>
      </w:pPr>
      <w:r w:rsidRPr="00161FD4">
        <w:rPr>
          <w:rFonts w:ascii="Times New Roman" w:hAnsi="Times New Roman" w:cs="Times New Roman"/>
          <w:b/>
          <w:color w:val="202020"/>
          <w:sz w:val="24"/>
          <w:szCs w:val="24"/>
          <w:shd w:val="clear" w:color="auto" w:fill="FFFFFF"/>
        </w:rPr>
        <w:t xml:space="preserve">§ </w:t>
      </w:r>
      <w:r w:rsidR="00161FD4">
        <w:rPr>
          <w:rFonts w:ascii="Times New Roman" w:hAnsi="Times New Roman" w:cs="Times New Roman"/>
          <w:b/>
          <w:color w:val="202020"/>
          <w:sz w:val="24"/>
          <w:szCs w:val="24"/>
          <w:shd w:val="clear" w:color="auto" w:fill="FFFFFF"/>
        </w:rPr>
        <w:t>5</w:t>
      </w:r>
      <w:r w:rsidRPr="00161FD4">
        <w:rPr>
          <w:rFonts w:ascii="Times New Roman" w:hAnsi="Times New Roman" w:cs="Times New Roman"/>
          <w:b/>
          <w:color w:val="202020"/>
          <w:sz w:val="24"/>
          <w:szCs w:val="24"/>
          <w:shd w:val="clear" w:color="auto" w:fill="FFFFFF"/>
        </w:rPr>
        <w:t>. Kogumismahutisse paigaldamise keelud</w:t>
      </w:r>
    </w:p>
    <w:p w14:paraId="4C0D9BBD" w14:textId="77777777" w:rsidR="00161FD4" w:rsidRDefault="00161FD4" w:rsidP="00D72524">
      <w:pPr>
        <w:pStyle w:val="Vahedeta"/>
        <w:rPr>
          <w:rFonts w:ascii="Times New Roman" w:hAnsi="Times New Roman" w:cs="Times New Roman"/>
          <w:color w:val="202020"/>
          <w:sz w:val="24"/>
          <w:szCs w:val="24"/>
        </w:rPr>
      </w:pPr>
    </w:p>
    <w:p w14:paraId="395396B0" w14:textId="77777777" w:rsidR="003F2FA5" w:rsidRPr="00D72524" w:rsidRDefault="003F2FA5"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w:t>
      </w:r>
      <w:r w:rsidR="00F33CE3" w:rsidRPr="00D72524">
        <w:rPr>
          <w:rFonts w:ascii="Times New Roman" w:hAnsi="Times New Roman" w:cs="Times New Roman"/>
          <w:color w:val="202020"/>
          <w:sz w:val="24"/>
          <w:szCs w:val="24"/>
        </w:rPr>
        <w:t>1</w:t>
      </w:r>
      <w:r w:rsidRPr="00D72524">
        <w:rPr>
          <w:rFonts w:ascii="Times New Roman" w:hAnsi="Times New Roman" w:cs="Times New Roman"/>
          <w:color w:val="202020"/>
          <w:sz w:val="24"/>
          <w:szCs w:val="24"/>
        </w:rPr>
        <w:t xml:space="preserve">) </w:t>
      </w:r>
      <w:r w:rsidRPr="00D72524">
        <w:rPr>
          <w:rFonts w:ascii="Times New Roman" w:hAnsi="Times New Roman" w:cs="Times New Roman"/>
          <w:color w:val="202020"/>
          <w:sz w:val="24"/>
          <w:szCs w:val="24"/>
          <w:shd w:val="clear" w:color="auto" w:fill="FFFFFF"/>
        </w:rPr>
        <w:t>Segaolmejäätmete, paberi ja kartongi ning pakendite kogumismahutisse on keelatud panna</w:t>
      </w:r>
      <w:r w:rsidRPr="00D72524">
        <w:rPr>
          <w:rFonts w:ascii="Times New Roman" w:hAnsi="Times New Roman" w:cs="Times New Roman"/>
          <w:color w:val="202020"/>
          <w:sz w:val="24"/>
          <w:szCs w:val="24"/>
        </w:rPr>
        <w:t>:</w:t>
      </w:r>
    </w:p>
    <w:p w14:paraId="56C8A678" w14:textId="77777777" w:rsidR="003F2FA5" w:rsidRPr="00D72524" w:rsidRDefault="003F2F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 ohtlikke jäätmeid;</w:t>
      </w:r>
    </w:p>
    <w:p w14:paraId="6AA71CD6" w14:textId="77777777" w:rsidR="003F2FA5" w:rsidRPr="00D72524" w:rsidRDefault="003F2F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 tule- ja plahvatusohtlikke jäätmeid, sh kuuma tuhka;</w:t>
      </w:r>
    </w:p>
    <w:p w14:paraId="280A3661" w14:textId="77777777" w:rsidR="003F2FA5" w:rsidRPr="00D72524" w:rsidRDefault="003F2F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3) vedelaid jäätmeid;</w:t>
      </w:r>
    </w:p>
    <w:p w14:paraId="2AD4EBA6" w14:textId="77777777" w:rsidR="003F2FA5" w:rsidRPr="00D72524" w:rsidRDefault="003F2F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4) biolagunevaid aia- ja haljastusjäätmeid;</w:t>
      </w:r>
    </w:p>
    <w:p w14:paraId="456112ED" w14:textId="77777777" w:rsidR="003F2FA5" w:rsidRPr="00D72524" w:rsidRDefault="003F2F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 suurjäätmeid;</w:t>
      </w:r>
      <w:r w:rsidRPr="00D72524">
        <w:rPr>
          <w:rFonts w:ascii="Times New Roman" w:hAnsi="Times New Roman" w:cs="Times New Roman"/>
          <w:color w:val="202020"/>
          <w:sz w:val="24"/>
          <w:szCs w:val="24"/>
        </w:rPr>
        <w:br/>
      </w:r>
      <w:r w:rsidRPr="00D72524">
        <w:rPr>
          <w:rFonts w:ascii="Times New Roman" w:hAnsi="Times New Roman" w:cs="Times New Roman"/>
          <w:color w:val="202020"/>
          <w:sz w:val="24"/>
          <w:szCs w:val="24"/>
          <w:shd w:val="clear" w:color="auto" w:fill="FFFFFF"/>
        </w:rPr>
        <w:t>6) probleemtooteid või nendest tekkinud jäätmeid (sh romusõidukid ja nende osad, vanarehvid, elektroonikaromud ja nende osad, patareid ja akud);</w:t>
      </w:r>
    </w:p>
    <w:p w14:paraId="381FDCD9" w14:textId="77777777" w:rsidR="003F2FA5" w:rsidRPr="00D72524" w:rsidRDefault="003F2F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7) kogumiskaevude, sealhulgas käimlate setteid;</w:t>
      </w:r>
    </w:p>
    <w:p w14:paraId="39684700" w14:textId="77777777" w:rsidR="003F2FA5" w:rsidRPr="00D72524" w:rsidRDefault="003F2F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8) nakkust tekitavaid ja bioloogilisi jäätmeid;</w:t>
      </w:r>
    </w:p>
    <w:p w14:paraId="7078A07E" w14:textId="77777777" w:rsidR="003F2FA5" w:rsidRPr="00D72524" w:rsidRDefault="003F2F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9) ehitus- ja lammutusjäätmeid;</w:t>
      </w:r>
    </w:p>
    <w:p w14:paraId="5EB1E547" w14:textId="77777777" w:rsidR="003F2FA5" w:rsidRPr="00D72524" w:rsidRDefault="003F2F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10) radioaktiivseid jäätmeid;</w:t>
      </w:r>
    </w:p>
    <w:p w14:paraId="69B5B706" w14:textId="77777777" w:rsidR="003F2FA5" w:rsidRPr="00D72524" w:rsidRDefault="003F2F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11) mistahes kuju, kaalu, mõõtmete või omadustega aineid ja esemeid, mis võivad ohustada kogumismahutite hooldajat, jäätmekäitlejat ja teisi isikuid või jäätmeveovahendeid.</w:t>
      </w:r>
    </w:p>
    <w:p w14:paraId="411C7DF9" w14:textId="77777777" w:rsidR="00161FD4" w:rsidRDefault="00161FD4" w:rsidP="00D72524">
      <w:pPr>
        <w:pStyle w:val="Vahedeta"/>
        <w:rPr>
          <w:rFonts w:ascii="Times New Roman" w:hAnsi="Times New Roman" w:cs="Times New Roman"/>
          <w:color w:val="202020"/>
          <w:sz w:val="24"/>
          <w:szCs w:val="24"/>
          <w:shd w:val="clear" w:color="auto" w:fill="FFFFFF"/>
        </w:rPr>
      </w:pPr>
    </w:p>
    <w:p w14:paraId="7B3B4009" w14:textId="77777777" w:rsidR="003F2FA5" w:rsidRPr="00D72524" w:rsidRDefault="00F33CE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shd w:val="clear" w:color="auto" w:fill="FFFFFF"/>
        </w:rPr>
        <w:t>(2</w:t>
      </w:r>
      <w:r w:rsidR="003F2FA5" w:rsidRPr="00D72524">
        <w:rPr>
          <w:rFonts w:ascii="Times New Roman" w:hAnsi="Times New Roman" w:cs="Times New Roman"/>
          <w:color w:val="202020"/>
          <w:sz w:val="24"/>
          <w:szCs w:val="24"/>
          <w:shd w:val="clear" w:color="auto" w:fill="FFFFFF"/>
        </w:rPr>
        <w:t xml:space="preserve">) </w:t>
      </w:r>
      <w:r w:rsidR="003F2FA5" w:rsidRPr="00D72524">
        <w:rPr>
          <w:rFonts w:ascii="Times New Roman" w:hAnsi="Times New Roman" w:cs="Times New Roman"/>
          <w:color w:val="202020"/>
          <w:sz w:val="24"/>
          <w:szCs w:val="24"/>
        </w:rPr>
        <w:t>Segaolmejäätmete konteinerisse on keelatud panna jäätmeid, mille liigiti kogumine valla haldusterritooriumil on korraldatud vastavalt eeskirja nõuetele.</w:t>
      </w:r>
    </w:p>
    <w:p w14:paraId="7D198AE7" w14:textId="77777777" w:rsidR="00161FD4" w:rsidRDefault="00161FD4" w:rsidP="00D72524">
      <w:pPr>
        <w:pStyle w:val="Vahedeta"/>
        <w:rPr>
          <w:rFonts w:ascii="Times New Roman" w:hAnsi="Times New Roman" w:cs="Times New Roman"/>
          <w:color w:val="202020"/>
          <w:sz w:val="24"/>
          <w:szCs w:val="24"/>
        </w:rPr>
      </w:pPr>
    </w:p>
    <w:p w14:paraId="2B1497D3" w14:textId="1254FAEC" w:rsidR="003F2FA5" w:rsidRPr="00D72524" w:rsidRDefault="003F2F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rPr>
        <w:t>(</w:t>
      </w:r>
      <w:r w:rsidR="00F33CE3" w:rsidRPr="00D72524">
        <w:rPr>
          <w:rFonts w:ascii="Times New Roman" w:hAnsi="Times New Roman" w:cs="Times New Roman"/>
          <w:color w:val="202020"/>
          <w:sz w:val="24"/>
          <w:szCs w:val="24"/>
        </w:rPr>
        <w:t>3</w:t>
      </w:r>
      <w:r w:rsidRPr="00D72524">
        <w:rPr>
          <w:rFonts w:ascii="Times New Roman" w:hAnsi="Times New Roman" w:cs="Times New Roman"/>
          <w:color w:val="202020"/>
          <w:sz w:val="24"/>
          <w:szCs w:val="24"/>
        </w:rPr>
        <w:t xml:space="preserve">) Kuum tuhk kogutakse selleks ette nähtud kaanega suletavasse mittepõlevast materjalist vahendisse. </w:t>
      </w:r>
    </w:p>
    <w:p w14:paraId="57F2AAC4" w14:textId="77777777" w:rsidR="00161FD4" w:rsidRDefault="00161FD4" w:rsidP="00D72524">
      <w:pPr>
        <w:pStyle w:val="Vahedeta"/>
        <w:rPr>
          <w:rFonts w:ascii="Times New Roman" w:hAnsi="Times New Roman" w:cs="Times New Roman"/>
          <w:color w:val="202020"/>
          <w:sz w:val="24"/>
          <w:szCs w:val="24"/>
        </w:rPr>
      </w:pPr>
    </w:p>
    <w:p w14:paraId="50114B8C" w14:textId="138DFBF2" w:rsidR="003F2FA5" w:rsidRPr="00D72524" w:rsidRDefault="003F2FA5"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w:t>
      </w:r>
      <w:r w:rsidR="00F33CE3" w:rsidRPr="00D72524">
        <w:rPr>
          <w:rFonts w:ascii="Times New Roman" w:hAnsi="Times New Roman" w:cs="Times New Roman"/>
          <w:color w:val="202020"/>
          <w:sz w:val="24"/>
          <w:szCs w:val="24"/>
        </w:rPr>
        <w:t>4</w:t>
      </w:r>
      <w:r w:rsidRPr="00D72524">
        <w:rPr>
          <w:rFonts w:ascii="Times New Roman" w:hAnsi="Times New Roman" w:cs="Times New Roman"/>
          <w:color w:val="202020"/>
          <w:sz w:val="24"/>
          <w:szCs w:val="24"/>
        </w:rPr>
        <w:t>) Halvasti lõhnavad ja kergesti määrivad jäätmed tuleb paigutada kilest prügikotti, et jäätmed ei levitaks halba lõhna ja ei põhjustaks ohtu inimestele ega määriks mahuteid</w:t>
      </w:r>
      <w:r w:rsidR="00161FD4">
        <w:rPr>
          <w:rFonts w:ascii="Times New Roman" w:hAnsi="Times New Roman" w:cs="Times New Roman"/>
          <w:color w:val="202020"/>
          <w:sz w:val="24"/>
          <w:szCs w:val="24"/>
        </w:rPr>
        <w:t>.</w:t>
      </w:r>
    </w:p>
    <w:p w14:paraId="4907251E" w14:textId="77777777" w:rsidR="00161FD4" w:rsidRDefault="00161FD4" w:rsidP="00D72524">
      <w:pPr>
        <w:pStyle w:val="Vahedeta"/>
        <w:rPr>
          <w:rFonts w:ascii="Times New Roman" w:eastAsia="Times New Roman" w:hAnsi="Times New Roman" w:cs="Times New Roman"/>
          <w:color w:val="202020"/>
          <w:sz w:val="24"/>
          <w:szCs w:val="24"/>
          <w:lang w:eastAsia="et-EE"/>
        </w:rPr>
      </w:pPr>
    </w:p>
    <w:p w14:paraId="428C2827" w14:textId="77777777" w:rsidR="003F2FA5" w:rsidRPr="00D72524" w:rsidRDefault="003F2FA5"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w:t>
      </w:r>
      <w:r w:rsidR="00F33CE3" w:rsidRPr="00D72524">
        <w:rPr>
          <w:rFonts w:ascii="Times New Roman" w:eastAsia="Times New Roman" w:hAnsi="Times New Roman" w:cs="Times New Roman"/>
          <w:color w:val="202020"/>
          <w:sz w:val="24"/>
          <w:szCs w:val="24"/>
          <w:lang w:eastAsia="et-EE"/>
        </w:rPr>
        <w:t>5</w:t>
      </w:r>
      <w:r w:rsidRPr="00D72524">
        <w:rPr>
          <w:rFonts w:ascii="Times New Roman" w:eastAsia="Times New Roman" w:hAnsi="Times New Roman" w:cs="Times New Roman"/>
          <w:color w:val="202020"/>
          <w:sz w:val="24"/>
          <w:szCs w:val="24"/>
          <w:lang w:eastAsia="et-EE"/>
        </w:rPr>
        <w:t>) Liigiti kogutavad biolagunevad jäätmed tuleb paigutada konteinerisse paberist või muust biolagunevast materjalist kotti pakendatult. Biolagunevate jäätmete konteinerisse ei tohi panna kompostimiseks kõlbmatuid jäätmeid.</w:t>
      </w:r>
    </w:p>
    <w:p w14:paraId="3227BE33" w14:textId="77777777" w:rsidR="00161FD4" w:rsidRDefault="00161FD4" w:rsidP="00D72524">
      <w:pPr>
        <w:pStyle w:val="Vahedeta"/>
        <w:rPr>
          <w:rFonts w:ascii="Times New Roman" w:hAnsi="Times New Roman" w:cs="Times New Roman"/>
          <w:color w:val="202020"/>
          <w:sz w:val="24"/>
          <w:szCs w:val="24"/>
          <w:shd w:val="clear" w:color="auto" w:fill="FFFFFF"/>
        </w:rPr>
      </w:pPr>
    </w:p>
    <w:p w14:paraId="15ED4865" w14:textId="75A9C81A" w:rsidR="00965138" w:rsidRPr="00161FD4" w:rsidRDefault="00965138" w:rsidP="00D72524">
      <w:pPr>
        <w:pStyle w:val="Vahedeta"/>
        <w:rPr>
          <w:rFonts w:ascii="Times New Roman" w:hAnsi="Times New Roman" w:cs="Times New Roman"/>
          <w:b/>
          <w:color w:val="202020"/>
          <w:sz w:val="24"/>
          <w:szCs w:val="24"/>
          <w:shd w:val="clear" w:color="auto" w:fill="FFFFFF"/>
        </w:rPr>
      </w:pPr>
      <w:r w:rsidRPr="00161FD4">
        <w:rPr>
          <w:rFonts w:ascii="Times New Roman" w:hAnsi="Times New Roman" w:cs="Times New Roman"/>
          <w:b/>
          <w:color w:val="202020"/>
          <w:sz w:val="24"/>
          <w:szCs w:val="24"/>
          <w:shd w:val="clear" w:color="auto" w:fill="FFFFFF"/>
        </w:rPr>
        <w:t xml:space="preserve">§ </w:t>
      </w:r>
      <w:r w:rsidR="00161FD4">
        <w:rPr>
          <w:rFonts w:ascii="Times New Roman" w:hAnsi="Times New Roman" w:cs="Times New Roman"/>
          <w:b/>
          <w:color w:val="202020"/>
          <w:sz w:val="24"/>
          <w:szCs w:val="24"/>
          <w:shd w:val="clear" w:color="auto" w:fill="FFFFFF"/>
        </w:rPr>
        <w:t>6</w:t>
      </w:r>
      <w:r w:rsidRPr="00161FD4">
        <w:rPr>
          <w:rFonts w:ascii="Times New Roman" w:hAnsi="Times New Roman" w:cs="Times New Roman"/>
          <w:b/>
          <w:color w:val="202020"/>
          <w:sz w:val="24"/>
          <w:szCs w:val="24"/>
          <w:shd w:val="clear" w:color="auto" w:fill="FFFFFF"/>
        </w:rPr>
        <w:t>.</w:t>
      </w:r>
      <w:r w:rsidR="00EF44A3" w:rsidRPr="00161FD4">
        <w:rPr>
          <w:rFonts w:ascii="Times New Roman" w:hAnsi="Times New Roman" w:cs="Times New Roman"/>
          <w:b/>
          <w:color w:val="202020"/>
          <w:sz w:val="24"/>
          <w:szCs w:val="24"/>
          <w:shd w:val="clear" w:color="auto" w:fill="FFFFFF"/>
        </w:rPr>
        <w:t xml:space="preserve"> Jäätmete põletamine</w:t>
      </w:r>
    </w:p>
    <w:p w14:paraId="0D6E9512" w14:textId="77777777" w:rsidR="00161FD4" w:rsidRDefault="00161FD4" w:rsidP="00D72524">
      <w:pPr>
        <w:pStyle w:val="Vahedeta"/>
        <w:rPr>
          <w:rFonts w:ascii="Times New Roman" w:hAnsi="Times New Roman" w:cs="Times New Roman"/>
          <w:color w:val="202020"/>
          <w:sz w:val="24"/>
          <w:szCs w:val="24"/>
        </w:rPr>
      </w:pPr>
    </w:p>
    <w:p w14:paraId="3737FD74" w14:textId="384986A5" w:rsidR="00965138" w:rsidRPr="00D72524" w:rsidRDefault="008070E5"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w:t>
      </w:r>
      <w:r w:rsidR="00965138" w:rsidRPr="00D72524">
        <w:rPr>
          <w:rFonts w:ascii="Times New Roman" w:hAnsi="Times New Roman" w:cs="Times New Roman"/>
          <w:color w:val="202020"/>
          <w:sz w:val="24"/>
          <w:szCs w:val="24"/>
        </w:rPr>
        <w:t xml:space="preserve">) Jäätmete põletamine väljaspool selleks ettenähtud kohti (jäätmepõletustehas jms) on keelatud. Küttekoldes </w:t>
      </w:r>
      <w:r w:rsidR="00EF44A3" w:rsidRPr="00D72524">
        <w:rPr>
          <w:rFonts w:ascii="Times New Roman" w:hAnsi="Times New Roman" w:cs="Times New Roman"/>
          <w:color w:val="202020"/>
          <w:sz w:val="24"/>
          <w:szCs w:val="24"/>
        </w:rPr>
        <w:t xml:space="preserve">võib jäätmevaldaja registreerimistõendit või jäätmeluba omamata </w:t>
      </w:r>
      <w:r w:rsidR="00EF44A3" w:rsidRPr="00D72524">
        <w:rPr>
          <w:rFonts w:ascii="Times New Roman" w:hAnsi="Times New Roman" w:cs="Times New Roman"/>
          <w:color w:val="202020"/>
          <w:sz w:val="24"/>
          <w:szCs w:val="24"/>
        </w:rPr>
        <w:lastRenderedPageBreak/>
        <w:t>põletada ainult enda tegevuse tulemusel tekkinud immutamata ja värvimata puitu ning kiletamata paberit ja pappi</w:t>
      </w:r>
      <w:r w:rsidR="00965138" w:rsidRPr="00D72524">
        <w:rPr>
          <w:rFonts w:ascii="Times New Roman" w:hAnsi="Times New Roman" w:cs="Times New Roman"/>
          <w:color w:val="202020"/>
          <w:sz w:val="24"/>
          <w:szCs w:val="24"/>
        </w:rPr>
        <w:t>, mis on vajalik küttekoldesse tule süütamiseks.</w:t>
      </w:r>
    </w:p>
    <w:p w14:paraId="66597E52" w14:textId="77777777" w:rsidR="00161FD4" w:rsidRDefault="00161FD4" w:rsidP="00D72524">
      <w:pPr>
        <w:pStyle w:val="Vahedeta"/>
        <w:rPr>
          <w:rFonts w:ascii="Times New Roman" w:hAnsi="Times New Roman" w:cs="Times New Roman"/>
          <w:color w:val="202020"/>
          <w:sz w:val="24"/>
          <w:szCs w:val="24"/>
        </w:rPr>
      </w:pPr>
    </w:p>
    <w:p w14:paraId="7A031491" w14:textId="009038B8" w:rsidR="00965138" w:rsidRPr="00D72524" w:rsidRDefault="008070E5"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(2</w:t>
      </w:r>
      <w:r w:rsidR="00965138" w:rsidRPr="00D72524">
        <w:rPr>
          <w:rFonts w:ascii="Times New Roman" w:hAnsi="Times New Roman" w:cs="Times New Roman"/>
          <w:color w:val="202020"/>
          <w:sz w:val="24"/>
          <w:szCs w:val="24"/>
        </w:rPr>
        <w:t xml:space="preserve">) Okste ja lehtede põletamisele tuleb eelistada kompostimist. Juhul, kui kompostimise võimalused puuduvad, on lubatud </w:t>
      </w:r>
      <w:r w:rsidR="006E0B8F" w:rsidRPr="00D72524">
        <w:rPr>
          <w:rFonts w:ascii="Times New Roman" w:hAnsi="Times New Roman" w:cs="Times New Roman"/>
          <w:color w:val="202020"/>
          <w:sz w:val="24"/>
          <w:szCs w:val="24"/>
        </w:rPr>
        <w:t>kuivade aiajäätmete (</w:t>
      </w:r>
      <w:r w:rsidR="00965138" w:rsidRPr="00D72524">
        <w:rPr>
          <w:rFonts w:ascii="Times New Roman" w:hAnsi="Times New Roman" w:cs="Times New Roman"/>
          <w:color w:val="202020"/>
          <w:sz w:val="24"/>
          <w:szCs w:val="24"/>
        </w:rPr>
        <w:t>okste ja lehtede</w:t>
      </w:r>
      <w:r w:rsidR="006E0B8F" w:rsidRPr="00D72524">
        <w:rPr>
          <w:rFonts w:ascii="Times New Roman" w:hAnsi="Times New Roman" w:cs="Times New Roman"/>
          <w:color w:val="202020"/>
          <w:sz w:val="24"/>
          <w:szCs w:val="24"/>
        </w:rPr>
        <w:t>)</w:t>
      </w:r>
      <w:r w:rsidR="00965138" w:rsidRPr="00D72524">
        <w:rPr>
          <w:rFonts w:ascii="Times New Roman" w:hAnsi="Times New Roman" w:cs="Times New Roman"/>
          <w:color w:val="202020"/>
          <w:sz w:val="24"/>
          <w:szCs w:val="24"/>
        </w:rPr>
        <w:t xml:space="preserve"> põletamine jäätmevaldaja kinnistul aastaringselt v.a kui on kehtestatud tuletegemise keeld, tuulevaikse ilmaga naabreid mittehäirival viisil. Tule tegemise koht peab vastama nõuetele</w:t>
      </w:r>
      <w:r w:rsidR="00FB4622" w:rsidRPr="00D72524">
        <w:rPr>
          <w:rFonts w:ascii="Times New Roman" w:hAnsi="Times New Roman" w:cs="Times New Roman"/>
          <w:color w:val="202020"/>
          <w:sz w:val="24"/>
          <w:szCs w:val="24"/>
        </w:rPr>
        <w:t xml:space="preserve"> ning </w:t>
      </w:r>
      <w:r w:rsidR="00FB4622" w:rsidRPr="00D72524">
        <w:rPr>
          <w:rFonts w:ascii="Times New Roman" w:hAnsi="Times New Roman" w:cs="Times New Roman"/>
          <w:color w:val="202020"/>
          <w:sz w:val="24"/>
          <w:szCs w:val="24"/>
          <w:shd w:val="clear" w:color="auto" w:fill="FFFFFF"/>
        </w:rPr>
        <w:t>üle ühemeetrise läbimõõduga tule tegemisel peab lõkkekoht paiknema vähemalt 15 meetri kaugusel mis tahes hoonest või põlevmaterjali lahtisest hoiukohast.</w:t>
      </w:r>
    </w:p>
    <w:p w14:paraId="73810E53" w14:textId="77777777" w:rsidR="00592832" w:rsidRDefault="00592832" w:rsidP="00D72524">
      <w:pPr>
        <w:pStyle w:val="Vahedeta"/>
        <w:rPr>
          <w:rFonts w:ascii="Times New Roman" w:hAnsi="Times New Roman" w:cs="Times New Roman"/>
          <w:color w:val="202020"/>
          <w:sz w:val="24"/>
          <w:szCs w:val="24"/>
        </w:rPr>
      </w:pPr>
    </w:p>
    <w:p w14:paraId="6338FF2D" w14:textId="24D80B4B" w:rsidR="00FB4622" w:rsidRPr="00D72524" w:rsidRDefault="008070E5"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(3</w:t>
      </w:r>
      <w:r w:rsidR="00FB4622" w:rsidRPr="00D72524">
        <w:rPr>
          <w:rFonts w:ascii="Times New Roman" w:hAnsi="Times New Roman" w:cs="Times New Roman"/>
          <w:color w:val="202020"/>
          <w:sz w:val="24"/>
          <w:szCs w:val="24"/>
        </w:rPr>
        <w:t xml:space="preserve">) </w:t>
      </w:r>
      <w:r w:rsidR="00FB4622" w:rsidRPr="00D72524">
        <w:rPr>
          <w:rFonts w:ascii="Times New Roman" w:hAnsi="Times New Roman" w:cs="Times New Roman"/>
          <w:color w:val="202020"/>
          <w:sz w:val="24"/>
          <w:szCs w:val="24"/>
          <w:shd w:val="clear" w:color="auto" w:fill="FFFFFF"/>
        </w:rPr>
        <w:t> Avalikul üritusel lõkke tegemisel tuleb kooskõlastada lõkkekoha asukoha valik ja vajalikud tuleohutust tagavad meetmed asukohajärgse Päästeametiga.</w:t>
      </w:r>
    </w:p>
    <w:p w14:paraId="12500521" w14:textId="77777777" w:rsidR="00161FD4" w:rsidRDefault="00161FD4" w:rsidP="00D72524">
      <w:pPr>
        <w:pStyle w:val="Vahedeta"/>
        <w:rPr>
          <w:rFonts w:ascii="Times New Roman" w:hAnsi="Times New Roman" w:cs="Times New Roman"/>
          <w:color w:val="202020"/>
          <w:sz w:val="24"/>
          <w:szCs w:val="24"/>
          <w:shd w:val="clear" w:color="auto" w:fill="FFFFFF"/>
        </w:rPr>
      </w:pPr>
    </w:p>
    <w:p w14:paraId="1CA24EF8" w14:textId="411FA728" w:rsidR="00841F05" w:rsidRPr="00161FD4" w:rsidRDefault="00965138" w:rsidP="00D72524">
      <w:pPr>
        <w:pStyle w:val="Vahedeta"/>
        <w:rPr>
          <w:rFonts w:ascii="Times New Roman" w:hAnsi="Times New Roman" w:cs="Times New Roman"/>
          <w:b/>
          <w:color w:val="202020"/>
          <w:sz w:val="24"/>
          <w:szCs w:val="24"/>
          <w:shd w:val="clear" w:color="auto" w:fill="FFFFFF"/>
        </w:rPr>
      </w:pPr>
      <w:r w:rsidRPr="00161FD4">
        <w:rPr>
          <w:rFonts w:ascii="Times New Roman" w:hAnsi="Times New Roman" w:cs="Times New Roman"/>
          <w:b/>
          <w:color w:val="202020"/>
          <w:sz w:val="24"/>
          <w:szCs w:val="24"/>
          <w:shd w:val="clear" w:color="auto" w:fill="FFFFFF"/>
        </w:rPr>
        <w:t xml:space="preserve">§ </w:t>
      </w:r>
      <w:r w:rsidR="00161FD4">
        <w:rPr>
          <w:rFonts w:ascii="Times New Roman" w:hAnsi="Times New Roman" w:cs="Times New Roman"/>
          <w:b/>
          <w:color w:val="202020"/>
          <w:sz w:val="24"/>
          <w:szCs w:val="24"/>
          <w:shd w:val="clear" w:color="auto" w:fill="FFFFFF"/>
        </w:rPr>
        <w:t>7</w:t>
      </w:r>
      <w:r w:rsidR="00841F05" w:rsidRPr="00161FD4">
        <w:rPr>
          <w:rFonts w:ascii="Times New Roman" w:hAnsi="Times New Roman" w:cs="Times New Roman"/>
          <w:b/>
          <w:color w:val="202020"/>
          <w:sz w:val="24"/>
          <w:szCs w:val="24"/>
          <w:shd w:val="clear" w:color="auto" w:fill="FFFFFF"/>
        </w:rPr>
        <w:t xml:space="preserve">. Jäätmevaldaja </w:t>
      </w:r>
      <w:r w:rsidR="001339D8" w:rsidRPr="00161FD4">
        <w:rPr>
          <w:rFonts w:ascii="Times New Roman" w:hAnsi="Times New Roman" w:cs="Times New Roman"/>
          <w:b/>
          <w:color w:val="202020"/>
          <w:sz w:val="24"/>
          <w:szCs w:val="24"/>
          <w:shd w:val="clear" w:color="auto" w:fill="FFFFFF"/>
        </w:rPr>
        <w:t xml:space="preserve">ja territooriumi haldaja </w:t>
      </w:r>
      <w:r w:rsidR="00841F05" w:rsidRPr="00161FD4">
        <w:rPr>
          <w:rFonts w:ascii="Times New Roman" w:hAnsi="Times New Roman" w:cs="Times New Roman"/>
          <w:b/>
          <w:color w:val="202020"/>
          <w:sz w:val="24"/>
          <w:szCs w:val="24"/>
          <w:shd w:val="clear" w:color="auto" w:fill="FFFFFF"/>
        </w:rPr>
        <w:t>kohustused</w:t>
      </w:r>
    </w:p>
    <w:p w14:paraId="765C8E28" w14:textId="77777777" w:rsidR="00161FD4" w:rsidRDefault="00161FD4" w:rsidP="00D72524">
      <w:pPr>
        <w:pStyle w:val="Vahedeta"/>
        <w:rPr>
          <w:rFonts w:ascii="Times New Roman" w:hAnsi="Times New Roman" w:cs="Times New Roman"/>
          <w:color w:val="202020"/>
          <w:sz w:val="24"/>
          <w:szCs w:val="24"/>
        </w:rPr>
      </w:pPr>
    </w:p>
    <w:p w14:paraId="19BC4FF8" w14:textId="11AA9519" w:rsidR="003F560F" w:rsidRPr="00D72524" w:rsidRDefault="003F560F"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rPr>
        <w:t xml:space="preserve">(1) </w:t>
      </w:r>
      <w:r w:rsidR="00B61759" w:rsidRPr="00D72524">
        <w:rPr>
          <w:rFonts w:ascii="Times New Roman" w:hAnsi="Times New Roman" w:cs="Times New Roman"/>
          <w:color w:val="202020"/>
          <w:sz w:val="24"/>
          <w:szCs w:val="24"/>
        </w:rPr>
        <w:t>Jäätmevaldaja on jäätmetekitaja või muu isik või riigi või kohaliku omavalitsuse as</w:t>
      </w:r>
      <w:r w:rsidR="0053262E" w:rsidRPr="00D72524">
        <w:rPr>
          <w:rFonts w:ascii="Times New Roman" w:hAnsi="Times New Roman" w:cs="Times New Roman"/>
          <w:color w:val="202020"/>
          <w:sz w:val="24"/>
          <w:szCs w:val="24"/>
        </w:rPr>
        <w:t>utus, kelle valduses on jäätmed</w:t>
      </w:r>
      <w:r w:rsidR="004E60DF" w:rsidRPr="00D72524">
        <w:rPr>
          <w:rFonts w:ascii="Times New Roman" w:hAnsi="Times New Roman" w:cs="Times New Roman"/>
          <w:color w:val="202020"/>
          <w:sz w:val="24"/>
          <w:szCs w:val="24"/>
        </w:rPr>
        <w:t>.</w:t>
      </w:r>
      <w:r w:rsidR="0053262E" w:rsidRPr="00D72524">
        <w:rPr>
          <w:rFonts w:ascii="Times New Roman" w:hAnsi="Times New Roman" w:cs="Times New Roman"/>
          <w:color w:val="202020"/>
          <w:sz w:val="24"/>
          <w:szCs w:val="24"/>
        </w:rPr>
        <w:t xml:space="preserve"> </w:t>
      </w:r>
      <w:r w:rsidR="0053262E" w:rsidRPr="00D72524">
        <w:rPr>
          <w:rFonts w:ascii="Times New Roman" w:hAnsi="Times New Roman" w:cs="Times New Roman"/>
          <w:color w:val="202020"/>
          <w:sz w:val="24"/>
          <w:szCs w:val="24"/>
          <w:shd w:val="clear" w:color="auto" w:fill="FFFFFF"/>
        </w:rPr>
        <w:t xml:space="preserve">Jäätmevaldaja vastutab nõuetekohase käitlemise eest. </w:t>
      </w:r>
      <w:r w:rsidRPr="00D72524">
        <w:rPr>
          <w:rFonts w:ascii="Times New Roman" w:hAnsi="Times New Roman" w:cs="Times New Roman"/>
          <w:color w:val="202020"/>
          <w:sz w:val="24"/>
          <w:szCs w:val="24"/>
          <w:shd w:val="clear" w:color="auto" w:fill="FFFFFF"/>
        </w:rPr>
        <w:t>Kui jäätmevaldajat pole võimalik kindlaks teha või ta ei täida jäätmete nõuetekohase käitlemise kohustust, korraldab jäätmete kogumist ja vedu kinnistu omanik. Kinnistu korrashoiu eest vastutab kinnistu omanik</w:t>
      </w:r>
      <w:r w:rsidR="00897109" w:rsidRPr="00D72524">
        <w:rPr>
          <w:rFonts w:ascii="Times New Roman" w:hAnsi="Times New Roman" w:cs="Times New Roman"/>
          <w:color w:val="202020"/>
          <w:sz w:val="24"/>
          <w:szCs w:val="24"/>
          <w:shd w:val="clear" w:color="auto" w:fill="FFFFFF"/>
        </w:rPr>
        <w:t>.</w:t>
      </w:r>
    </w:p>
    <w:p w14:paraId="57C6928F" w14:textId="77777777" w:rsidR="00161FD4" w:rsidRDefault="00161FD4" w:rsidP="00D72524">
      <w:pPr>
        <w:pStyle w:val="Vahedeta"/>
        <w:rPr>
          <w:rFonts w:ascii="Times New Roman" w:hAnsi="Times New Roman" w:cs="Times New Roman"/>
          <w:color w:val="202020"/>
          <w:sz w:val="24"/>
          <w:szCs w:val="24"/>
        </w:rPr>
      </w:pPr>
    </w:p>
    <w:p w14:paraId="6854A8B2" w14:textId="77777777" w:rsidR="003F560F" w:rsidRPr="00D72524" w:rsidRDefault="003F560F"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(2) Jäätmete veo jäätmekäitluskohtadesse korraldab jäätmevaldaja, välja arvatud korraldatud jäätmeveoga hõlmatud jäätmete (olmejäätmete) veo, mille korraldab jäätmevedaja. </w:t>
      </w:r>
    </w:p>
    <w:p w14:paraId="77F165DE" w14:textId="77777777" w:rsidR="00161FD4" w:rsidRDefault="00161FD4" w:rsidP="00D72524">
      <w:pPr>
        <w:pStyle w:val="Vahedeta"/>
        <w:rPr>
          <w:rFonts w:ascii="Times New Roman" w:hAnsi="Times New Roman" w:cs="Times New Roman"/>
          <w:color w:val="202020"/>
          <w:sz w:val="24"/>
          <w:szCs w:val="24"/>
          <w:shd w:val="clear" w:color="auto" w:fill="FFFFFF"/>
        </w:rPr>
      </w:pPr>
    </w:p>
    <w:p w14:paraId="12D89912" w14:textId="77777777" w:rsidR="009D7B10" w:rsidRPr="00D72524" w:rsidRDefault="003F560F"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shd w:val="clear" w:color="auto" w:fill="FFFFFF"/>
        </w:rPr>
        <w:t>(3</w:t>
      </w:r>
      <w:r w:rsidR="00D63793" w:rsidRPr="00D72524">
        <w:rPr>
          <w:rFonts w:ascii="Times New Roman" w:hAnsi="Times New Roman" w:cs="Times New Roman"/>
          <w:color w:val="202020"/>
          <w:sz w:val="24"/>
          <w:szCs w:val="24"/>
          <w:shd w:val="clear" w:color="auto" w:fill="FFFFFF"/>
        </w:rPr>
        <w:t xml:space="preserve">) </w:t>
      </w:r>
      <w:r w:rsidR="009D7B10" w:rsidRPr="00D72524">
        <w:rPr>
          <w:rFonts w:ascii="Times New Roman" w:hAnsi="Times New Roman" w:cs="Times New Roman"/>
          <w:color w:val="202020"/>
          <w:sz w:val="24"/>
          <w:szCs w:val="24"/>
          <w:shd w:val="clear" w:color="auto" w:fill="FFFFFF"/>
        </w:rPr>
        <w:t>Jäätmekäitlust kinnisasjal korraldab kinnisasja omanik. Jäätmekäitlust hoonestusõiguse alusel kasutataval maal korraldab hoonestusõiguse omaja (hoonestaja). Jäätmekäitlust ehitise kui vallasasja juurde kuuluval ehitise teenindamiseks vajalikul maal (edaspidi </w:t>
      </w:r>
      <w:r w:rsidR="009D7B10" w:rsidRPr="00161FD4">
        <w:rPr>
          <w:rFonts w:ascii="Times New Roman" w:hAnsi="Times New Roman" w:cs="Times New Roman"/>
          <w:i/>
          <w:iCs/>
          <w:color w:val="202020"/>
          <w:sz w:val="24"/>
          <w:szCs w:val="24"/>
          <w:bdr w:val="none" w:sz="0" w:space="0" w:color="auto" w:frame="1"/>
          <w:shd w:val="clear" w:color="auto" w:fill="FFFFFF"/>
        </w:rPr>
        <w:t>krunt</w:t>
      </w:r>
      <w:r w:rsidR="009D7B10" w:rsidRPr="00D72524">
        <w:rPr>
          <w:rFonts w:ascii="Times New Roman" w:hAnsi="Times New Roman" w:cs="Times New Roman"/>
          <w:color w:val="202020"/>
          <w:sz w:val="24"/>
          <w:szCs w:val="24"/>
          <w:shd w:val="clear" w:color="auto" w:fill="FFFFFF"/>
        </w:rPr>
        <w:t>) korraldab ehitise omanik. Kinnisasja ja ehitise kui vallasasja omanik ning hoonestaja on edaspidises tekstis </w:t>
      </w:r>
      <w:r w:rsidR="009D7B10" w:rsidRPr="00D72524">
        <w:rPr>
          <w:rFonts w:ascii="Times New Roman" w:hAnsi="Times New Roman" w:cs="Times New Roman"/>
          <w:iCs/>
          <w:color w:val="202020"/>
          <w:sz w:val="24"/>
          <w:szCs w:val="24"/>
          <w:bdr w:val="none" w:sz="0" w:space="0" w:color="auto" w:frame="1"/>
          <w:shd w:val="clear" w:color="auto" w:fill="FFFFFF"/>
        </w:rPr>
        <w:t>territooriumi haldaja.</w:t>
      </w:r>
      <w:r w:rsidR="009D7B10" w:rsidRPr="00D72524">
        <w:rPr>
          <w:rFonts w:ascii="Times New Roman" w:hAnsi="Times New Roman" w:cs="Times New Roman"/>
          <w:color w:val="202020"/>
          <w:sz w:val="24"/>
          <w:szCs w:val="24"/>
        </w:rPr>
        <w:t xml:space="preserve"> </w:t>
      </w:r>
    </w:p>
    <w:p w14:paraId="02DDE166" w14:textId="77777777" w:rsidR="00161FD4" w:rsidRDefault="00161FD4" w:rsidP="00D72524">
      <w:pPr>
        <w:pStyle w:val="Vahedeta"/>
        <w:rPr>
          <w:rFonts w:ascii="Times New Roman" w:hAnsi="Times New Roman" w:cs="Times New Roman"/>
          <w:color w:val="202020"/>
          <w:sz w:val="24"/>
          <w:szCs w:val="24"/>
        </w:rPr>
      </w:pPr>
    </w:p>
    <w:p w14:paraId="1A750A4E" w14:textId="77777777" w:rsidR="004619BE" w:rsidRPr="00D72524" w:rsidRDefault="003F560F"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(4</w:t>
      </w:r>
      <w:r w:rsidR="00B61759" w:rsidRPr="00D72524">
        <w:rPr>
          <w:rFonts w:ascii="Times New Roman" w:hAnsi="Times New Roman" w:cs="Times New Roman"/>
          <w:color w:val="202020"/>
          <w:sz w:val="24"/>
          <w:szCs w:val="24"/>
        </w:rPr>
        <w:t xml:space="preserve">) Jäätmevaldaja </w:t>
      </w:r>
      <w:r w:rsidR="001339D8" w:rsidRPr="00D72524">
        <w:rPr>
          <w:rFonts w:ascii="Times New Roman" w:hAnsi="Times New Roman" w:cs="Times New Roman"/>
          <w:color w:val="202020"/>
          <w:sz w:val="24"/>
          <w:szCs w:val="24"/>
        </w:rPr>
        <w:t xml:space="preserve">ja territooriumi haldaja </w:t>
      </w:r>
      <w:r w:rsidR="00B61759" w:rsidRPr="00D72524">
        <w:rPr>
          <w:rFonts w:ascii="Times New Roman" w:hAnsi="Times New Roman" w:cs="Times New Roman"/>
          <w:color w:val="202020"/>
          <w:sz w:val="24"/>
          <w:szCs w:val="24"/>
        </w:rPr>
        <w:t>on kohustatud:</w:t>
      </w:r>
    </w:p>
    <w:p w14:paraId="1718FFBF" w14:textId="77777777" w:rsidR="0033037D" w:rsidRPr="00D72524" w:rsidRDefault="0033037D"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1) </w:t>
      </w:r>
      <w:r w:rsidRPr="00D72524">
        <w:rPr>
          <w:rFonts w:ascii="Times New Roman" w:hAnsi="Times New Roman" w:cs="Times New Roman"/>
          <w:color w:val="202020"/>
          <w:sz w:val="24"/>
          <w:szCs w:val="24"/>
          <w:shd w:val="clear" w:color="auto" w:fill="FFFFFF"/>
        </w:rPr>
        <w:t>omal kulul koguma ja käitlema oma kinnistul või hallataval territooriumil tekkinud jäätmed</w:t>
      </w:r>
      <w:r w:rsidRPr="00D72524">
        <w:rPr>
          <w:rFonts w:ascii="Times New Roman" w:hAnsi="Times New Roman" w:cs="Times New Roman"/>
          <w:color w:val="202020"/>
          <w:sz w:val="24"/>
          <w:szCs w:val="24"/>
        </w:rPr>
        <w:t xml:space="preserve"> vastavalt kehtestatud nõuetele või andma need käitlemiseks üle </w:t>
      </w:r>
      <w:r w:rsidRPr="00D72524">
        <w:rPr>
          <w:rFonts w:ascii="Times New Roman" w:hAnsi="Times New Roman" w:cs="Times New Roman"/>
          <w:color w:val="202020"/>
          <w:sz w:val="24"/>
          <w:szCs w:val="24"/>
          <w:shd w:val="clear" w:color="auto" w:fill="FFFFFF"/>
        </w:rPr>
        <w:t>need käitlemiseks üle selleks õigust omavale jäätmekäitlejale</w:t>
      </w:r>
      <w:r w:rsidRPr="00D72524">
        <w:rPr>
          <w:rFonts w:ascii="Times New Roman" w:hAnsi="Times New Roman" w:cs="Times New Roman"/>
          <w:color w:val="202020"/>
          <w:sz w:val="24"/>
          <w:szCs w:val="24"/>
        </w:rPr>
        <w:t>;</w:t>
      </w:r>
    </w:p>
    <w:p w14:paraId="3517F8B6" w14:textId="77777777" w:rsidR="001339D8" w:rsidRPr="00D72524" w:rsidRDefault="001339D8"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 jäätmeid liigiti koguma, vedama või taaskasutama või andma jäätmed eeskirjaga määratud korras üle jäätmekäitlejale, kellel on jäätmeluba;</w:t>
      </w:r>
    </w:p>
    <w:p w14:paraId="73AD2C0A" w14:textId="77777777" w:rsidR="001339D8" w:rsidRPr="00D72524" w:rsidRDefault="00523D12"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3) jäätmete vedamisel jäätmejaama järgima kõiki õigusaktides ja käesolevas eeskirjas sätestatud reegleid,</w:t>
      </w:r>
      <w:r w:rsidR="009E4529" w:rsidRPr="00D72524">
        <w:rPr>
          <w:rFonts w:ascii="Times New Roman" w:hAnsi="Times New Roman" w:cs="Times New Roman"/>
          <w:color w:val="202020"/>
          <w:sz w:val="24"/>
          <w:szCs w:val="24"/>
        </w:rPr>
        <w:t xml:space="preserve"> sh </w:t>
      </w:r>
      <w:r w:rsidR="001339D8" w:rsidRPr="00D72524">
        <w:rPr>
          <w:rFonts w:ascii="Times New Roman" w:hAnsi="Times New Roman" w:cs="Times New Roman"/>
          <w:color w:val="202020"/>
          <w:sz w:val="24"/>
          <w:szCs w:val="24"/>
          <w:shd w:val="clear" w:color="auto" w:fill="FFFFFF"/>
        </w:rPr>
        <w:t xml:space="preserve">säilitama </w:t>
      </w:r>
      <w:r w:rsidR="00522586" w:rsidRPr="00D72524">
        <w:rPr>
          <w:rFonts w:ascii="Times New Roman" w:hAnsi="Times New Roman" w:cs="Times New Roman"/>
          <w:color w:val="202020"/>
          <w:sz w:val="24"/>
          <w:szCs w:val="24"/>
          <w:shd w:val="clear" w:color="auto" w:fill="FFFFFF"/>
        </w:rPr>
        <w:t>ühe</w:t>
      </w:r>
      <w:r w:rsidR="001339D8" w:rsidRPr="00D72524">
        <w:rPr>
          <w:rFonts w:ascii="Times New Roman" w:hAnsi="Times New Roman" w:cs="Times New Roman"/>
          <w:color w:val="202020"/>
          <w:sz w:val="24"/>
          <w:szCs w:val="24"/>
          <w:shd w:val="clear" w:color="auto" w:fill="FFFFFF"/>
        </w:rPr>
        <w:t xml:space="preserve"> aasta jooksul dokumendid, mis tõendavad jäätmete nõuetekohast kogumist või üleandmist jäätmekäitlejale ning esitama need dokumendid või jäätmeveolepingu </w:t>
      </w:r>
      <w:r w:rsidR="00975EC7" w:rsidRPr="00D72524">
        <w:rPr>
          <w:rFonts w:ascii="Times New Roman" w:hAnsi="Times New Roman" w:cs="Times New Roman"/>
          <w:color w:val="202020"/>
          <w:sz w:val="24"/>
          <w:szCs w:val="24"/>
          <w:shd w:val="clear" w:color="auto" w:fill="FFFFFF"/>
        </w:rPr>
        <w:t>vallavalitsuse</w:t>
      </w:r>
      <w:r w:rsidR="001339D8" w:rsidRPr="00D72524">
        <w:rPr>
          <w:rFonts w:ascii="Times New Roman" w:hAnsi="Times New Roman" w:cs="Times New Roman"/>
          <w:color w:val="202020"/>
          <w:sz w:val="24"/>
          <w:szCs w:val="24"/>
          <w:shd w:val="clear" w:color="auto" w:fill="FFFFFF"/>
        </w:rPr>
        <w:t xml:space="preserve"> ametniku nõudel kontrollimiseks;</w:t>
      </w:r>
    </w:p>
    <w:p w14:paraId="557F783D" w14:textId="77777777" w:rsidR="006159FC" w:rsidRPr="00D72524" w:rsidRDefault="009C791B"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4</w:t>
      </w:r>
      <w:r w:rsidR="00444864" w:rsidRPr="00D72524">
        <w:rPr>
          <w:rFonts w:ascii="Times New Roman" w:hAnsi="Times New Roman" w:cs="Times New Roman"/>
          <w:color w:val="202020"/>
          <w:sz w:val="24"/>
          <w:szCs w:val="24"/>
          <w:shd w:val="clear" w:color="auto" w:fill="FFFFFF"/>
        </w:rPr>
        <w:t>) tagama tekkivate jäätmete, mida ei saa või ei tohi tekkekohas taaskasutada või kõrvaldada, liigiti kogumise ja hoiustamise;</w:t>
      </w:r>
    </w:p>
    <w:p w14:paraId="163498B3" w14:textId="77777777" w:rsidR="00444864" w:rsidRPr="00D72524" w:rsidRDefault="009C791B"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w:t>
      </w:r>
      <w:r w:rsidR="00444864" w:rsidRPr="00D72524">
        <w:rPr>
          <w:rFonts w:ascii="Times New Roman" w:hAnsi="Times New Roman" w:cs="Times New Roman"/>
          <w:color w:val="202020"/>
          <w:sz w:val="24"/>
          <w:szCs w:val="24"/>
          <w:shd w:val="clear" w:color="auto" w:fill="FFFFFF"/>
        </w:rPr>
        <w:t>) vältima ohtlike jäätmete, korduskasutuspakendite, pakendijäätmete, probleemtoodete jäätmete, ehitus- ja lammutusjäätmete, kompostimiseks sobivate jäätmete ja taaskasutatavate jäätmete sattumist olmejäätmete hulka;</w:t>
      </w:r>
    </w:p>
    <w:p w14:paraId="7AD2CB03" w14:textId="77777777" w:rsidR="00444864" w:rsidRPr="00D72524" w:rsidRDefault="009C791B"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6</w:t>
      </w:r>
      <w:r w:rsidR="00444864" w:rsidRPr="00D72524">
        <w:rPr>
          <w:rFonts w:ascii="Times New Roman" w:hAnsi="Times New Roman" w:cs="Times New Roman"/>
          <w:color w:val="202020"/>
          <w:sz w:val="24"/>
          <w:szCs w:val="24"/>
          <w:shd w:val="clear" w:color="auto" w:fill="FFFFFF"/>
        </w:rPr>
        <w:t xml:space="preserve">) kasutama </w:t>
      </w:r>
      <w:r w:rsidR="006C5B93" w:rsidRPr="00D72524">
        <w:rPr>
          <w:rFonts w:ascii="Times New Roman" w:hAnsi="Times New Roman" w:cs="Times New Roman"/>
          <w:color w:val="202020"/>
          <w:sz w:val="24"/>
          <w:szCs w:val="24"/>
        </w:rPr>
        <w:t xml:space="preserve">jäätmete kogumiseks ja hoiustamiseks </w:t>
      </w:r>
      <w:r w:rsidR="00444864" w:rsidRPr="00D72524">
        <w:rPr>
          <w:rFonts w:ascii="Times New Roman" w:hAnsi="Times New Roman" w:cs="Times New Roman"/>
          <w:color w:val="202020"/>
          <w:sz w:val="24"/>
          <w:szCs w:val="24"/>
          <w:shd w:val="clear" w:color="auto" w:fill="FFFFFF"/>
        </w:rPr>
        <w:t>piisavas koguses ja suuruses kogumismahuteid või lepingu alusel ühismahuteid ning tagama nende tühjendamise sagedusega, mis väldib nende ületäitumise, ümbruse reostumise, haisu ja kahjurite tekke ning leviku;</w:t>
      </w:r>
    </w:p>
    <w:p w14:paraId="03C336F1" w14:textId="77777777" w:rsidR="00272FF6" w:rsidRPr="00D72524" w:rsidRDefault="009C791B"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lastRenderedPageBreak/>
        <w:t>7</w:t>
      </w:r>
      <w:r w:rsidR="00272FF6" w:rsidRPr="00D72524">
        <w:rPr>
          <w:rFonts w:ascii="Times New Roman" w:hAnsi="Times New Roman" w:cs="Times New Roman"/>
          <w:color w:val="202020"/>
          <w:sz w:val="24"/>
          <w:szCs w:val="24"/>
          <w:shd w:val="clear" w:color="auto" w:fill="FFFFFF"/>
        </w:rPr>
        <w:t>) hoidma mahuteid terve ja puhtana ning neid regulaarselt pesema. Konteinerite korrashoiu ja puhtuse eest vastutab jäätmevaldaja, kui jäätmeveoleping ei sätesta teisiti;</w:t>
      </w:r>
    </w:p>
    <w:p w14:paraId="731F70F9" w14:textId="77777777" w:rsidR="00444864" w:rsidRPr="00D72524" w:rsidRDefault="009C791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shd w:val="clear" w:color="auto" w:fill="FFFFFF"/>
        </w:rPr>
        <w:t>8</w:t>
      </w:r>
      <w:r w:rsidR="00444864" w:rsidRPr="00D72524">
        <w:rPr>
          <w:rFonts w:ascii="Times New Roman" w:hAnsi="Times New Roman" w:cs="Times New Roman"/>
          <w:color w:val="202020"/>
          <w:sz w:val="24"/>
          <w:szCs w:val="24"/>
          <w:shd w:val="clear" w:color="auto" w:fill="FFFFFF"/>
        </w:rPr>
        <w:t>) mitte paigutama jäätmeid väljapoole selleks ettenähtud kogumis- või muid jäätmekäitluskohti. Jäätmete hülgamine või keskkonda viimine väljaspool selleks ettenähtud kohta on keelatud;</w:t>
      </w:r>
    </w:p>
    <w:p w14:paraId="183DEDDB" w14:textId="77777777" w:rsidR="006159FC" w:rsidRPr="00D72524" w:rsidRDefault="009C791B"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9</w:t>
      </w:r>
      <w:r w:rsidR="00B96D75" w:rsidRPr="00D72524">
        <w:rPr>
          <w:rFonts w:ascii="Times New Roman" w:hAnsi="Times New Roman" w:cs="Times New Roman"/>
          <w:color w:val="202020"/>
          <w:sz w:val="24"/>
          <w:szCs w:val="24"/>
          <w:shd w:val="clear" w:color="auto" w:fill="FFFFFF"/>
        </w:rPr>
        <w:t>) hoidma jäätmeid selliselt, et need ei levitaks haisu ega põhjustaks ohtu. Segaolmejäätmete kogumismahutisse tuleb jäätmed haisu ja reostuse leviku, sealhulgas kogumismahuti tühjendamisel jäätmete lendumise tõkestamiseks paigutada pakitult;</w:t>
      </w:r>
    </w:p>
    <w:p w14:paraId="1ADAA588" w14:textId="77777777" w:rsidR="002F310A" w:rsidRPr="00D72524" w:rsidRDefault="009C791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10</w:t>
      </w:r>
      <w:r w:rsidR="002F310A" w:rsidRPr="00D72524">
        <w:rPr>
          <w:rFonts w:ascii="Times New Roman" w:hAnsi="Times New Roman" w:cs="Times New Roman"/>
          <w:color w:val="202020"/>
          <w:sz w:val="24"/>
          <w:szCs w:val="24"/>
        </w:rPr>
        <w:t>) korraldama tekkinud jäätmete veo jäätmekäitluskohtadesse</w:t>
      </w:r>
      <w:r w:rsidR="000F719D" w:rsidRPr="00D72524">
        <w:rPr>
          <w:rFonts w:ascii="Times New Roman" w:hAnsi="Times New Roman" w:cs="Times New Roman"/>
          <w:color w:val="202020"/>
          <w:sz w:val="24"/>
          <w:szCs w:val="24"/>
        </w:rPr>
        <w:t>, jäätmejaama</w:t>
      </w:r>
      <w:r w:rsidR="002F310A" w:rsidRPr="00D72524">
        <w:rPr>
          <w:rFonts w:ascii="Times New Roman" w:hAnsi="Times New Roman" w:cs="Times New Roman"/>
          <w:color w:val="202020"/>
          <w:sz w:val="24"/>
          <w:szCs w:val="24"/>
        </w:rPr>
        <w:t xml:space="preserve"> või kogumispunktidesse, välja arvatud jäätmete osas, mis on hõlmatud korraldatud jäätmeveoga;</w:t>
      </w:r>
    </w:p>
    <w:p w14:paraId="510D0402" w14:textId="77777777" w:rsidR="002F310A" w:rsidRPr="00D72524" w:rsidRDefault="009C791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11</w:t>
      </w:r>
      <w:r w:rsidR="002F310A" w:rsidRPr="00D72524">
        <w:rPr>
          <w:rFonts w:ascii="Times New Roman" w:hAnsi="Times New Roman" w:cs="Times New Roman"/>
          <w:color w:val="202020"/>
          <w:sz w:val="24"/>
          <w:szCs w:val="24"/>
        </w:rPr>
        <w:t>) mitte lubama oma kinnistule teiste jäätmev</w:t>
      </w:r>
      <w:r w:rsidRPr="00D72524">
        <w:rPr>
          <w:rFonts w:ascii="Times New Roman" w:hAnsi="Times New Roman" w:cs="Times New Roman"/>
          <w:color w:val="202020"/>
          <w:sz w:val="24"/>
          <w:szCs w:val="24"/>
        </w:rPr>
        <w:t>aldajate jäätmete ladustamist;</w:t>
      </w:r>
      <w:r w:rsidRPr="00D72524">
        <w:rPr>
          <w:rFonts w:ascii="Times New Roman" w:hAnsi="Times New Roman" w:cs="Times New Roman"/>
          <w:color w:val="202020"/>
          <w:sz w:val="24"/>
          <w:szCs w:val="24"/>
        </w:rPr>
        <w:br/>
        <w:t>12</w:t>
      </w:r>
      <w:r w:rsidR="002F310A" w:rsidRPr="00D72524">
        <w:rPr>
          <w:rFonts w:ascii="Times New Roman" w:hAnsi="Times New Roman" w:cs="Times New Roman"/>
          <w:color w:val="202020"/>
          <w:sz w:val="24"/>
          <w:szCs w:val="24"/>
        </w:rPr>
        <w:t>) kandma oma jäätmete käitlemise kulud;</w:t>
      </w:r>
    </w:p>
    <w:p w14:paraId="7B5FA401" w14:textId="77777777" w:rsidR="002F310A" w:rsidRPr="00D72524" w:rsidRDefault="009C791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13</w:t>
      </w:r>
      <w:r w:rsidR="002F310A" w:rsidRPr="00D72524">
        <w:rPr>
          <w:rFonts w:ascii="Times New Roman" w:hAnsi="Times New Roman" w:cs="Times New Roman"/>
          <w:color w:val="202020"/>
          <w:sz w:val="24"/>
          <w:szCs w:val="24"/>
        </w:rPr>
        <w:t>) tagama oma kontaktandmete õigsuse jäätmevedaja ja vallavalitsuse andmebaasides.</w:t>
      </w:r>
    </w:p>
    <w:p w14:paraId="151CC153" w14:textId="77777777" w:rsidR="00161FD4" w:rsidRDefault="00161FD4" w:rsidP="00D72524">
      <w:pPr>
        <w:pStyle w:val="Vahedeta"/>
        <w:rPr>
          <w:rFonts w:ascii="Times New Roman" w:hAnsi="Times New Roman" w:cs="Times New Roman"/>
          <w:color w:val="202020"/>
          <w:sz w:val="24"/>
          <w:szCs w:val="24"/>
        </w:rPr>
      </w:pPr>
    </w:p>
    <w:p w14:paraId="1F23AE0E" w14:textId="77777777" w:rsidR="00D45F3A" w:rsidRPr="00D72524" w:rsidRDefault="003F560F"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(5</w:t>
      </w:r>
      <w:r w:rsidR="00D45F3A" w:rsidRPr="00D72524">
        <w:rPr>
          <w:rFonts w:ascii="Times New Roman" w:hAnsi="Times New Roman" w:cs="Times New Roman"/>
          <w:color w:val="202020"/>
          <w:sz w:val="24"/>
          <w:szCs w:val="24"/>
        </w:rPr>
        <w:t>) Üldkasutatavatesse kohtadesse (pargid, parklad, ühissõidukite peatuskohad jm) paigutab jäätmete kogumismahutid territooriumi haldaja.</w:t>
      </w:r>
    </w:p>
    <w:p w14:paraId="6A53C526" w14:textId="77777777" w:rsidR="00FF5C37" w:rsidRDefault="00FF5C37" w:rsidP="00D72524">
      <w:pPr>
        <w:pStyle w:val="Vahedeta"/>
        <w:rPr>
          <w:rFonts w:ascii="Times New Roman" w:hAnsi="Times New Roman" w:cs="Times New Roman"/>
          <w:color w:val="202020"/>
          <w:sz w:val="24"/>
          <w:szCs w:val="24"/>
        </w:rPr>
      </w:pPr>
    </w:p>
    <w:p w14:paraId="36D913F2" w14:textId="2ABF34D9" w:rsidR="00D45F3A" w:rsidRPr="00D72524" w:rsidRDefault="003F560F"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(6</w:t>
      </w:r>
      <w:r w:rsidR="00D45F3A" w:rsidRPr="00D72524">
        <w:rPr>
          <w:rFonts w:ascii="Times New Roman" w:hAnsi="Times New Roman" w:cs="Times New Roman"/>
          <w:color w:val="202020"/>
          <w:sz w:val="24"/>
          <w:szCs w:val="24"/>
        </w:rPr>
        <w:t>) Kauplused, ametiasutused ja teenindusettevõtted on kohustatud lahtioleku ajaks paigaldama sissekäikude juurde jäätmete kogumismahutid ja tagama nende jäätmete käitlemise ning territooriumi korrashoiu.</w:t>
      </w:r>
    </w:p>
    <w:p w14:paraId="045B2DD8" w14:textId="77777777" w:rsidR="00FF5C37" w:rsidRDefault="00FF5C37" w:rsidP="00D72524">
      <w:pPr>
        <w:pStyle w:val="Vahedeta"/>
        <w:rPr>
          <w:rFonts w:ascii="Times New Roman" w:hAnsi="Times New Roman" w:cs="Times New Roman"/>
          <w:color w:val="202020"/>
          <w:sz w:val="24"/>
          <w:szCs w:val="24"/>
        </w:rPr>
      </w:pPr>
    </w:p>
    <w:p w14:paraId="40DF01FB" w14:textId="77777777" w:rsidR="00E05E72" w:rsidRPr="00D72524" w:rsidRDefault="003F560F"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(7</w:t>
      </w:r>
      <w:r w:rsidR="00E05E72" w:rsidRPr="00D72524">
        <w:rPr>
          <w:rFonts w:ascii="Times New Roman" w:hAnsi="Times New Roman" w:cs="Times New Roman"/>
          <w:color w:val="202020"/>
          <w:sz w:val="24"/>
          <w:szCs w:val="24"/>
        </w:rPr>
        <w:t>) Avaliku ürituse korraldaja vastutab ürituse käigus tekkinud jäätmete nõuetekohase käitlemise eest. Selle tagamiseks on ta kohustatud varustama ür</w:t>
      </w:r>
      <w:r w:rsidR="00E2306F" w:rsidRPr="00D72524">
        <w:rPr>
          <w:rFonts w:ascii="Times New Roman" w:hAnsi="Times New Roman" w:cs="Times New Roman"/>
          <w:color w:val="202020"/>
          <w:sz w:val="24"/>
          <w:szCs w:val="24"/>
        </w:rPr>
        <w:t xml:space="preserve">ituse läbiviimise paiga piisava arvu </w:t>
      </w:r>
      <w:r w:rsidR="00E05E72" w:rsidRPr="00D72524">
        <w:rPr>
          <w:rFonts w:ascii="Times New Roman" w:hAnsi="Times New Roman" w:cs="Times New Roman"/>
          <w:color w:val="202020"/>
          <w:sz w:val="24"/>
          <w:szCs w:val="24"/>
        </w:rPr>
        <w:t>kogumismahutitega.</w:t>
      </w:r>
    </w:p>
    <w:p w14:paraId="38FA761C" w14:textId="77777777" w:rsidR="00FF5C37" w:rsidRDefault="00FF5C37" w:rsidP="00D72524">
      <w:pPr>
        <w:pStyle w:val="Vahedeta"/>
        <w:rPr>
          <w:rFonts w:ascii="Times New Roman" w:hAnsi="Times New Roman" w:cs="Times New Roman"/>
          <w:color w:val="202020"/>
          <w:sz w:val="24"/>
          <w:szCs w:val="24"/>
          <w:shd w:val="clear" w:color="auto" w:fill="FFFFFF"/>
        </w:rPr>
      </w:pPr>
    </w:p>
    <w:p w14:paraId="465BD692" w14:textId="77777777" w:rsidR="00F96A57" w:rsidRPr="00D72524" w:rsidRDefault="00D45F3A"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w:t>
      </w:r>
      <w:r w:rsidR="003F560F" w:rsidRPr="00D72524">
        <w:rPr>
          <w:rFonts w:ascii="Times New Roman" w:hAnsi="Times New Roman" w:cs="Times New Roman"/>
          <w:color w:val="202020"/>
          <w:sz w:val="24"/>
          <w:szCs w:val="24"/>
          <w:shd w:val="clear" w:color="auto" w:fill="FFFFFF"/>
        </w:rPr>
        <w:t>8</w:t>
      </w:r>
      <w:r w:rsidR="00F96A57" w:rsidRPr="00D72524">
        <w:rPr>
          <w:rFonts w:ascii="Times New Roman" w:hAnsi="Times New Roman" w:cs="Times New Roman"/>
          <w:color w:val="202020"/>
          <w:sz w:val="24"/>
          <w:szCs w:val="24"/>
          <w:shd w:val="clear" w:color="auto" w:fill="FFFFFF"/>
        </w:rPr>
        <w:t>) Jäätmevaldajad võivad jäätmete kogumiseks kasutada ühismahuteid, mis teenindavad küla, mitut kortermaja või naaberkinnistut. Ühismahutit kasutavad jäätmevaldajad</w:t>
      </w:r>
      <w:r w:rsidR="00F96A57" w:rsidRPr="00D72524">
        <w:rPr>
          <w:rFonts w:ascii="Times New Roman" w:hAnsi="Times New Roman" w:cs="Times New Roman"/>
          <w:color w:val="202020"/>
          <w:sz w:val="24"/>
          <w:szCs w:val="24"/>
        </w:rPr>
        <w:t xml:space="preserve"> on kohustatud sõlmima ühismahuti kasutamise kirjaliku kokkuleppe ja volitama ühte jäätmevaldajat esindama ühismahuti kasutajaid jäätmekäitluslepingu sõlmimiseks.</w:t>
      </w:r>
      <w:r w:rsidR="00F96A57" w:rsidRPr="00D72524">
        <w:rPr>
          <w:rFonts w:ascii="Times New Roman" w:hAnsi="Times New Roman" w:cs="Times New Roman"/>
          <w:color w:val="202020"/>
          <w:sz w:val="24"/>
          <w:szCs w:val="24"/>
          <w:shd w:val="clear" w:color="auto" w:fill="FFFFFF"/>
        </w:rPr>
        <w:t xml:space="preserve"> Lepingus peavad olema fikseeritud kõik ühismahutit kasutavad jäätmevaldajad. Ühismahutit on lubatud kasutada kõigi korraldatud jäätmeveoga hõlmatud jäätmeliikide kogumiseks. </w:t>
      </w:r>
    </w:p>
    <w:p w14:paraId="7B91E450" w14:textId="77777777" w:rsidR="00FF5C37" w:rsidRDefault="00FF5C37" w:rsidP="00D72524">
      <w:pPr>
        <w:pStyle w:val="Vahedeta"/>
        <w:rPr>
          <w:rFonts w:ascii="Times New Roman" w:hAnsi="Times New Roman" w:cs="Times New Roman"/>
          <w:color w:val="202020"/>
          <w:sz w:val="24"/>
          <w:szCs w:val="24"/>
          <w:shd w:val="clear" w:color="auto" w:fill="FFFFFF"/>
        </w:rPr>
      </w:pPr>
    </w:p>
    <w:p w14:paraId="4C437774" w14:textId="77777777" w:rsidR="00D45F3A" w:rsidRPr="00D72524" w:rsidRDefault="003F560F"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(9</w:t>
      </w:r>
      <w:r w:rsidR="00F96A57" w:rsidRPr="00D72524">
        <w:rPr>
          <w:rFonts w:ascii="Times New Roman" w:hAnsi="Times New Roman" w:cs="Times New Roman"/>
          <w:color w:val="202020"/>
          <w:sz w:val="24"/>
          <w:szCs w:val="24"/>
          <w:shd w:val="clear" w:color="auto" w:fill="FFFFFF"/>
        </w:rPr>
        <w:t xml:space="preserve">) Iga kortermaja juures peab olema segaolmejäätmete konteiner või peab olema sõlmitud kirjalik kokkulepe ühismahuti kasutamiseks. </w:t>
      </w:r>
    </w:p>
    <w:p w14:paraId="26F0D098" w14:textId="77777777" w:rsidR="00FF5C37" w:rsidRDefault="00FF5C37" w:rsidP="00D72524">
      <w:pPr>
        <w:pStyle w:val="Vahedeta"/>
        <w:rPr>
          <w:rFonts w:ascii="Times New Roman" w:hAnsi="Times New Roman" w:cs="Times New Roman"/>
          <w:color w:val="202020"/>
          <w:sz w:val="24"/>
          <w:szCs w:val="24"/>
          <w:shd w:val="clear" w:color="auto" w:fill="FFFFFF"/>
        </w:rPr>
      </w:pPr>
    </w:p>
    <w:p w14:paraId="534A83DE" w14:textId="48B015FD" w:rsidR="00C53587" w:rsidRPr="00FF5C37" w:rsidRDefault="00C53587" w:rsidP="00D72524">
      <w:pPr>
        <w:pStyle w:val="Vahedeta"/>
        <w:rPr>
          <w:rFonts w:ascii="Times New Roman" w:hAnsi="Times New Roman" w:cs="Times New Roman"/>
          <w:b/>
          <w:color w:val="202020"/>
          <w:sz w:val="24"/>
          <w:szCs w:val="24"/>
          <w:shd w:val="clear" w:color="auto" w:fill="FFFFFF"/>
        </w:rPr>
      </w:pPr>
      <w:r w:rsidRPr="00FF5C37">
        <w:rPr>
          <w:rFonts w:ascii="Times New Roman" w:hAnsi="Times New Roman" w:cs="Times New Roman"/>
          <w:b/>
          <w:color w:val="202020"/>
          <w:sz w:val="24"/>
          <w:szCs w:val="24"/>
          <w:shd w:val="clear" w:color="auto" w:fill="FFFFFF"/>
        </w:rPr>
        <w:t xml:space="preserve">§ </w:t>
      </w:r>
      <w:r w:rsidR="00FF5C37">
        <w:rPr>
          <w:rFonts w:ascii="Times New Roman" w:hAnsi="Times New Roman" w:cs="Times New Roman"/>
          <w:b/>
          <w:color w:val="202020"/>
          <w:sz w:val="24"/>
          <w:szCs w:val="24"/>
          <w:shd w:val="clear" w:color="auto" w:fill="FFFFFF"/>
        </w:rPr>
        <w:t>8</w:t>
      </w:r>
      <w:r w:rsidRPr="00FF5C37">
        <w:rPr>
          <w:rFonts w:ascii="Times New Roman" w:hAnsi="Times New Roman" w:cs="Times New Roman"/>
          <w:b/>
          <w:color w:val="202020"/>
          <w:sz w:val="24"/>
          <w:szCs w:val="24"/>
          <w:shd w:val="clear" w:color="auto" w:fill="FFFFFF"/>
        </w:rPr>
        <w:t>. Jäätmevedaja kohustused</w:t>
      </w:r>
    </w:p>
    <w:p w14:paraId="26487409" w14:textId="77777777" w:rsidR="00FF5C37" w:rsidRDefault="00FF5C37" w:rsidP="00D72524">
      <w:pPr>
        <w:pStyle w:val="Vahedeta"/>
        <w:rPr>
          <w:rFonts w:ascii="Times New Roman" w:hAnsi="Times New Roman" w:cs="Times New Roman"/>
          <w:color w:val="202020"/>
          <w:sz w:val="24"/>
          <w:szCs w:val="24"/>
          <w:shd w:val="clear" w:color="auto" w:fill="FFFFFF"/>
        </w:rPr>
      </w:pPr>
    </w:p>
    <w:p w14:paraId="6CB1B69C" w14:textId="77777777" w:rsidR="0098037C" w:rsidRPr="00D72524" w:rsidRDefault="0098037C"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shd w:val="clear" w:color="auto" w:fill="FFFFFF"/>
        </w:rPr>
        <w:t>(</w:t>
      </w:r>
      <w:r w:rsidR="00091A7B" w:rsidRPr="00D72524">
        <w:rPr>
          <w:rFonts w:ascii="Times New Roman" w:hAnsi="Times New Roman" w:cs="Times New Roman"/>
          <w:color w:val="202020"/>
          <w:sz w:val="24"/>
          <w:szCs w:val="24"/>
          <w:shd w:val="clear" w:color="auto" w:fill="FFFFFF"/>
        </w:rPr>
        <w:t>1</w:t>
      </w:r>
      <w:r w:rsidRPr="00D72524">
        <w:rPr>
          <w:rFonts w:ascii="Times New Roman" w:hAnsi="Times New Roman" w:cs="Times New Roman"/>
          <w:color w:val="202020"/>
          <w:sz w:val="24"/>
          <w:szCs w:val="24"/>
          <w:shd w:val="clear" w:color="auto" w:fill="FFFFFF"/>
        </w:rPr>
        <w:t>) Jäätmevedaja teavitab jäätmevaldajat jäätmeveo toimumise aegadest kirjalikult posti või e-posti teel vastavalt kokkuleppele jäätmevaldajaga.</w:t>
      </w:r>
      <w:r w:rsidRPr="00D72524">
        <w:rPr>
          <w:rFonts w:ascii="Times New Roman" w:hAnsi="Times New Roman" w:cs="Times New Roman"/>
          <w:color w:val="202020"/>
          <w:sz w:val="24"/>
          <w:szCs w:val="24"/>
        </w:rPr>
        <w:t xml:space="preserve"> </w:t>
      </w:r>
    </w:p>
    <w:p w14:paraId="4498510A" w14:textId="77777777" w:rsidR="00FF5C37" w:rsidRDefault="00FF5C37" w:rsidP="00D72524">
      <w:pPr>
        <w:pStyle w:val="Vahedeta"/>
        <w:rPr>
          <w:rFonts w:ascii="Times New Roman" w:hAnsi="Times New Roman" w:cs="Times New Roman"/>
          <w:color w:val="202020"/>
          <w:sz w:val="24"/>
          <w:szCs w:val="24"/>
        </w:rPr>
      </w:pPr>
    </w:p>
    <w:p w14:paraId="78B76C24" w14:textId="390F8DC6" w:rsidR="00C53587" w:rsidRPr="00D72524" w:rsidRDefault="0098037C"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w:t>
      </w:r>
      <w:r w:rsidR="00091A7B" w:rsidRPr="00D72524">
        <w:rPr>
          <w:rFonts w:ascii="Times New Roman" w:hAnsi="Times New Roman" w:cs="Times New Roman"/>
          <w:color w:val="202020"/>
          <w:sz w:val="24"/>
          <w:szCs w:val="24"/>
        </w:rPr>
        <w:t>2</w:t>
      </w:r>
      <w:r w:rsidR="00C53587" w:rsidRPr="00D72524">
        <w:rPr>
          <w:rFonts w:ascii="Times New Roman" w:hAnsi="Times New Roman" w:cs="Times New Roman"/>
          <w:color w:val="202020"/>
          <w:sz w:val="24"/>
          <w:szCs w:val="24"/>
        </w:rPr>
        <w:t xml:space="preserve">) </w:t>
      </w:r>
      <w:r w:rsidR="00F5312E" w:rsidRPr="00D72524">
        <w:rPr>
          <w:rFonts w:ascii="Times New Roman" w:hAnsi="Times New Roman" w:cs="Times New Roman"/>
          <w:color w:val="202020"/>
          <w:sz w:val="24"/>
          <w:szCs w:val="24"/>
          <w:shd w:val="clear" w:color="auto" w:fill="FFFFFF"/>
        </w:rPr>
        <w:t> Kogumismahutite tühjendamine ja jäätmete vedu elamupiirkondades on keelatud ajavahemikus </w:t>
      </w:r>
      <w:r w:rsidR="00C53587" w:rsidRPr="00D72524">
        <w:rPr>
          <w:rFonts w:ascii="Times New Roman" w:hAnsi="Times New Roman" w:cs="Times New Roman"/>
          <w:color w:val="202020"/>
          <w:sz w:val="24"/>
          <w:szCs w:val="24"/>
        </w:rPr>
        <w:t>23.00 kuni 07.00.</w:t>
      </w:r>
    </w:p>
    <w:p w14:paraId="2269C952" w14:textId="77777777" w:rsidR="00FF5C37" w:rsidRDefault="00FF5C37" w:rsidP="00D72524">
      <w:pPr>
        <w:pStyle w:val="Vahedeta"/>
        <w:rPr>
          <w:rFonts w:ascii="Times New Roman" w:hAnsi="Times New Roman" w:cs="Times New Roman"/>
          <w:color w:val="202020"/>
          <w:sz w:val="24"/>
          <w:szCs w:val="24"/>
          <w:shd w:val="clear" w:color="auto" w:fill="FFFFFF"/>
        </w:rPr>
      </w:pPr>
    </w:p>
    <w:p w14:paraId="2FBC8974" w14:textId="54B33B04" w:rsidR="00F5312E" w:rsidRPr="00D72524" w:rsidRDefault="000D18FE"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(3</w:t>
      </w:r>
      <w:r w:rsidR="0098037C" w:rsidRPr="00D72524">
        <w:rPr>
          <w:rFonts w:ascii="Times New Roman" w:hAnsi="Times New Roman" w:cs="Times New Roman"/>
          <w:color w:val="202020"/>
          <w:sz w:val="24"/>
          <w:szCs w:val="24"/>
          <w:shd w:val="clear" w:color="auto" w:fill="FFFFFF"/>
        </w:rPr>
        <w:t>)</w:t>
      </w:r>
      <w:r w:rsidR="00F5312E" w:rsidRPr="00D72524">
        <w:rPr>
          <w:rFonts w:ascii="Times New Roman" w:hAnsi="Times New Roman" w:cs="Times New Roman"/>
          <w:color w:val="202020"/>
          <w:sz w:val="24"/>
          <w:szCs w:val="24"/>
          <w:shd w:val="clear" w:color="auto" w:fill="FFFFFF"/>
        </w:rPr>
        <w:t xml:space="preserve"> Kui kinnistul või krundil tekkinud jäätmeid ei saa nende kuju või muude omaduste tõttu vedada koos teiste jäätmetega ja need ei ole haaratud korraldatud olmejäätmeveoga, korraldab nende veo käitluskohta jäätmete valdaja, kinnisvarahalduse või –hoolduse ettevõte või territooriumi haldaja vastavalt käesoleva eeskirja nõuetele.</w:t>
      </w:r>
    </w:p>
    <w:p w14:paraId="4F5D1CB7" w14:textId="77777777" w:rsidR="00FF5C37" w:rsidRDefault="00FF5C37" w:rsidP="00D72524">
      <w:pPr>
        <w:pStyle w:val="Vahedeta"/>
        <w:rPr>
          <w:rFonts w:ascii="Times New Roman" w:hAnsi="Times New Roman" w:cs="Times New Roman"/>
          <w:color w:val="202020"/>
          <w:sz w:val="24"/>
          <w:szCs w:val="24"/>
        </w:rPr>
      </w:pPr>
    </w:p>
    <w:p w14:paraId="6EF20207" w14:textId="48B0CDC2" w:rsidR="00091A7B" w:rsidRPr="00D72524" w:rsidRDefault="000D18FE"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(4</w:t>
      </w:r>
      <w:r w:rsidR="00091A7B" w:rsidRPr="00D72524">
        <w:rPr>
          <w:rFonts w:ascii="Times New Roman" w:hAnsi="Times New Roman" w:cs="Times New Roman"/>
          <w:color w:val="202020"/>
          <w:sz w:val="24"/>
          <w:szCs w:val="24"/>
        </w:rPr>
        <w:t xml:space="preserve">) </w:t>
      </w:r>
      <w:r w:rsidR="00091A7B" w:rsidRPr="00D72524">
        <w:rPr>
          <w:rFonts w:ascii="Times New Roman" w:hAnsi="Times New Roman" w:cs="Times New Roman"/>
          <w:color w:val="202020"/>
          <w:sz w:val="24"/>
          <w:szCs w:val="24"/>
          <w:shd w:val="clear" w:color="auto" w:fill="FFFFFF"/>
        </w:rPr>
        <w:t>Jäätmekäitleja, kes teostab jäätmete vedu jäätmekäitluskohta, on kohustatud:</w:t>
      </w:r>
      <w:r w:rsidR="00091A7B" w:rsidRPr="00D72524">
        <w:rPr>
          <w:rFonts w:ascii="Times New Roman" w:hAnsi="Times New Roman" w:cs="Times New Roman"/>
          <w:color w:val="202020"/>
          <w:sz w:val="24"/>
          <w:szCs w:val="24"/>
        </w:rPr>
        <w:t xml:space="preserve"> </w:t>
      </w:r>
    </w:p>
    <w:p w14:paraId="5544AD0B" w14:textId="77777777" w:rsidR="00091A7B" w:rsidRPr="00D72524" w:rsidRDefault="00091A7B"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 vedama jäätmed jäätmeloas märgitud kohta;</w:t>
      </w:r>
    </w:p>
    <w:p w14:paraId="46AF6B6B" w14:textId="77777777" w:rsidR="00091A7B" w:rsidRPr="00D72524" w:rsidRDefault="00091A7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shd w:val="clear" w:color="auto" w:fill="FFFFFF"/>
        </w:rPr>
        <w:lastRenderedPageBreak/>
        <w:t>2) koguma kokku kogumismahuti tühjendamisel või veo käigus lendunud jäätmed;</w:t>
      </w:r>
      <w:r w:rsidRPr="00D72524">
        <w:rPr>
          <w:rFonts w:ascii="Times New Roman" w:hAnsi="Times New Roman" w:cs="Times New Roman"/>
          <w:color w:val="202020"/>
          <w:sz w:val="24"/>
          <w:szCs w:val="24"/>
        </w:rPr>
        <w:t xml:space="preserve"> </w:t>
      </w:r>
    </w:p>
    <w:p w14:paraId="52B8BB57" w14:textId="77777777" w:rsidR="00091A7B" w:rsidRPr="00D72524" w:rsidRDefault="00091A7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3) vedama jäätmeid õigusaktidega sätestatud korras, elanikke kõige vähem häirival viisil; </w:t>
      </w:r>
    </w:p>
    <w:p w14:paraId="13F7DFC9" w14:textId="77777777" w:rsidR="00091A7B" w:rsidRPr="00D72524" w:rsidRDefault="00091A7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4) vedama jäätmekonteinerisse toodud jäätmed lepingus kokkulepitud ajagraafiku järgi; </w:t>
      </w:r>
    </w:p>
    <w:p w14:paraId="2750DA11" w14:textId="77777777" w:rsidR="00091A7B" w:rsidRPr="00D72524" w:rsidRDefault="00091A7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5) vedama jäätmeid kinnises veovahendis või muul asjakohasel viisil, et jäätmed, sealhulgas nendest imbuvad vedelikud ja nõrgvesi, ei satuks laadimise ega vedamise ajal keskkonda; </w:t>
      </w:r>
    </w:p>
    <w:p w14:paraId="63CA92EB" w14:textId="77777777" w:rsidR="00091A7B" w:rsidRPr="00D72524" w:rsidRDefault="00091A7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6) oma tegevuse käigus mitte kahjustama jäätmekonteinereid; </w:t>
      </w:r>
    </w:p>
    <w:p w14:paraId="6D732BEB" w14:textId="77777777" w:rsidR="00091A7B" w:rsidRPr="00D72524" w:rsidRDefault="00091A7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7) teenuse mitteosutamisel on vedaja kohustatud jäätmevaldajat teavitama esimesel võimalusel, miks ei olnud võimalik jäätmekonteinerit tühjendada ja millal on võimalik kordustühjendamine. </w:t>
      </w:r>
    </w:p>
    <w:p w14:paraId="42236EB9" w14:textId="77777777" w:rsidR="00FF5C37" w:rsidRDefault="00FF5C37" w:rsidP="00D72524">
      <w:pPr>
        <w:pStyle w:val="Vahedeta"/>
        <w:rPr>
          <w:rFonts w:ascii="Times New Roman" w:hAnsi="Times New Roman" w:cs="Times New Roman"/>
          <w:color w:val="202020"/>
          <w:sz w:val="24"/>
          <w:szCs w:val="24"/>
          <w:shd w:val="clear" w:color="auto" w:fill="FFFFFF"/>
        </w:rPr>
      </w:pPr>
      <w:bookmarkStart w:id="1" w:name="para26lg1"/>
    </w:p>
    <w:p w14:paraId="7668BB72" w14:textId="2709FE82" w:rsidR="00D33496" w:rsidRPr="00FF5C37" w:rsidRDefault="00D33496" w:rsidP="00D72524">
      <w:pPr>
        <w:pStyle w:val="Vahedeta"/>
        <w:rPr>
          <w:rFonts w:ascii="Times New Roman" w:hAnsi="Times New Roman" w:cs="Times New Roman"/>
          <w:b/>
          <w:color w:val="202020"/>
          <w:sz w:val="24"/>
          <w:szCs w:val="24"/>
          <w:shd w:val="clear" w:color="auto" w:fill="FFFFFF"/>
        </w:rPr>
      </w:pPr>
      <w:r w:rsidRPr="00FF5C37">
        <w:rPr>
          <w:rFonts w:ascii="Times New Roman" w:hAnsi="Times New Roman" w:cs="Times New Roman"/>
          <w:b/>
          <w:color w:val="202020"/>
          <w:sz w:val="24"/>
          <w:szCs w:val="24"/>
          <w:shd w:val="clear" w:color="auto" w:fill="FFFFFF"/>
        </w:rPr>
        <w:t xml:space="preserve">§ </w:t>
      </w:r>
      <w:r w:rsidR="00FF5C37" w:rsidRPr="00FF5C37">
        <w:rPr>
          <w:rFonts w:ascii="Times New Roman" w:hAnsi="Times New Roman" w:cs="Times New Roman"/>
          <w:b/>
          <w:color w:val="202020"/>
          <w:sz w:val="24"/>
          <w:szCs w:val="24"/>
          <w:shd w:val="clear" w:color="auto" w:fill="FFFFFF"/>
        </w:rPr>
        <w:t>9</w:t>
      </w:r>
      <w:r w:rsidRPr="00FF5C37">
        <w:rPr>
          <w:rFonts w:ascii="Times New Roman" w:hAnsi="Times New Roman" w:cs="Times New Roman"/>
          <w:b/>
          <w:color w:val="202020"/>
          <w:sz w:val="24"/>
          <w:szCs w:val="24"/>
          <w:shd w:val="clear" w:color="auto" w:fill="FFFFFF"/>
        </w:rPr>
        <w:t>. Jäätmete kõrvaldamine ja jäätmete käitluskohad</w:t>
      </w:r>
    </w:p>
    <w:bookmarkEnd w:id="1"/>
    <w:p w14:paraId="45757D78" w14:textId="77777777" w:rsidR="00FF5C37" w:rsidRDefault="00FF5C37" w:rsidP="00D72524">
      <w:pPr>
        <w:pStyle w:val="Vahedeta"/>
        <w:rPr>
          <w:rFonts w:ascii="Times New Roman" w:hAnsi="Times New Roman" w:cs="Times New Roman"/>
          <w:color w:val="202020"/>
          <w:sz w:val="24"/>
          <w:szCs w:val="24"/>
        </w:rPr>
      </w:pPr>
    </w:p>
    <w:p w14:paraId="2AEC05F7" w14:textId="77777777" w:rsidR="00D33496" w:rsidRPr="00D72524" w:rsidRDefault="00D33496"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 Jäätmete omavoliline ladestamine ja matmine selleks mitte ettenähtud kohtadesse on keelatud.</w:t>
      </w:r>
    </w:p>
    <w:p w14:paraId="475B3FEE" w14:textId="77777777" w:rsidR="00FF5C37" w:rsidRDefault="00FF5C37" w:rsidP="00D72524">
      <w:pPr>
        <w:pStyle w:val="Vahedeta"/>
        <w:rPr>
          <w:rFonts w:ascii="Times New Roman" w:hAnsi="Times New Roman" w:cs="Times New Roman"/>
          <w:color w:val="202020"/>
          <w:sz w:val="24"/>
          <w:szCs w:val="24"/>
        </w:rPr>
      </w:pPr>
    </w:p>
    <w:p w14:paraId="3BADB0D1" w14:textId="77777777" w:rsidR="00D33496" w:rsidRPr="00D72524" w:rsidRDefault="00D33496"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(2) Prügilasse võib ladestada vaid prügilakõlbulikke jäätmeid, sealhulgas jäätmeid, mille taaskasutamine ei ole tehnoloogiliselt võimalik ja/või on muude käitlusmoodustega võrreldes ülemäära kulukas.</w:t>
      </w:r>
    </w:p>
    <w:p w14:paraId="12B0776A" w14:textId="77777777" w:rsidR="00FF5C37" w:rsidRDefault="00FF5C37" w:rsidP="00D72524">
      <w:pPr>
        <w:pStyle w:val="Vahedeta"/>
        <w:rPr>
          <w:rFonts w:ascii="Times New Roman" w:hAnsi="Times New Roman" w:cs="Times New Roman"/>
          <w:color w:val="202020"/>
          <w:sz w:val="24"/>
          <w:szCs w:val="24"/>
        </w:rPr>
      </w:pPr>
    </w:p>
    <w:p w14:paraId="116524D6" w14:textId="77777777" w:rsidR="00D33496" w:rsidRPr="00D72524" w:rsidRDefault="008A0DD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(3) V</w:t>
      </w:r>
      <w:r w:rsidR="00D33496" w:rsidRPr="00D72524">
        <w:rPr>
          <w:rFonts w:ascii="Times New Roman" w:hAnsi="Times New Roman" w:cs="Times New Roman"/>
          <w:color w:val="202020"/>
          <w:sz w:val="24"/>
          <w:szCs w:val="24"/>
        </w:rPr>
        <w:t>alla haldusterritooriumil tekkinud jäätmeid käideldakse lähimas nõuetekohases jäätmekäitluskohas. Jäätmekäitluskohta ei ole lubatud ladestamisele viia eelnevalt, v.a taaskasutamiseks, sorteerimata jäätmeid.</w:t>
      </w:r>
    </w:p>
    <w:p w14:paraId="16E1CAD8" w14:textId="77777777" w:rsidR="00FF5C37" w:rsidRDefault="00FF5C37" w:rsidP="00D72524">
      <w:pPr>
        <w:pStyle w:val="Vahedeta"/>
        <w:rPr>
          <w:rFonts w:ascii="Times New Roman" w:hAnsi="Times New Roman" w:cs="Times New Roman"/>
          <w:color w:val="202020"/>
          <w:sz w:val="24"/>
          <w:szCs w:val="24"/>
        </w:rPr>
      </w:pPr>
    </w:p>
    <w:p w14:paraId="4E3B1A89" w14:textId="12926412" w:rsidR="00D33496" w:rsidRPr="00D72524" w:rsidRDefault="00C0400C"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(4</w:t>
      </w:r>
      <w:r w:rsidR="00D33496" w:rsidRPr="00D72524">
        <w:rPr>
          <w:rFonts w:ascii="Times New Roman" w:hAnsi="Times New Roman" w:cs="Times New Roman"/>
          <w:color w:val="202020"/>
          <w:sz w:val="24"/>
          <w:szCs w:val="24"/>
        </w:rPr>
        <w:t>) Jäätmete kõrvaldamine väljaspool prügilat või jäätmekäitluskohti on keelatud, välja arvatud oma kinnistu biolagunevate jäätmete (aia- ja toidujäätmed) kompostimine omal kinnistul ja puhta paberi, papi ja puidu põletamine.</w:t>
      </w:r>
    </w:p>
    <w:p w14:paraId="6F2F6FD2" w14:textId="77777777" w:rsidR="00FF5C37" w:rsidRDefault="00FF5C37" w:rsidP="00D72524">
      <w:pPr>
        <w:pStyle w:val="Vahedeta"/>
        <w:rPr>
          <w:rFonts w:ascii="Times New Roman" w:hAnsi="Times New Roman" w:cs="Times New Roman"/>
          <w:color w:val="202020"/>
          <w:sz w:val="24"/>
          <w:szCs w:val="24"/>
          <w:shd w:val="clear" w:color="auto" w:fill="FFFFFF"/>
        </w:rPr>
      </w:pPr>
    </w:p>
    <w:p w14:paraId="5E97611A" w14:textId="351D7FF9" w:rsidR="00C41F17" w:rsidRPr="00FF5C37" w:rsidRDefault="00C41F17" w:rsidP="00D72524">
      <w:pPr>
        <w:pStyle w:val="Vahedeta"/>
        <w:rPr>
          <w:rFonts w:ascii="Times New Roman" w:hAnsi="Times New Roman" w:cs="Times New Roman"/>
          <w:b/>
          <w:color w:val="202020"/>
          <w:sz w:val="24"/>
          <w:szCs w:val="24"/>
          <w:shd w:val="clear" w:color="auto" w:fill="FFFFFF"/>
        </w:rPr>
      </w:pPr>
      <w:r w:rsidRPr="00FF5C37">
        <w:rPr>
          <w:rFonts w:ascii="Times New Roman" w:hAnsi="Times New Roman" w:cs="Times New Roman"/>
          <w:b/>
          <w:color w:val="202020"/>
          <w:sz w:val="24"/>
          <w:szCs w:val="24"/>
          <w:shd w:val="clear" w:color="auto" w:fill="FFFFFF"/>
        </w:rPr>
        <w:t xml:space="preserve">§ </w:t>
      </w:r>
      <w:r w:rsidR="00FF5C37">
        <w:rPr>
          <w:rFonts w:ascii="Times New Roman" w:hAnsi="Times New Roman" w:cs="Times New Roman"/>
          <w:b/>
          <w:color w:val="202020"/>
          <w:sz w:val="24"/>
          <w:szCs w:val="24"/>
          <w:shd w:val="clear" w:color="auto" w:fill="FFFFFF"/>
        </w:rPr>
        <w:t>10</w:t>
      </w:r>
      <w:r w:rsidRPr="00FF5C37">
        <w:rPr>
          <w:rFonts w:ascii="Times New Roman" w:hAnsi="Times New Roman" w:cs="Times New Roman"/>
          <w:b/>
          <w:color w:val="202020"/>
          <w:sz w:val="24"/>
          <w:szCs w:val="24"/>
          <w:shd w:val="clear" w:color="auto" w:fill="FFFFFF"/>
        </w:rPr>
        <w:t>. Jäätmete kogumise üldnõuded</w:t>
      </w:r>
    </w:p>
    <w:p w14:paraId="47C3340C" w14:textId="77777777" w:rsidR="00FF5C37" w:rsidRDefault="00FF5C37" w:rsidP="00D72524">
      <w:pPr>
        <w:pStyle w:val="Vahedeta"/>
        <w:rPr>
          <w:rFonts w:ascii="Times New Roman" w:hAnsi="Times New Roman" w:cs="Times New Roman"/>
          <w:color w:val="202020"/>
          <w:sz w:val="24"/>
          <w:szCs w:val="24"/>
        </w:rPr>
      </w:pPr>
    </w:p>
    <w:p w14:paraId="70750CEA" w14:textId="04BEBCD3" w:rsidR="00C41F17" w:rsidRPr="00D72524" w:rsidRDefault="00C41F17"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 Korraldatud jäätmeveo piirkonnas peab jäätmevaldaja olmejäätmed koguma oma kinnistule paigaldatud sobivas suuruses jäätmete mahutisse, mille tühjendamine peab olema organiseeritud sagedusega, mis väldib konteineri ületäitumist, haisu ja kahjurite teket ning ümbruskonna reostus</w:t>
      </w:r>
      <w:r w:rsidR="00A16080" w:rsidRPr="00D72524">
        <w:rPr>
          <w:rFonts w:ascii="Times New Roman" w:hAnsi="Times New Roman" w:cs="Times New Roman"/>
          <w:color w:val="202020"/>
          <w:sz w:val="24"/>
          <w:szCs w:val="24"/>
        </w:rPr>
        <w:t>t.</w:t>
      </w:r>
    </w:p>
    <w:p w14:paraId="26B079DE" w14:textId="77777777" w:rsidR="00FF5C37" w:rsidRDefault="00FF5C37" w:rsidP="00D72524">
      <w:pPr>
        <w:pStyle w:val="Vahedeta"/>
        <w:rPr>
          <w:rFonts w:ascii="Times New Roman" w:hAnsi="Times New Roman" w:cs="Times New Roman"/>
          <w:color w:val="202020"/>
          <w:sz w:val="24"/>
          <w:szCs w:val="24"/>
        </w:rPr>
      </w:pPr>
    </w:p>
    <w:p w14:paraId="557D717B" w14:textId="5B24BDD5" w:rsidR="00C41F17" w:rsidRPr="00D72524" w:rsidRDefault="00A16080"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(2</w:t>
      </w:r>
      <w:r w:rsidR="00C41F17" w:rsidRPr="00D72524">
        <w:rPr>
          <w:rFonts w:ascii="Times New Roman" w:hAnsi="Times New Roman" w:cs="Times New Roman"/>
          <w:color w:val="202020"/>
          <w:sz w:val="24"/>
          <w:szCs w:val="24"/>
        </w:rPr>
        <w:t>) Kogumismahutite minimaalne tühjendamissagedus on:</w:t>
      </w:r>
    </w:p>
    <w:p w14:paraId="48775AEB" w14:textId="234DB776" w:rsidR="00C41F17" w:rsidRPr="00D72524" w:rsidRDefault="00C41F17"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 kompaktse asustusega alal üks kord nelja nädala jooksul</w:t>
      </w:r>
      <w:r w:rsidR="00CD0D71" w:rsidRPr="00D72524">
        <w:rPr>
          <w:rFonts w:ascii="Times New Roman" w:hAnsi="Times New Roman" w:cs="Times New Roman"/>
          <w:color w:val="202020"/>
          <w:sz w:val="24"/>
          <w:szCs w:val="24"/>
        </w:rPr>
        <w:t xml:space="preserve"> (28</w:t>
      </w:r>
      <w:r w:rsidR="00E05E94" w:rsidRPr="00D72524">
        <w:rPr>
          <w:rFonts w:ascii="Times New Roman" w:hAnsi="Times New Roman" w:cs="Times New Roman"/>
          <w:color w:val="202020"/>
          <w:sz w:val="24"/>
          <w:szCs w:val="24"/>
        </w:rPr>
        <w:t xml:space="preserve"> päeva</w:t>
      </w:r>
      <w:r w:rsidR="00CD0D71" w:rsidRPr="00D72524">
        <w:rPr>
          <w:rFonts w:ascii="Times New Roman" w:hAnsi="Times New Roman" w:cs="Times New Roman"/>
          <w:color w:val="202020"/>
          <w:sz w:val="24"/>
          <w:szCs w:val="24"/>
        </w:rPr>
        <w:t>)</w:t>
      </w:r>
      <w:r w:rsidRPr="00D72524">
        <w:rPr>
          <w:rFonts w:ascii="Times New Roman" w:hAnsi="Times New Roman" w:cs="Times New Roman"/>
          <w:color w:val="202020"/>
          <w:sz w:val="24"/>
          <w:szCs w:val="24"/>
        </w:rPr>
        <w:t xml:space="preserve">; </w:t>
      </w:r>
    </w:p>
    <w:p w14:paraId="25E7BE0B" w14:textId="7783E728" w:rsidR="00C41F17" w:rsidRPr="00D72524" w:rsidRDefault="00C41F17"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2) </w:t>
      </w:r>
      <w:r w:rsidR="00CD0D71" w:rsidRPr="00D72524">
        <w:rPr>
          <w:rFonts w:ascii="Times New Roman" w:hAnsi="Times New Roman" w:cs="Times New Roman"/>
          <w:color w:val="202020"/>
          <w:sz w:val="24"/>
          <w:szCs w:val="24"/>
        </w:rPr>
        <w:t>hajaasus</w:t>
      </w:r>
      <w:r w:rsidRPr="00D72524">
        <w:rPr>
          <w:rFonts w:ascii="Times New Roman" w:hAnsi="Times New Roman" w:cs="Times New Roman"/>
          <w:color w:val="202020"/>
          <w:sz w:val="24"/>
          <w:szCs w:val="24"/>
        </w:rPr>
        <w:t>tusalal üks kord 12 nädala jooksul</w:t>
      </w:r>
      <w:r w:rsidR="00CD0D71" w:rsidRPr="00D72524">
        <w:rPr>
          <w:rFonts w:ascii="Times New Roman" w:hAnsi="Times New Roman" w:cs="Times New Roman"/>
          <w:color w:val="202020"/>
          <w:sz w:val="24"/>
          <w:szCs w:val="24"/>
        </w:rPr>
        <w:t xml:space="preserve"> (84</w:t>
      </w:r>
      <w:r w:rsidR="00E05E94" w:rsidRPr="00D72524">
        <w:rPr>
          <w:rFonts w:ascii="Times New Roman" w:hAnsi="Times New Roman" w:cs="Times New Roman"/>
          <w:color w:val="202020"/>
          <w:sz w:val="24"/>
          <w:szCs w:val="24"/>
        </w:rPr>
        <w:t xml:space="preserve"> päeva</w:t>
      </w:r>
      <w:r w:rsidR="00CD0D71" w:rsidRPr="00D72524">
        <w:rPr>
          <w:rFonts w:ascii="Times New Roman" w:hAnsi="Times New Roman" w:cs="Times New Roman"/>
          <w:color w:val="202020"/>
          <w:sz w:val="24"/>
          <w:szCs w:val="24"/>
        </w:rPr>
        <w:t>)</w:t>
      </w:r>
      <w:r w:rsidRPr="00D72524">
        <w:rPr>
          <w:rFonts w:ascii="Times New Roman" w:hAnsi="Times New Roman" w:cs="Times New Roman"/>
          <w:color w:val="202020"/>
          <w:sz w:val="24"/>
          <w:szCs w:val="24"/>
        </w:rPr>
        <w:t>.</w:t>
      </w:r>
    </w:p>
    <w:p w14:paraId="5B3FF464" w14:textId="77777777" w:rsidR="00FF5C37" w:rsidRDefault="00FF5C37" w:rsidP="00D72524">
      <w:pPr>
        <w:pStyle w:val="Vahedeta"/>
        <w:rPr>
          <w:rFonts w:ascii="Times New Roman" w:hAnsi="Times New Roman" w:cs="Times New Roman"/>
          <w:color w:val="202020"/>
          <w:sz w:val="24"/>
          <w:szCs w:val="24"/>
        </w:rPr>
      </w:pPr>
    </w:p>
    <w:p w14:paraId="46726936" w14:textId="56423A9D" w:rsidR="00C41F17" w:rsidRPr="00D72524" w:rsidRDefault="00A16080"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(3</w:t>
      </w:r>
      <w:r w:rsidR="00C41F17" w:rsidRPr="00D72524">
        <w:rPr>
          <w:rFonts w:ascii="Times New Roman" w:hAnsi="Times New Roman" w:cs="Times New Roman"/>
          <w:color w:val="202020"/>
          <w:sz w:val="24"/>
          <w:szCs w:val="24"/>
        </w:rPr>
        <w:t xml:space="preserve">) </w:t>
      </w:r>
      <w:r w:rsidR="00C41F17" w:rsidRPr="00D72524">
        <w:rPr>
          <w:rFonts w:ascii="Times New Roman" w:hAnsi="Times New Roman" w:cs="Times New Roman"/>
          <w:color w:val="202020"/>
          <w:sz w:val="24"/>
          <w:szCs w:val="24"/>
          <w:shd w:val="clear" w:color="auto" w:fill="FFFFFF"/>
        </w:rPr>
        <w:t>Paberi ja kartongi jäätmemahuteid tuleb tühjendada vastavalt vajadusele, vältides nende ületäitumist.</w:t>
      </w:r>
      <w:r w:rsidR="00C41F17" w:rsidRPr="00D72524">
        <w:rPr>
          <w:rFonts w:ascii="Times New Roman" w:hAnsi="Times New Roman" w:cs="Times New Roman"/>
          <w:color w:val="202020"/>
          <w:sz w:val="24"/>
          <w:szCs w:val="24"/>
        </w:rPr>
        <w:t xml:space="preserve"> </w:t>
      </w:r>
    </w:p>
    <w:p w14:paraId="3F8F89C1" w14:textId="77777777" w:rsidR="00FF5C37" w:rsidRDefault="00FF5C37" w:rsidP="00D72524">
      <w:pPr>
        <w:pStyle w:val="Vahedeta"/>
        <w:rPr>
          <w:rFonts w:ascii="Times New Roman" w:eastAsia="Times New Roman" w:hAnsi="Times New Roman" w:cs="Times New Roman"/>
          <w:color w:val="202020"/>
          <w:sz w:val="24"/>
          <w:szCs w:val="24"/>
          <w:lang w:eastAsia="et-EE"/>
        </w:rPr>
      </w:pPr>
    </w:p>
    <w:p w14:paraId="2E3B25D1" w14:textId="4231D027" w:rsidR="00C41F17" w:rsidRPr="00D72524" w:rsidRDefault="00A16080"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(4</w:t>
      </w:r>
      <w:r w:rsidR="00C41F17" w:rsidRPr="00D72524">
        <w:rPr>
          <w:rFonts w:ascii="Times New Roman" w:eastAsia="Times New Roman" w:hAnsi="Times New Roman" w:cs="Times New Roman"/>
          <w:color w:val="202020"/>
          <w:sz w:val="24"/>
          <w:szCs w:val="24"/>
          <w:lang w:eastAsia="et-EE"/>
        </w:rPr>
        <w:t>) Bio</w:t>
      </w:r>
      <w:r w:rsidR="00CA2909" w:rsidRPr="00D72524">
        <w:rPr>
          <w:rFonts w:ascii="Times New Roman" w:eastAsia="Times New Roman" w:hAnsi="Times New Roman" w:cs="Times New Roman"/>
          <w:color w:val="202020"/>
          <w:sz w:val="24"/>
          <w:szCs w:val="24"/>
          <w:lang w:eastAsia="et-EE"/>
        </w:rPr>
        <w:t xml:space="preserve">lagunevate </w:t>
      </w:r>
      <w:r w:rsidR="00C41F17" w:rsidRPr="00D72524">
        <w:rPr>
          <w:rFonts w:ascii="Times New Roman" w:eastAsia="Times New Roman" w:hAnsi="Times New Roman" w:cs="Times New Roman"/>
          <w:color w:val="202020"/>
          <w:sz w:val="24"/>
          <w:szCs w:val="24"/>
          <w:lang w:eastAsia="et-EE"/>
        </w:rPr>
        <w:t xml:space="preserve">jäätmete mahuteid tuleb tühjendada vähemalt üks kord </w:t>
      </w:r>
      <w:r w:rsidR="00CA2909" w:rsidRPr="00D72524">
        <w:rPr>
          <w:rFonts w:ascii="Times New Roman" w:eastAsia="Times New Roman" w:hAnsi="Times New Roman" w:cs="Times New Roman"/>
          <w:color w:val="202020"/>
          <w:sz w:val="24"/>
          <w:szCs w:val="24"/>
          <w:lang w:eastAsia="et-EE"/>
        </w:rPr>
        <w:t>kuu</w:t>
      </w:r>
      <w:r w:rsidR="00C41F17" w:rsidRPr="00D72524">
        <w:rPr>
          <w:rFonts w:ascii="Times New Roman" w:eastAsia="Times New Roman" w:hAnsi="Times New Roman" w:cs="Times New Roman"/>
          <w:color w:val="202020"/>
          <w:sz w:val="24"/>
          <w:szCs w:val="24"/>
          <w:lang w:eastAsia="et-EE"/>
        </w:rPr>
        <w:t xml:space="preserve"> jooksul.</w:t>
      </w:r>
    </w:p>
    <w:p w14:paraId="00A47A66" w14:textId="77777777" w:rsidR="00FF5C37" w:rsidRDefault="00FF5C37" w:rsidP="00D72524">
      <w:pPr>
        <w:pStyle w:val="Vahedeta"/>
        <w:rPr>
          <w:rFonts w:ascii="Times New Roman" w:hAnsi="Times New Roman" w:cs="Times New Roman"/>
          <w:color w:val="202020"/>
          <w:sz w:val="24"/>
          <w:szCs w:val="24"/>
          <w:shd w:val="clear" w:color="auto" w:fill="FFFFFF"/>
        </w:rPr>
      </w:pPr>
    </w:p>
    <w:p w14:paraId="2E269DAA" w14:textId="2471F51C" w:rsidR="00C41F17" w:rsidRPr="00D72524" w:rsidRDefault="00A16080"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w:t>
      </w:r>
      <w:r w:rsidR="00C41F17" w:rsidRPr="00D72524">
        <w:rPr>
          <w:rFonts w:ascii="Times New Roman" w:hAnsi="Times New Roman" w:cs="Times New Roman"/>
          <w:color w:val="202020"/>
          <w:sz w:val="24"/>
          <w:szCs w:val="24"/>
          <w:shd w:val="clear" w:color="auto" w:fill="FFFFFF"/>
        </w:rPr>
        <w:t>) Jäätmekotte on lubatud kasutada juhul, kui nende valdaja tagab kahjustamata (lindude-, loomade või kaaskodanike poolt või muul põhjusel rikkumata) jäätmekoti üleandmise jäätmevedajale.</w:t>
      </w:r>
    </w:p>
    <w:p w14:paraId="40F840E5" w14:textId="77777777" w:rsidR="00FF5C37" w:rsidRDefault="00FF5C37" w:rsidP="00D72524">
      <w:pPr>
        <w:pStyle w:val="Vahedeta"/>
        <w:rPr>
          <w:rFonts w:ascii="Times New Roman" w:hAnsi="Times New Roman" w:cs="Times New Roman"/>
          <w:color w:val="202020"/>
          <w:sz w:val="24"/>
          <w:szCs w:val="24"/>
        </w:rPr>
      </w:pPr>
    </w:p>
    <w:p w14:paraId="1A7B5B53" w14:textId="016F88A1" w:rsidR="00C40597" w:rsidRPr="00D72524" w:rsidRDefault="00A16080"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(6</w:t>
      </w:r>
      <w:r w:rsidR="00C40597" w:rsidRPr="00D72524">
        <w:rPr>
          <w:rFonts w:ascii="Times New Roman" w:hAnsi="Times New Roman" w:cs="Times New Roman"/>
          <w:color w:val="202020"/>
          <w:sz w:val="24"/>
          <w:szCs w:val="24"/>
        </w:rPr>
        <w:t xml:space="preserve">) Kinnistul või krundil tekkivad jäätmed, mida ei saa kohapeal taaskasutada, tuleb koguda liigiti. Taaskasutatavad jäätmed tuleb liigiti koguda selleks ettenähtud jäätmemahutitesse, </w:t>
      </w:r>
      <w:r w:rsidR="00C40597" w:rsidRPr="00D72524">
        <w:rPr>
          <w:rFonts w:ascii="Times New Roman" w:hAnsi="Times New Roman" w:cs="Times New Roman"/>
          <w:color w:val="202020"/>
          <w:sz w:val="24"/>
          <w:szCs w:val="24"/>
        </w:rPr>
        <w:lastRenderedPageBreak/>
        <w:t>taaskasutatavate jäätmete liigiti kogumisest ülejäänud segaolmejäätmed tuleb koguda selleks ettenähtud jäätmemahutitesse.</w:t>
      </w:r>
    </w:p>
    <w:p w14:paraId="0EDE609F" w14:textId="77777777" w:rsidR="00FF5C37" w:rsidRDefault="00FF5C37" w:rsidP="00D72524">
      <w:pPr>
        <w:pStyle w:val="Vahedeta"/>
        <w:rPr>
          <w:rFonts w:ascii="Times New Roman" w:hAnsi="Times New Roman" w:cs="Times New Roman"/>
          <w:color w:val="202020"/>
          <w:sz w:val="24"/>
          <w:szCs w:val="24"/>
        </w:rPr>
      </w:pPr>
    </w:p>
    <w:p w14:paraId="096B4D75" w14:textId="5EEF83A0" w:rsidR="00C40597" w:rsidRPr="00D72524" w:rsidRDefault="00A16080"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(7</w:t>
      </w:r>
      <w:r w:rsidR="00C40597" w:rsidRPr="00D72524">
        <w:rPr>
          <w:rFonts w:ascii="Times New Roman" w:hAnsi="Times New Roman" w:cs="Times New Roman"/>
          <w:color w:val="202020"/>
          <w:sz w:val="24"/>
          <w:szCs w:val="24"/>
        </w:rPr>
        <w:t>) Jäätmeid, mille liigiti kogumine on korraldatud, tohib paigutada ainult selleks ettenähtud jäätmemahutisse. Liigiti kogutavaid jäätmeid ei tohi nende kogumisel ja vedamisel teiste jäätmeliikidega segada.</w:t>
      </w:r>
    </w:p>
    <w:p w14:paraId="042D6106" w14:textId="77777777" w:rsidR="00FF5C37" w:rsidRDefault="00FF5C37" w:rsidP="00D72524">
      <w:pPr>
        <w:pStyle w:val="Vahedeta"/>
        <w:rPr>
          <w:rFonts w:ascii="Times New Roman" w:eastAsia="Times New Roman" w:hAnsi="Times New Roman" w:cs="Times New Roman"/>
          <w:color w:val="202020"/>
          <w:sz w:val="24"/>
          <w:szCs w:val="24"/>
          <w:lang w:eastAsia="et-EE"/>
        </w:rPr>
      </w:pPr>
    </w:p>
    <w:p w14:paraId="74872DDC" w14:textId="0D5C7CD5" w:rsidR="00C41F17" w:rsidRPr="00D72524" w:rsidRDefault="00C41F17"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w:t>
      </w:r>
      <w:r w:rsidR="00A16080" w:rsidRPr="00D72524">
        <w:rPr>
          <w:rFonts w:ascii="Times New Roman" w:eastAsia="Times New Roman" w:hAnsi="Times New Roman" w:cs="Times New Roman"/>
          <w:color w:val="202020"/>
          <w:sz w:val="24"/>
          <w:szCs w:val="24"/>
          <w:lang w:eastAsia="et-EE"/>
        </w:rPr>
        <w:t>8</w:t>
      </w:r>
      <w:r w:rsidRPr="00D72524">
        <w:rPr>
          <w:rFonts w:ascii="Times New Roman" w:eastAsia="Times New Roman" w:hAnsi="Times New Roman" w:cs="Times New Roman"/>
          <w:color w:val="202020"/>
          <w:sz w:val="24"/>
          <w:szCs w:val="24"/>
          <w:lang w:eastAsia="et-EE"/>
        </w:rPr>
        <w:t>) Juhul kui korraldatud jäätmeveoga liitunud isik ei ole jäätmeveo toimumise ajaks kogumismahutit nõuetekohaselt paigaldanud, on jäätmevedajal õigus nõuda jäätmeveo teenustasu suuruses, millist ta võ</w:t>
      </w:r>
      <w:r w:rsidR="0050200B" w:rsidRPr="00D72524">
        <w:rPr>
          <w:rFonts w:ascii="Times New Roman" w:eastAsia="Times New Roman" w:hAnsi="Times New Roman" w:cs="Times New Roman"/>
          <w:color w:val="202020"/>
          <w:sz w:val="24"/>
          <w:szCs w:val="24"/>
          <w:lang w:eastAsia="et-EE"/>
        </w:rPr>
        <w:t>iks nõuda kogumismahuti</w:t>
      </w:r>
      <w:r w:rsidRPr="00D72524">
        <w:rPr>
          <w:rFonts w:ascii="Times New Roman" w:eastAsia="Times New Roman" w:hAnsi="Times New Roman" w:cs="Times New Roman"/>
          <w:color w:val="202020"/>
          <w:sz w:val="24"/>
          <w:szCs w:val="24"/>
          <w:lang w:eastAsia="et-EE"/>
        </w:rPr>
        <w:t xml:space="preserve"> tühjendamise korral.</w:t>
      </w:r>
    </w:p>
    <w:p w14:paraId="00F73F25" w14:textId="612EBA2E" w:rsidR="00C41F17" w:rsidRPr="00D72524" w:rsidRDefault="00C41F17"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w:t>
      </w:r>
      <w:r w:rsidR="00A16080" w:rsidRPr="00D72524">
        <w:rPr>
          <w:rFonts w:ascii="Times New Roman" w:eastAsia="Times New Roman" w:hAnsi="Times New Roman" w:cs="Times New Roman"/>
          <w:color w:val="202020"/>
          <w:sz w:val="24"/>
          <w:szCs w:val="24"/>
          <w:lang w:eastAsia="et-EE"/>
        </w:rPr>
        <w:t>9</w:t>
      </w:r>
      <w:r w:rsidRPr="00D72524">
        <w:rPr>
          <w:rFonts w:ascii="Times New Roman" w:eastAsia="Times New Roman" w:hAnsi="Times New Roman" w:cs="Times New Roman"/>
          <w:color w:val="202020"/>
          <w:sz w:val="24"/>
          <w:szCs w:val="24"/>
          <w:lang w:eastAsia="et-EE"/>
        </w:rPr>
        <w:t>) Kui kindlaks määratud kogumismahutite tühjendamise sagedusele vaatamata on kogumismahuti ületäitunud või levitab tugevat haisu või kui on suurenenud kahjurite teke või ümbruskonna reostuse oht, on jäätmevaldajal kohustus tellida kogumismahuti tühjendamine viivitamatult ja võtta tarvitusele meetmed, mis on tarvilikud ümbruskonna reostamise vältimiseks.</w:t>
      </w:r>
    </w:p>
    <w:p w14:paraId="5BEFCB91" w14:textId="77777777" w:rsidR="00FF5C37" w:rsidRDefault="00FF5C37" w:rsidP="00D72524">
      <w:pPr>
        <w:pStyle w:val="Vahedeta"/>
        <w:rPr>
          <w:rFonts w:ascii="Times New Roman" w:hAnsi="Times New Roman" w:cs="Times New Roman"/>
          <w:color w:val="202020"/>
          <w:sz w:val="24"/>
          <w:szCs w:val="24"/>
          <w:shd w:val="clear" w:color="auto" w:fill="FFFFFF"/>
        </w:rPr>
      </w:pPr>
    </w:p>
    <w:p w14:paraId="283E2969" w14:textId="4540E6F6" w:rsidR="006B5D04" w:rsidRPr="00FF5C37" w:rsidRDefault="00C41F17" w:rsidP="00D72524">
      <w:pPr>
        <w:pStyle w:val="Vahedeta"/>
        <w:rPr>
          <w:rFonts w:ascii="Times New Roman" w:hAnsi="Times New Roman" w:cs="Times New Roman"/>
          <w:b/>
          <w:color w:val="202020"/>
          <w:sz w:val="24"/>
          <w:szCs w:val="24"/>
          <w:shd w:val="clear" w:color="auto" w:fill="FFFFFF"/>
        </w:rPr>
      </w:pPr>
      <w:r w:rsidRPr="00FF5C37">
        <w:rPr>
          <w:rFonts w:ascii="Times New Roman" w:hAnsi="Times New Roman" w:cs="Times New Roman"/>
          <w:b/>
          <w:color w:val="202020"/>
          <w:sz w:val="24"/>
          <w:szCs w:val="24"/>
          <w:shd w:val="clear" w:color="auto" w:fill="FFFFFF"/>
        </w:rPr>
        <w:t>§ 1</w:t>
      </w:r>
      <w:r w:rsidR="00FF5C37" w:rsidRPr="00FF5C37">
        <w:rPr>
          <w:rFonts w:ascii="Times New Roman" w:hAnsi="Times New Roman" w:cs="Times New Roman"/>
          <w:b/>
          <w:color w:val="202020"/>
          <w:sz w:val="24"/>
          <w:szCs w:val="24"/>
          <w:shd w:val="clear" w:color="auto" w:fill="FFFFFF"/>
        </w:rPr>
        <w:t>1</w:t>
      </w:r>
      <w:r w:rsidR="006B5D04" w:rsidRPr="00FF5C37">
        <w:rPr>
          <w:rFonts w:ascii="Times New Roman" w:hAnsi="Times New Roman" w:cs="Times New Roman"/>
          <w:b/>
          <w:color w:val="202020"/>
          <w:sz w:val="24"/>
          <w:szCs w:val="24"/>
          <w:shd w:val="clear" w:color="auto" w:fill="FFFFFF"/>
        </w:rPr>
        <w:t xml:space="preserve">. </w:t>
      </w:r>
      <w:r w:rsidR="00C579D9" w:rsidRPr="00FF5C37">
        <w:rPr>
          <w:rFonts w:ascii="Times New Roman" w:hAnsi="Times New Roman" w:cs="Times New Roman"/>
          <w:b/>
          <w:color w:val="202020"/>
          <w:sz w:val="24"/>
          <w:szCs w:val="24"/>
          <w:shd w:val="clear" w:color="auto" w:fill="FFFFFF"/>
        </w:rPr>
        <w:t xml:space="preserve">Nõuded </w:t>
      </w:r>
      <w:r w:rsidR="004B6FE7" w:rsidRPr="00FF5C37">
        <w:rPr>
          <w:rFonts w:ascii="Times New Roman" w:hAnsi="Times New Roman" w:cs="Times New Roman"/>
          <w:b/>
          <w:color w:val="202020"/>
          <w:sz w:val="24"/>
          <w:szCs w:val="24"/>
          <w:shd w:val="clear" w:color="auto" w:fill="FFFFFF"/>
        </w:rPr>
        <w:t>kogumismahutile</w:t>
      </w:r>
      <w:r w:rsidR="00C579D9" w:rsidRPr="00FF5C37">
        <w:rPr>
          <w:rFonts w:ascii="Times New Roman" w:hAnsi="Times New Roman" w:cs="Times New Roman"/>
          <w:b/>
          <w:color w:val="202020"/>
          <w:sz w:val="24"/>
          <w:szCs w:val="24"/>
          <w:shd w:val="clear" w:color="auto" w:fill="FFFFFF"/>
        </w:rPr>
        <w:t xml:space="preserve"> ja selle paiknemisele</w:t>
      </w:r>
    </w:p>
    <w:p w14:paraId="65E94EDF" w14:textId="77777777" w:rsidR="00FF5C37" w:rsidRDefault="00FF5C37" w:rsidP="00D72524">
      <w:pPr>
        <w:pStyle w:val="Vahedeta"/>
        <w:rPr>
          <w:rFonts w:ascii="Times New Roman" w:hAnsi="Times New Roman" w:cs="Times New Roman"/>
          <w:color w:val="202020"/>
          <w:sz w:val="24"/>
          <w:szCs w:val="24"/>
          <w:shd w:val="clear" w:color="auto" w:fill="FFFFFF"/>
        </w:rPr>
      </w:pPr>
    </w:p>
    <w:p w14:paraId="73C7791C" w14:textId="77777777" w:rsidR="0021740B" w:rsidRPr="00D72524" w:rsidRDefault="0021740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shd w:val="clear" w:color="auto" w:fill="FFFFFF"/>
        </w:rPr>
        <w:t>(1) Kogumismahuti peab olema ilmastikukindel, komplektne ja vigastusteta, tagamaks ohutuse keskkonnale, jäätmete üleandjale, jäätmete veoks vastuvõtjale ja tema veotehnikale. Mahutite mahutavus peab olema vastavuses konkreetse jäätmeliigi tegeliku jäätmetekkega, jäätmete kaaluga ja veosagedusega.</w:t>
      </w:r>
    </w:p>
    <w:p w14:paraId="4283A33E" w14:textId="77777777" w:rsidR="00FF5C37" w:rsidRDefault="00FF5C37" w:rsidP="00D72524">
      <w:pPr>
        <w:pStyle w:val="Vahedeta"/>
        <w:rPr>
          <w:rFonts w:ascii="Times New Roman" w:hAnsi="Times New Roman" w:cs="Times New Roman"/>
          <w:color w:val="202020"/>
          <w:sz w:val="24"/>
          <w:szCs w:val="24"/>
        </w:rPr>
      </w:pPr>
    </w:p>
    <w:p w14:paraId="467E15F4" w14:textId="77777777" w:rsidR="00ED36A5" w:rsidRPr="00D72524" w:rsidRDefault="00ED36A5"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w:t>
      </w:r>
      <w:r w:rsidR="00A542A5" w:rsidRPr="00D72524">
        <w:rPr>
          <w:rFonts w:ascii="Times New Roman" w:hAnsi="Times New Roman" w:cs="Times New Roman"/>
          <w:color w:val="202020"/>
          <w:sz w:val="24"/>
          <w:szCs w:val="24"/>
        </w:rPr>
        <w:t>2</w:t>
      </w:r>
      <w:r w:rsidRPr="00D72524">
        <w:rPr>
          <w:rFonts w:ascii="Times New Roman" w:hAnsi="Times New Roman" w:cs="Times New Roman"/>
          <w:color w:val="202020"/>
          <w:sz w:val="24"/>
          <w:szCs w:val="24"/>
        </w:rPr>
        <w:t xml:space="preserve">) </w:t>
      </w:r>
      <w:r w:rsidR="00902316" w:rsidRPr="00D72524">
        <w:rPr>
          <w:rFonts w:ascii="Times New Roman" w:hAnsi="Times New Roman" w:cs="Times New Roman"/>
          <w:color w:val="202020"/>
          <w:sz w:val="24"/>
          <w:szCs w:val="24"/>
        </w:rPr>
        <w:t>K</w:t>
      </w:r>
      <w:r w:rsidR="00512D95" w:rsidRPr="00D72524">
        <w:rPr>
          <w:rFonts w:ascii="Times New Roman" w:hAnsi="Times New Roman" w:cs="Times New Roman"/>
          <w:color w:val="202020"/>
          <w:sz w:val="24"/>
          <w:szCs w:val="24"/>
        </w:rPr>
        <w:t>ogumismahutina</w:t>
      </w:r>
      <w:r w:rsidRPr="00D72524">
        <w:rPr>
          <w:rFonts w:ascii="Times New Roman" w:hAnsi="Times New Roman" w:cs="Times New Roman"/>
          <w:color w:val="202020"/>
          <w:sz w:val="24"/>
          <w:szCs w:val="24"/>
        </w:rPr>
        <w:t xml:space="preserve"> </w:t>
      </w:r>
      <w:r w:rsidR="00902316" w:rsidRPr="00D72524">
        <w:rPr>
          <w:rFonts w:ascii="Times New Roman" w:hAnsi="Times New Roman" w:cs="Times New Roman"/>
          <w:color w:val="202020"/>
          <w:sz w:val="24"/>
          <w:szCs w:val="24"/>
        </w:rPr>
        <w:t xml:space="preserve">võib </w:t>
      </w:r>
      <w:r w:rsidRPr="00D72524">
        <w:rPr>
          <w:rFonts w:ascii="Times New Roman" w:hAnsi="Times New Roman" w:cs="Times New Roman"/>
          <w:color w:val="202020"/>
          <w:sz w:val="24"/>
          <w:szCs w:val="24"/>
        </w:rPr>
        <w:t xml:space="preserve">kasutada: </w:t>
      </w:r>
    </w:p>
    <w:p w14:paraId="6E1D0DBA" w14:textId="77777777" w:rsidR="00ED36A5" w:rsidRPr="00D72524" w:rsidRDefault="00ED36A5"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1) kaanega suletavaid </w:t>
      </w:r>
      <w:r w:rsidR="00512D95" w:rsidRPr="00D72524">
        <w:rPr>
          <w:rFonts w:ascii="Times New Roman" w:hAnsi="Times New Roman" w:cs="Times New Roman"/>
          <w:color w:val="202020"/>
          <w:sz w:val="24"/>
          <w:szCs w:val="24"/>
          <w:shd w:val="clear" w:color="auto" w:fill="FFFFFF"/>
        </w:rPr>
        <w:t>käsitsi teisaldavaid (ratastel) plastist kogumismahuteid</w:t>
      </w:r>
      <w:r w:rsidR="00512D95" w:rsidRPr="00D72524">
        <w:rPr>
          <w:rFonts w:ascii="Times New Roman" w:hAnsi="Times New Roman" w:cs="Times New Roman"/>
          <w:color w:val="202020"/>
          <w:sz w:val="24"/>
          <w:szCs w:val="24"/>
        </w:rPr>
        <w:t xml:space="preserve"> </w:t>
      </w:r>
      <w:r w:rsidRPr="00D72524">
        <w:rPr>
          <w:rFonts w:ascii="Times New Roman" w:hAnsi="Times New Roman" w:cs="Times New Roman"/>
          <w:color w:val="202020"/>
          <w:sz w:val="24"/>
          <w:szCs w:val="24"/>
        </w:rPr>
        <w:t>mahuga 80 kuni 1100 liitrit</w:t>
      </w:r>
      <w:r w:rsidR="00512D95" w:rsidRPr="00D72524">
        <w:rPr>
          <w:rFonts w:ascii="Times New Roman" w:hAnsi="Times New Roman" w:cs="Times New Roman"/>
          <w:color w:val="202020"/>
          <w:sz w:val="24"/>
          <w:szCs w:val="24"/>
        </w:rPr>
        <w:t xml:space="preserve">, </w:t>
      </w:r>
      <w:r w:rsidR="00512D95" w:rsidRPr="00D72524">
        <w:rPr>
          <w:rFonts w:ascii="Times New Roman" w:hAnsi="Times New Roman" w:cs="Times New Roman"/>
          <w:color w:val="202020"/>
          <w:sz w:val="24"/>
          <w:szCs w:val="24"/>
          <w:shd w:val="clear" w:color="auto" w:fill="FFFFFF"/>
        </w:rPr>
        <w:t>mida on võimalik tõstemehhanismiga varustatud jäätmeveokiga tühjendada</w:t>
      </w:r>
      <w:r w:rsidRPr="00D72524">
        <w:rPr>
          <w:rFonts w:ascii="Times New Roman" w:hAnsi="Times New Roman" w:cs="Times New Roman"/>
          <w:color w:val="202020"/>
          <w:sz w:val="24"/>
          <w:szCs w:val="24"/>
        </w:rPr>
        <w:t xml:space="preserve">; </w:t>
      </w:r>
    </w:p>
    <w:p w14:paraId="6BA47B79" w14:textId="77777777" w:rsidR="00ED36A5" w:rsidRPr="00D72524" w:rsidRDefault="00ED36A5"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2) kaanega suletavaid metallist </w:t>
      </w:r>
      <w:r w:rsidR="008E300D" w:rsidRPr="00D72524">
        <w:rPr>
          <w:rFonts w:ascii="Times New Roman" w:hAnsi="Times New Roman" w:cs="Times New Roman"/>
          <w:color w:val="202020"/>
          <w:sz w:val="24"/>
          <w:szCs w:val="24"/>
        </w:rPr>
        <w:t>kogumismahuteid</w:t>
      </w:r>
      <w:r w:rsidRPr="00D72524">
        <w:rPr>
          <w:rFonts w:ascii="Times New Roman" w:hAnsi="Times New Roman" w:cs="Times New Roman"/>
          <w:color w:val="202020"/>
          <w:sz w:val="24"/>
          <w:szCs w:val="24"/>
        </w:rPr>
        <w:t xml:space="preserve"> mahuga 1500 kuni 4500 liitrit</w:t>
      </w:r>
      <w:r w:rsidR="008E300D" w:rsidRPr="00D72524">
        <w:rPr>
          <w:rFonts w:ascii="Times New Roman" w:hAnsi="Times New Roman" w:cs="Times New Roman"/>
          <w:color w:val="202020"/>
          <w:sz w:val="24"/>
          <w:szCs w:val="24"/>
        </w:rPr>
        <w:t xml:space="preserve">, </w:t>
      </w:r>
      <w:r w:rsidR="008E300D" w:rsidRPr="00D72524">
        <w:rPr>
          <w:rFonts w:ascii="Times New Roman" w:hAnsi="Times New Roman" w:cs="Times New Roman"/>
          <w:color w:val="202020"/>
          <w:sz w:val="24"/>
          <w:szCs w:val="24"/>
          <w:shd w:val="clear" w:color="auto" w:fill="FFFFFF"/>
        </w:rPr>
        <w:t>mida on võimalik tõstemehhanismiga varustatud jäätmeveokiga tühjendada</w:t>
      </w:r>
      <w:r w:rsidRPr="00D72524">
        <w:rPr>
          <w:rFonts w:ascii="Times New Roman" w:hAnsi="Times New Roman" w:cs="Times New Roman"/>
          <w:color w:val="202020"/>
          <w:sz w:val="24"/>
          <w:szCs w:val="24"/>
        </w:rPr>
        <w:t xml:space="preserve">; </w:t>
      </w:r>
    </w:p>
    <w:p w14:paraId="2021C82C" w14:textId="77777777" w:rsidR="00ED36A5" w:rsidRPr="00D72524" w:rsidRDefault="00ED36A5"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3) </w:t>
      </w:r>
      <w:r w:rsidR="00B86B2E" w:rsidRPr="00D72524">
        <w:rPr>
          <w:rFonts w:ascii="Times New Roman" w:hAnsi="Times New Roman" w:cs="Times New Roman"/>
          <w:color w:val="202020"/>
          <w:sz w:val="24"/>
          <w:szCs w:val="24"/>
          <w:shd w:val="clear" w:color="auto" w:fill="FFFFFF"/>
        </w:rPr>
        <w:t xml:space="preserve">süvakogumismahuteid, mis vastavad Eesti Vabariigi kehtivale standardile ja mida on võimalik mehhaaniliselt jäätmeveokisse tühjendada, </w:t>
      </w:r>
      <w:r w:rsidRPr="00D72524">
        <w:rPr>
          <w:rFonts w:ascii="Times New Roman" w:hAnsi="Times New Roman" w:cs="Times New Roman"/>
          <w:color w:val="202020"/>
          <w:sz w:val="24"/>
          <w:szCs w:val="24"/>
        </w:rPr>
        <w:t xml:space="preserve">mahuga 300 kuni 5000 liitrit; </w:t>
      </w:r>
    </w:p>
    <w:p w14:paraId="4B08F329" w14:textId="77777777" w:rsidR="00ED36A5" w:rsidRPr="00D72524" w:rsidRDefault="00ED36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rPr>
        <w:t xml:space="preserve">4) </w:t>
      </w:r>
      <w:r w:rsidR="00B86B2E" w:rsidRPr="00D72524">
        <w:rPr>
          <w:rFonts w:ascii="Times New Roman" w:hAnsi="Times New Roman" w:cs="Times New Roman"/>
          <w:color w:val="202020"/>
          <w:sz w:val="24"/>
          <w:szCs w:val="24"/>
        </w:rPr>
        <w:t>k</w:t>
      </w:r>
      <w:r w:rsidR="00B86B2E" w:rsidRPr="00D72524">
        <w:rPr>
          <w:rFonts w:ascii="Times New Roman" w:hAnsi="Times New Roman" w:cs="Times New Roman"/>
          <w:color w:val="202020"/>
          <w:sz w:val="24"/>
          <w:szCs w:val="24"/>
          <w:shd w:val="clear" w:color="auto" w:fill="FFFFFF"/>
        </w:rPr>
        <w:t>uni 150-liitriseid kilekotte (mitte üle 10 kg), mis on kaitstud sademete või muul viisil niiskumise ning loomade ligipääsu eest.</w:t>
      </w:r>
    </w:p>
    <w:p w14:paraId="778FC5CD" w14:textId="77777777" w:rsidR="00410845" w:rsidRDefault="00410845" w:rsidP="00D72524">
      <w:pPr>
        <w:pStyle w:val="Vahedeta"/>
        <w:rPr>
          <w:rFonts w:ascii="Times New Roman" w:hAnsi="Times New Roman" w:cs="Times New Roman"/>
          <w:color w:val="202020"/>
          <w:sz w:val="24"/>
          <w:szCs w:val="24"/>
          <w:shd w:val="clear" w:color="auto" w:fill="FFFFFF"/>
        </w:rPr>
      </w:pPr>
    </w:p>
    <w:p w14:paraId="3165480F" w14:textId="77777777" w:rsidR="00A72E29" w:rsidRPr="00D72524" w:rsidRDefault="00A72E29"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(3) Jäätmevaldaja võib jäätmevedajale jäätmeid jäätmekotiga üle anda järgmistel tingimustel: </w:t>
      </w:r>
    </w:p>
    <w:p w14:paraId="709EEC17" w14:textId="3D6D7C88" w:rsidR="00A72E29" w:rsidRPr="00D72524" w:rsidRDefault="00BD28E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w:t>
      </w:r>
      <w:r w:rsidR="00A72E29" w:rsidRPr="00D72524">
        <w:rPr>
          <w:rFonts w:ascii="Times New Roman" w:hAnsi="Times New Roman" w:cs="Times New Roman"/>
          <w:color w:val="202020"/>
          <w:sz w:val="24"/>
          <w:szCs w:val="24"/>
          <w:shd w:val="clear" w:color="auto" w:fill="FFFFFF"/>
        </w:rPr>
        <w:t xml:space="preserve">) jäätmekott peab vedajale üleandmiseni olema loomade, lindude eest kaitstud; </w:t>
      </w:r>
    </w:p>
    <w:p w14:paraId="1BD42E8F" w14:textId="26D3BB23" w:rsidR="00A72E29" w:rsidRPr="00D72524" w:rsidRDefault="009248D7"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w:t>
      </w:r>
      <w:r w:rsidR="00A72E29" w:rsidRPr="00D72524">
        <w:rPr>
          <w:rFonts w:ascii="Times New Roman" w:hAnsi="Times New Roman" w:cs="Times New Roman"/>
          <w:color w:val="202020"/>
          <w:sz w:val="24"/>
          <w:szCs w:val="24"/>
          <w:shd w:val="clear" w:color="auto" w:fill="FFFFFF"/>
        </w:rPr>
        <w:t xml:space="preserve">) vedaja ja jäätmevaldaja määravad teeninduslepingus kindlaks jäätmekoti asukoha, kus tühjenduspäeval on kotti võimalik veokile laadida. </w:t>
      </w:r>
    </w:p>
    <w:p w14:paraId="61A433DE" w14:textId="77777777" w:rsidR="00410845" w:rsidRDefault="00410845" w:rsidP="00D72524">
      <w:pPr>
        <w:pStyle w:val="Vahedeta"/>
        <w:rPr>
          <w:rFonts w:ascii="Times New Roman" w:hAnsi="Times New Roman" w:cs="Times New Roman"/>
          <w:color w:val="202020"/>
          <w:sz w:val="24"/>
          <w:szCs w:val="24"/>
        </w:rPr>
      </w:pPr>
    </w:p>
    <w:p w14:paraId="27D54649" w14:textId="02C9BD41" w:rsidR="00A542A5" w:rsidRPr="00D72524" w:rsidRDefault="00BD28E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(4</w:t>
      </w:r>
      <w:r w:rsidR="00A542A5" w:rsidRPr="00D72524">
        <w:rPr>
          <w:rFonts w:ascii="Times New Roman" w:hAnsi="Times New Roman" w:cs="Times New Roman"/>
          <w:color w:val="202020"/>
          <w:sz w:val="24"/>
          <w:szCs w:val="24"/>
        </w:rPr>
        <w:t>) Kogumismahuti peab olema terve ja puhas ning veega pestav (v.a jäätmekotid) ning ei tohi põhjustada ohtu tervisele ega keskkonnareostust. Kogumismahuteid tuleb regulaarselt pesta. Konteinerite korrashoiu ja puhtuse eest vastutab jäätmevaldaja</w:t>
      </w:r>
      <w:r w:rsidR="00AD16D8" w:rsidRPr="00D72524">
        <w:rPr>
          <w:rFonts w:ascii="Times New Roman" w:hAnsi="Times New Roman" w:cs="Times New Roman"/>
          <w:color w:val="202020"/>
          <w:sz w:val="24"/>
          <w:szCs w:val="24"/>
        </w:rPr>
        <w:t>.</w:t>
      </w:r>
    </w:p>
    <w:p w14:paraId="7366C927" w14:textId="77777777" w:rsidR="00410845" w:rsidRDefault="00410845" w:rsidP="00D72524">
      <w:pPr>
        <w:pStyle w:val="Vahedeta"/>
        <w:rPr>
          <w:rFonts w:ascii="Times New Roman" w:hAnsi="Times New Roman" w:cs="Times New Roman"/>
          <w:color w:val="202020"/>
          <w:sz w:val="24"/>
          <w:szCs w:val="24"/>
          <w:shd w:val="clear" w:color="auto" w:fill="FFFFFF"/>
        </w:rPr>
      </w:pPr>
    </w:p>
    <w:p w14:paraId="3BF62AA6" w14:textId="78478080" w:rsidR="00F37092" w:rsidRPr="00D72524" w:rsidRDefault="00BD28E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w:t>
      </w:r>
      <w:r w:rsidR="00F37092" w:rsidRPr="00D72524">
        <w:rPr>
          <w:rFonts w:ascii="Times New Roman" w:hAnsi="Times New Roman" w:cs="Times New Roman"/>
          <w:color w:val="202020"/>
          <w:sz w:val="24"/>
          <w:szCs w:val="24"/>
          <w:shd w:val="clear" w:color="auto" w:fill="FFFFFF"/>
        </w:rPr>
        <w:t xml:space="preserve">) Kogumismahuti ei tohi olla paigaldatud sõidu- või kõnniteele ega häirida muul viisil liikluskorraldust. Rajatud piirded, kaitsed ja alused ei tohi takistada kogumismahuti tühjendamist. </w:t>
      </w:r>
      <w:r w:rsidR="00A72E29" w:rsidRPr="00D72524">
        <w:rPr>
          <w:rFonts w:ascii="Times New Roman" w:hAnsi="Times New Roman" w:cs="Times New Roman"/>
          <w:color w:val="202020"/>
          <w:sz w:val="24"/>
          <w:szCs w:val="24"/>
        </w:rPr>
        <w:t xml:space="preserve">Kogumismahuteid võib paigutada vastavatesse jäätmemajadesse, katusealustesse või aedikutesse. </w:t>
      </w:r>
      <w:r w:rsidR="00F37092" w:rsidRPr="00D72524">
        <w:rPr>
          <w:rFonts w:ascii="Times New Roman" w:hAnsi="Times New Roman" w:cs="Times New Roman"/>
          <w:color w:val="202020"/>
          <w:sz w:val="24"/>
          <w:szCs w:val="24"/>
          <w:shd w:val="clear" w:color="auto" w:fill="FFFFFF"/>
        </w:rPr>
        <w:t>Kogumismahutite lukustamise korral peab jäätmevaldaja kindlustama nende avamise tühjenduspäeval.</w:t>
      </w:r>
    </w:p>
    <w:p w14:paraId="493FC086" w14:textId="77777777" w:rsidR="00410845" w:rsidRDefault="00410845" w:rsidP="00D72524">
      <w:pPr>
        <w:pStyle w:val="Vahedeta"/>
        <w:rPr>
          <w:rFonts w:ascii="Times New Roman" w:hAnsi="Times New Roman" w:cs="Times New Roman"/>
          <w:color w:val="202020"/>
          <w:sz w:val="24"/>
          <w:szCs w:val="24"/>
          <w:shd w:val="clear" w:color="auto" w:fill="FFFFFF"/>
        </w:rPr>
      </w:pPr>
    </w:p>
    <w:p w14:paraId="6DCEEAC2" w14:textId="77777777" w:rsidR="00F37092" w:rsidRPr="00D72524" w:rsidRDefault="00F37092"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shd w:val="clear" w:color="auto" w:fill="FFFFFF"/>
        </w:rPr>
        <w:t>(6) Kogumismahutid peavad paiknema naaberkinnistul paiknevast eluhoonest vähemalt 3 meetri kaugusel, kui naabrid ei lepi kokku teisiti.</w:t>
      </w:r>
    </w:p>
    <w:p w14:paraId="2DC9A920" w14:textId="77777777" w:rsidR="00410845" w:rsidRDefault="00410845" w:rsidP="00D72524">
      <w:pPr>
        <w:pStyle w:val="Vahedeta"/>
        <w:rPr>
          <w:rFonts w:ascii="Times New Roman" w:hAnsi="Times New Roman" w:cs="Times New Roman"/>
          <w:color w:val="202020"/>
          <w:sz w:val="24"/>
          <w:szCs w:val="24"/>
        </w:rPr>
      </w:pPr>
    </w:p>
    <w:p w14:paraId="3611071E" w14:textId="77777777" w:rsidR="000F3BB2" w:rsidRPr="00D72524" w:rsidRDefault="00A72E29"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(7</w:t>
      </w:r>
      <w:r w:rsidR="00AD4828" w:rsidRPr="00D72524">
        <w:rPr>
          <w:rFonts w:ascii="Times New Roman" w:hAnsi="Times New Roman" w:cs="Times New Roman"/>
          <w:color w:val="202020"/>
          <w:sz w:val="24"/>
          <w:szCs w:val="24"/>
        </w:rPr>
        <w:t>)</w:t>
      </w:r>
      <w:r w:rsidR="000F3BB2" w:rsidRPr="00D72524">
        <w:rPr>
          <w:rFonts w:ascii="Times New Roman" w:hAnsi="Times New Roman" w:cs="Times New Roman"/>
          <w:color w:val="202020"/>
          <w:sz w:val="24"/>
          <w:szCs w:val="24"/>
        </w:rPr>
        <w:t xml:space="preserve"> Kogumismahutil peab olema vedaja poolt paigaldatud kasutajale nähtavas kohas selgelt arusaadav </w:t>
      </w:r>
      <w:r w:rsidR="00FD0B9B" w:rsidRPr="00D72524">
        <w:rPr>
          <w:rFonts w:ascii="Times New Roman" w:hAnsi="Times New Roman" w:cs="Times New Roman"/>
          <w:color w:val="202020"/>
          <w:sz w:val="24"/>
          <w:szCs w:val="24"/>
        </w:rPr>
        <w:t xml:space="preserve">eesti keelne </w:t>
      </w:r>
      <w:r w:rsidR="000F3BB2" w:rsidRPr="00D72524">
        <w:rPr>
          <w:rFonts w:ascii="Times New Roman" w:hAnsi="Times New Roman" w:cs="Times New Roman"/>
          <w:color w:val="202020"/>
          <w:sz w:val="24"/>
          <w:szCs w:val="24"/>
        </w:rPr>
        <w:t>kiri</w:t>
      </w:r>
      <w:r w:rsidR="00FD0B9B" w:rsidRPr="00D72524">
        <w:rPr>
          <w:rFonts w:ascii="Times New Roman" w:hAnsi="Times New Roman" w:cs="Times New Roman"/>
          <w:color w:val="202020"/>
          <w:sz w:val="24"/>
          <w:szCs w:val="24"/>
        </w:rPr>
        <w:t xml:space="preserve"> või märgistus</w:t>
      </w:r>
      <w:r w:rsidR="000F3BB2" w:rsidRPr="00D72524">
        <w:rPr>
          <w:rFonts w:ascii="Times New Roman" w:hAnsi="Times New Roman" w:cs="Times New Roman"/>
          <w:color w:val="202020"/>
          <w:sz w:val="24"/>
          <w:szCs w:val="24"/>
        </w:rPr>
        <w:t>, mis viitab mahutiga kogutavale jäätmeliigile. Kortermajade puhul, kui korteriomanikud kasutavad eraldi konteinereid, peab kogumismahutil olema ka aadress ja</w:t>
      </w:r>
      <w:r w:rsidR="007C623E" w:rsidRPr="00D72524">
        <w:rPr>
          <w:rFonts w:ascii="Times New Roman" w:hAnsi="Times New Roman" w:cs="Times New Roman"/>
          <w:color w:val="202020"/>
          <w:sz w:val="24"/>
          <w:szCs w:val="24"/>
        </w:rPr>
        <w:t xml:space="preserve"> nimi kellele konteiner kuulub.</w:t>
      </w:r>
    </w:p>
    <w:p w14:paraId="2C69FF4D" w14:textId="77777777" w:rsidR="00410845" w:rsidRDefault="00410845" w:rsidP="00D72524">
      <w:pPr>
        <w:pStyle w:val="Vahedeta"/>
        <w:rPr>
          <w:rFonts w:ascii="Times New Roman" w:hAnsi="Times New Roman" w:cs="Times New Roman"/>
          <w:color w:val="202020"/>
          <w:sz w:val="24"/>
          <w:szCs w:val="24"/>
        </w:rPr>
      </w:pPr>
    </w:p>
    <w:p w14:paraId="464AE071" w14:textId="77777777" w:rsidR="007C623E" w:rsidRPr="00D72524" w:rsidRDefault="00A72E29"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(8</w:t>
      </w:r>
      <w:r w:rsidR="007C623E" w:rsidRPr="00D72524">
        <w:rPr>
          <w:rFonts w:ascii="Times New Roman" w:hAnsi="Times New Roman" w:cs="Times New Roman"/>
          <w:color w:val="202020"/>
          <w:sz w:val="24"/>
          <w:szCs w:val="24"/>
        </w:rPr>
        <w:t>) Soovitatavalt võiks mahuti värv vastata sellega kogutavale jäätmeliigile järgmiselt: hall, must või roheline – segaolmejäätmed, sinine – vanapaber, pruun – biojäätmed, kollane – segapakendijäätmed, punane – ohtlikud jäätmed.</w:t>
      </w:r>
    </w:p>
    <w:p w14:paraId="41912106" w14:textId="6D545E7B" w:rsidR="00FD0B9B" w:rsidRPr="00D72524" w:rsidRDefault="00FD0B9B"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w:t>
      </w:r>
      <w:r w:rsidR="00A72E29" w:rsidRPr="00D72524">
        <w:rPr>
          <w:rFonts w:ascii="Times New Roman" w:hAnsi="Times New Roman" w:cs="Times New Roman"/>
          <w:color w:val="202020"/>
          <w:sz w:val="24"/>
          <w:szCs w:val="24"/>
        </w:rPr>
        <w:t>9</w:t>
      </w:r>
      <w:r w:rsidRPr="00D72524">
        <w:rPr>
          <w:rFonts w:ascii="Times New Roman" w:hAnsi="Times New Roman" w:cs="Times New Roman"/>
          <w:color w:val="202020"/>
          <w:sz w:val="24"/>
          <w:szCs w:val="24"/>
        </w:rPr>
        <w:t>) Kuni 1100-liitrised käsitsi teisaldatavad ratastel väikekonteinerid tuleb paigutada tasasele ja kõvale maapinnale või neid konteinereid tühjendava jäätmeveokiga sa</w:t>
      </w:r>
      <w:r w:rsidR="007142F2" w:rsidRPr="00D72524">
        <w:rPr>
          <w:rFonts w:ascii="Times New Roman" w:hAnsi="Times New Roman" w:cs="Times New Roman"/>
          <w:color w:val="202020"/>
          <w:sz w:val="24"/>
          <w:szCs w:val="24"/>
        </w:rPr>
        <w:t>mal tasandil paiknevale alusele.</w:t>
      </w:r>
    </w:p>
    <w:p w14:paraId="7973FC2B" w14:textId="77777777" w:rsidR="00410845" w:rsidRDefault="00410845" w:rsidP="00D72524">
      <w:pPr>
        <w:pStyle w:val="Vahedeta"/>
        <w:rPr>
          <w:rFonts w:ascii="Times New Roman" w:hAnsi="Times New Roman" w:cs="Times New Roman"/>
          <w:color w:val="202020"/>
          <w:sz w:val="24"/>
          <w:szCs w:val="24"/>
        </w:rPr>
      </w:pPr>
    </w:p>
    <w:p w14:paraId="77ACB213" w14:textId="77777777" w:rsidR="00AC060B" w:rsidRPr="00D72524" w:rsidRDefault="00AD4828"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w:t>
      </w:r>
      <w:r w:rsidR="00A72E29" w:rsidRPr="00D72524">
        <w:rPr>
          <w:rFonts w:ascii="Times New Roman" w:hAnsi="Times New Roman" w:cs="Times New Roman"/>
          <w:color w:val="202020"/>
          <w:sz w:val="24"/>
          <w:szCs w:val="24"/>
        </w:rPr>
        <w:t>10</w:t>
      </w:r>
      <w:r w:rsidR="00AC060B" w:rsidRPr="00D72524">
        <w:rPr>
          <w:rFonts w:ascii="Times New Roman" w:hAnsi="Times New Roman" w:cs="Times New Roman"/>
          <w:color w:val="202020"/>
          <w:sz w:val="24"/>
          <w:szCs w:val="24"/>
        </w:rPr>
        <w:t>) Kogumismahuti tühjendamiseks on lubatud kuni 1100-liitrine käsitsi teisaldatav ratastel jäätmemahuti jäätmeveo päeval paigutada oma kinnistu piirist välja, kuid võimalikult kinnistu piiri lähedale. Kinnistu piirist välja paigutatud jäätmemahuti ei tohi häirida liiklust ega jalakäijaid.</w:t>
      </w:r>
    </w:p>
    <w:p w14:paraId="719DFD99" w14:textId="77777777" w:rsidR="00410845" w:rsidRDefault="00410845" w:rsidP="00D72524">
      <w:pPr>
        <w:pStyle w:val="Vahedeta"/>
        <w:rPr>
          <w:rFonts w:ascii="Times New Roman" w:hAnsi="Times New Roman" w:cs="Times New Roman"/>
          <w:color w:val="202020"/>
          <w:sz w:val="24"/>
          <w:szCs w:val="24"/>
        </w:rPr>
      </w:pPr>
    </w:p>
    <w:p w14:paraId="37388D5F" w14:textId="08F158DB" w:rsidR="000F3BB2" w:rsidRPr="00D72524" w:rsidRDefault="00A72E29"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(11</w:t>
      </w:r>
      <w:r w:rsidR="007C623E" w:rsidRPr="00D72524">
        <w:rPr>
          <w:rFonts w:ascii="Times New Roman" w:hAnsi="Times New Roman" w:cs="Times New Roman"/>
          <w:color w:val="202020"/>
          <w:sz w:val="24"/>
          <w:szCs w:val="24"/>
        </w:rPr>
        <w:t>)</w:t>
      </w:r>
      <w:r w:rsidR="000F3BB2" w:rsidRPr="00D72524">
        <w:rPr>
          <w:rFonts w:ascii="Times New Roman" w:hAnsi="Times New Roman" w:cs="Times New Roman"/>
          <w:color w:val="202020"/>
          <w:sz w:val="24"/>
          <w:szCs w:val="24"/>
        </w:rPr>
        <w:t xml:space="preserve"> Kogumismahutid, mis ei ole käsitsi teisaldatavad, </w:t>
      </w:r>
      <w:r w:rsidR="00410845" w:rsidRPr="003948C4">
        <w:rPr>
          <w:rFonts w:ascii="Times New Roman" w:hAnsi="Times New Roman" w:cs="Times New Roman"/>
          <w:sz w:val="24"/>
          <w:szCs w:val="24"/>
        </w:rPr>
        <w:t xml:space="preserve">tuleb paigutada </w:t>
      </w:r>
      <w:r w:rsidR="00AC060B" w:rsidRPr="00D72524">
        <w:rPr>
          <w:rFonts w:ascii="Times New Roman" w:hAnsi="Times New Roman" w:cs="Times New Roman"/>
          <w:color w:val="202020"/>
          <w:sz w:val="24"/>
          <w:szCs w:val="24"/>
        </w:rPr>
        <w:t>seda tühjendava jäätmeveokiga samal tasandil paiknevale kõva kattega</w:t>
      </w:r>
      <w:r w:rsidR="000F3BB2" w:rsidRPr="00D72524">
        <w:rPr>
          <w:rFonts w:ascii="Times New Roman" w:hAnsi="Times New Roman" w:cs="Times New Roman"/>
          <w:color w:val="202020"/>
          <w:sz w:val="24"/>
          <w:szCs w:val="24"/>
        </w:rPr>
        <w:t xml:space="preserve"> (betoon, asfalt, kiviparkett, kruus jms) alusele selliselt, et neid saab tühjendada prügiveoautosse vahetult paiknemiskohast. </w:t>
      </w:r>
    </w:p>
    <w:p w14:paraId="2DEA7CE3" w14:textId="77777777" w:rsidR="00410845" w:rsidRDefault="00410845" w:rsidP="00D72524">
      <w:pPr>
        <w:pStyle w:val="Vahedeta"/>
        <w:rPr>
          <w:rFonts w:ascii="Times New Roman" w:hAnsi="Times New Roman" w:cs="Times New Roman"/>
          <w:color w:val="202020"/>
          <w:sz w:val="24"/>
          <w:szCs w:val="24"/>
        </w:rPr>
      </w:pPr>
    </w:p>
    <w:p w14:paraId="45D21718" w14:textId="7FDD073F" w:rsidR="00C579D9" w:rsidRPr="00D72524" w:rsidRDefault="001E08AD"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(12</w:t>
      </w:r>
      <w:r w:rsidR="00C579D9" w:rsidRPr="00D72524">
        <w:rPr>
          <w:rFonts w:ascii="Times New Roman" w:hAnsi="Times New Roman" w:cs="Times New Roman"/>
          <w:color w:val="202020"/>
          <w:sz w:val="24"/>
          <w:szCs w:val="24"/>
        </w:rPr>
        <w:t>) Jäätmemahuti tuleb paigutada krundile või kinnistule, kus jäätmed tekivad või teisele kinnistule selle kinnistu omanikuga kokkuleppel. Juhul, kui mahutid paiknevad teisel kinnistul selle kinnistu omaniku loal, tagab korrashoiu mahutite kasutaja, kui ei ole kokku lepitud teisiti.</w:t>
      </w:r>
    </w:p>
    <w:p w14:paraId="17C5D434" w14:textId="77777777" w:rsidR="00410845" w:rsidRDefault="00410845" w:rsidP="00D72524">
      <w:pPr>
        <w:pStyle w:val="Vahedeta"/>
        <w:rPr>
          <w:rFonts w:ascii="Times New Roman" w:hAnsi="Times New Roman" w:cs="Times New Roman"/>
          <w:color w:val="202020"/>
          <w:sz w:val="24"/>
          <w:szCs w:val="24"/>
        </w:rPr>
      </w:pPr>
    </w:p>
    <w:p w14:paraId="27CCCEE9" w14:textId="10167E36" w:rsidR="00C579D9" w:rsidRPr="00D72524" w:rsidRDefault="001E08AD"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(13</w:t>
      </w:r>
      <w:r w:rsidR="00C579D9" w:rsidRPr="00D72524">
        <w:rPr>
          <w:rFonts w:ascii="Times New Roman" w:hAnsi="Times New Roman" w:cs="Times New Roman"/>
          <w:color w:val="202020"/>
          <w:sz w:val="24"/>
          <w:szCs w:val="24"/>
        </w:rPr>
        <w:t>) Jäätmemahutid võib paigutada vastavatesse jäätmemajadesse, katusealusesse või aedikutesse, tõkestamata vaba ja ohutut juurdepääsu mahutile. Kui jäätmemaja, katusealust, väravat või jäätmemahutit lukustatakse, peab jäätmevaldaja kindlustama selle avamise tühjenduspäeval.</w:t>
      </w:r>
    </w:p>
    <w:p w14:paraId="1B6A8A29" w14:textId="77777777" w:rsidR="00410845" w:rsidRDefault="00410845" w:rsidP="00D72524">
      <w:pPr>
        <w:pStyle w:val="Vahedeta"/>
        <w:rPr>
          <w:rFonts w:ascii="Times New Roman" w:hAnsi="Times New Roman" w:cs="Times New Roman"/>
          <w:color w:val="202020"/>
          <w:sz w:val="24"/>
          <w:szCs w:val="24"/>
        </w:rPr>
      </w:pPr>
    </w:p>
    <w:p w14:paraId="772A764A" w14:textId="47CAE7BE" w:rsidR="00C579D9" w:rsidRPr="00D72524" w:rsidRDefault="00C579D9"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w:t>
      </w:r>
      <w:r w:rsidR="001E08AD" w:rsidRPr="00D72524">
        <w:rPr>
          <w:rFonts w:ascii="Times New Roman" w:hAnsi="Times New Roman" w:cs="Times New Roman"/>
          <w:color w:val="202020"/>
          <w:sz w:val="24"/>
          <w:szCs w:val="24"/>
        </w:rPr>
        <w:t>4</w:t>
      </w:r>
      <w:r w:rsidRPr="00D72524">
        <w:rPr>
          <w:rFonts w:ascii="Times New Roman" w:hAnsi="Times New Roman" w:cs="Times New Roman"/>
          <w:color w:val="202020"/>
          <w:sz w:val="24"/>
          <w:szCs w:val="24"/>
        </w:rPr>
        <w:t>) Juurdesõidutee mahutile peab olema piisava laiuse, vaba kõrguse ja kandevõimega, tasane, talvisel ajal lumest puhastatud ja vaba muudest transporti takistavatest esemetest. Koduloomad ei tohi jäätmevedajat ohustada.</w:t>
      </w:r>
    </w:p>
    <w:p w14:paraId="6143145E" w14:textId="77777777" w:rsidR="00410845" w:rsidRDefault="00410845" w:rsidP="00D72524">
      <w:pPr>
        <w:pStyle w:val="Vahedeta"/>
        <w:rPr>
          <w:rFonts w:ascii="Times New Roman" w:hAnsi="Times New Roman" w:cs="Times New Roman"/>
          <w:color w:val="202020"/>
          <w:sz w:val="24"/>
          <w:szCs w:val="24"/>
          <w:shd w:val="clear" w:color="auto" w:fill="FFFFFF"/>
        </w:rPr>
      </w:pPr>
    </w:p>
    <w:p w14:paraId="3308F72F" w14:textId="1F28B99B" w:rsidR="00F37092" w:rsidRPr="00D72524" w:rsidRDefault="001E08AD"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(15</w:t>
      </w:r>
      <w:r w:rsidR="00F37092" w:rsidRPr="00D72524">
        <w:rPr>
          <w:rFonts w:ascii="Times New Roman" w:hAnsi="Times New Roman" w:cs="Times New Roman"/>
          <w:color w:val="202020"/>
          <w:sz w:val="24"/>
          <w:szCs w:val="24"/>
          <w:shd w:val="clear" w:color="auto" w:fill="FFFFFF"/>
        </w:rPr>
        <w:t>) Eriotstarbelised kogumismahutid paigaldatakse projektijärgse ehituse puhul ehitusprojektis ettenähtud asukohta ja ajaks, muudel juhtudel kinnistule, millel jäätmed tekivad. Kogumismahuti paigaldamiseks sõidu-või kõnniteele taotleb tööde tegija või kinnistuomanik vallavalitsuselt kirjaliku loa tänava või selle osa sulgemiseks.</w:t>
      </w:r>
    </w:p>
    <w:p w14:paraId="6571534E" w14:textId="77777777" w:rsidR="00410845" w:rsidRDefault="00410845" w:rsidP="00D72524">
      <w:pPr>
        <w:pStyle w:val="Vahedeta"/>
        <w:rPr>
          <w:rFonts w:ascii="Times New Roman" w:eastAsia="Times New Roman" w:hAnsi="Times New Roman" w:cs="Times New Roman"/>
          <w:color w:val="202020"/>
          <w:sz w:val="24"/>
          <w:szCs w:val="24"/>
          <w:lang w:eastAsia="et-EE"/>
        </w:rPr>
      </w:pPr>
    </w:p>
    <w:p w14:paraId="79FF9B1D" w14:textId="74EFB123" w:rsidR="00CE1896" w:rsidRPr="00D72524" w:rsidRDefault="001E08AD" w:rsidP="00D72524">
      <w:pPr>
        <w:pStyle w:val="Vahedeta"/>
        <w:rPr>
          <w:rFonts w:ascii="Times New Roman" w:eastAsia="Times New Roman" w:hAnsi="Times New Roman" w:cs="Times New Roman"/>
          <w:strike/>
          <w:color w:val="202020"/>
          <w:sz w:val="24"/>
          <w:szCs w:val="24"/>
          <w:lang w:eastAsia="et-EE"/>
        </w:rPr>
      </w:pPr>
      <w:r w:rsidRPr="00D72524">
        <w:rPr>
          <w:rFonts w:ascii="Times New Roman" w:eastAsia="Times New Roman" w:hAnsi="Times New Roman" w:cs="Times New Roman"/>
          <w:color w:val="202020"/>
          <w:sz w:val="24"/>
          <w:szCs w:val="24"/>
          <w:lang w:eastAsia="et-EE"/>
        </w:rPr>
        <w:t>(16</w:t>
      </w:r>
      <w:r w:rsidR="00CE1896" w:rsidRPr="00D72524">
        <w:rPr>
          <w:rFonts w:ascii="Times New Roman" w:eastAsia="Times New Roman" w:hAnsi="Times New Roman" w:cs="Times New Roman"/>
          <w:color w:val="202020"/>
          <w:sz w:val="24"/>
          <w:szCs w:val="24"/>
          <w:lang w:eastAsia="et-EE"/>
        </w:rPr>
        <w:t>) Kui jäätmevaldaja ei ole vedajale võimaldanud juurdepääsu mahutile, siis on vedajal õigus rakendada tasu tühisõidu eest vastavalt teenuste kontsessioonilepingule. Tühisõit on võrdsustatav jäätmekäitluslepingus sätestatud suurusega jäätmekogumisvahendi tühjendamise  teenustasuga</w:t>
      </w:r>
      <w:r w:rsidR="00246D35" w:rsidRPr="00D72524">
        <w:rPr>
          <w:rFonts w:ascii="Times New Roman" w:eastAsia="Times New Roman" w:hAnsi="Times New Roman" w:cs="Times New Roman"/>
          <w:color w:val="202020"/>
          <w:sz w:val="24"/>
          <w:szCs w:val="24"/>
          <w:lang w:eastAsia="et-EE"/>
        </w:rPr>
        <w:t>.</w:t>
      </w:r>
      <w:r w:rsidR="00CE1896" w:rsidRPr="00D72524">
        <w:rPr>
          <w:rFonts w:ascii="Times New Roman" w:eastAsia="Times New Roman" w:hAnsi="Times New Roman" w:cs="Times New Roman"/>
          <w:color w:val="202020"/>
          <w:sz w:val="24"/>
          <w:szCs w:val="24"/>
          <w:lang w:eastAsia="et-EE"/>
        </w:rPr>
        <w:t xml:space="preserve"> </w:t>
      </w:r>
    </w:p>
    <w:p w14:paraId="4795CC86" w14:textId="77777777" w:rsidR="00410845" w:rsidRDefault="00410845" w:rsidP="00D72524">
      <w:pPr>
        <w:pStyle w:val="Vahedeta"/>
        <w:rPr>
          <w:rFonts w:ascii="Times New Roman" w:eastAsia="Times New Roman" w:hAnsi="Times New Roman" w:cs="Times New Roman"/>
          <w:color w:val="202020"/>
          <w:sz w:val="24"/>
          <w:szCs w:val="24"/>
          <w:lang w:eastAsia="et-EE"/>
        </w:rPr>
      </w:pPr>
    </w:p>
    <w:p w14:paraId="5DEEADF4" w14:textId="066A337E" w:rsidR="00CE1896" w:rsidRPr="00D72524" w:rsidRDefault="001E08AD"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(17</w:t>
      </w:r>
      <w:r w:rsidR="00CE1896" w:rsidRPr="00D72524">
        <w:rPr>
          <w:rFonts w:ascii="Times New Roman" w:eastAsia="Times New Roman" w:hAnsi="Times New Roman" w:cs="Times New Roman"/>
          <w:color w:val="202020"/>
          <w:sz w:val="24"/>
          <w:szCs w:val="24"/>
          <w:lang w:eastAsia="et-EE"/>
        </w:rPr>
        <w:t>) Teenustasu tühisõidu eest ei rakendata erandlike ilmaolude ja/või vääramatu jõu esinemisel ning kohaliku omavalitsuse poolt kehtestatud tee</w:t>
      </w:r>
      <w:r w:rsidR="00C2694E" w:rsidRPr="00D72524">
        <w:rPr>
          <w:rFonts w:ascii="Times New Roman" w:eastAsia="Times New Roman" w:hAnsi="Times New Roman" w:cs="Times New Roman"/>
          <w:color w:val="202020"/>
          <w:sz w:val="24"/>
          <w:szCs w:val="24"/>
          <w:lang w:eastAsia="et-EE"/>
        </w:rPr>
        <w:t xml:space="preserve"> ajutiste massipiirangute puhul</w:t>
      </w:r>
      <w:r w:rsidR="00CE1896" w:rsidRPr="00D72524">
        <w:rPr>
          <w:rFonts w:ascii="Times New Roman" w:eastAsia="Times New Roman" w:hAnsi="Times New Roman" w:cs="Times New Roman"/>
          <w:color w:val="202020"/>
          <w:sz w:val="24"/>
          <w:szCs w:val="24"/>
          <w:lang w:eastAsia="et-EE"/>
        </w:rPr>
        <w:t>. Vedaja võib jätta teenuse antud kuupäeval osutamata (nt tormimurd teel, lumetuisk vms). Vedu teostatakse nädala jooksul peale takistuse likvideerimist.</w:t>
      </w:r>
    </w:p>
    <w:p w14:paraId="289464C0" w14:textId="77777777" w:rsidR="00590A7E" w:rsidRPr="00410845" w:rsidRDefault="00590A7E" w:rsidP="00410845">
      <w:pPr>
        <w:pStyle w:val="Vahedeta"/>
        <w:jc w:val="center"/>
        <w:rPr>
          <w:rFonts w:ascii="Times New Roman" w:hAnsi="Times New Roman" w:cs="Times New Roman"/>
          <w:b/>
          <w:sz w:val="24"/>
          <w:szCs w:val="24"/>
        </w:rPr>
      </w:pPr>
      <w:r w:rsidRPr="00410845">
        <w:rPr>
          <w:rFonts w:ascii="Times New Roman" w:hAnsi="Times New Roman" w:cs="Times New Roman"/>
          <w:b/>
          <w:sz w:val="24"/>
          <w:szCs w:val="24"/>
        </w:rPr>
        <w:lastRenderedPageBreak/>
        <w:t>3. peatükk</w:t>
      </w:r>
    </w:p>
    <w:p w14:paraId="5FE9DDEF" w14:textId="77777777" w:rsidR="00590A7E" w:rsidRPr="00410845" w:rsidRDefault="00C96450" w:rsidP="00410845">
      <w:pPr>
        <w:pStyle w:val="Vahedeta"/>
        <w:jc w:val="center"/>
        <w:rPr>
          <w:rFonts w:ascii="Times New Roman" w:hAnsi="Times New Roman" w:cs="Times New Roman"/>
          <w:b/>
          <w:sz w:val="24"/>
          <w:szCs w:val="24"/>
        </w:rPr>
      </w:pPr>
      <w:r w:rsidRPr="00410845">
        <w:rPr>
          <w:rFonts w:ascii="Times New Roman" w:hAnsi="Times New Roman" w:cs="Times New Roman"/>
          <w:b/>
          <w:sz w:val="24"/>
          <w:szCs w:val="24"/>
        </w:rPr>
        <w:t>Korraldatud jäätmevedu</w:t>
      </w:r>
    </w:p>
    <w:p w14:paraId="24716C85" w14:textId="77777777" w:rsidR="00410845" w:rsidRDefault="00410845" w:rsidP="00D72524">
      <w:pPr>
        <w:pStyle w:val="Vahedeta"/>
        <w:rPr>
          <w:rFonts w:ascii="Times New Roman" w:hAnsi="Times New Roman" w:cs="Times New Roman"/>
          <w:color w:val="202020"/>
          <w:sz w:val="24"/>
          <w:szCs w:val="24"/>
          <w:shd w:val="clear" w:color="auto" w:fill="FFFFFF"/>
        </w:rPr>
      </w:pPr>
    </w:p>
    <w:p w14:paraId="29F3FEE7" w14:textId="3BBE2608" w:rsidR="008E3DB7" w:rsidRPr="00410845" w:rsidRDefault="00576170" w:rsidP="00D72524">
      <w:pPr>
        <w:pStyle w:val="Vahedeta"/>
        <w:rPr>
          <w:rFonts w:ascii="Times New Roman" w:hAnsi="Times New Roman" w:cs="Times New Roman"/>
          <w:b/>
          <w:color w:val="202020"/>
          <w:sz w:val="24"/>
          <w:szCs w:val="24"/>
          <w:shd w:val="clear" w:color="auto" w:fill="FFFFFF"/>
        </w:rPr>
      </w:pPr>
      <w:r w:rsidRPr="00410845">
        <w:rPr>
          <w:rFonts w:ascii="Times New Roman" w:hAnsi="Times New Roman" w:cs="Times New Roman"/>
          <w:b/>
          <w:color w:val="202020"/>
          <w:sz w:val="24"/>
          <w:szCs w:val="24"/>
          <w:shd w:val="clear" w:color="auto" w:fill="FFFFFF"/>
        </w:rPr>
        <w:t>§ 1</w:t>
      </w:r>
      <w:r w:rsidR="00410845">
        <w:rPr>
          <w:rFonts w:ascii="Times New Roman" w:hAnsi="Times New Roman" w:cs="Times New Roman"/>
          <w:b/>
          <w:color w:val="202020"/>
          <w:sz w:val="24"/>
          <w:szCs w:val="24"/>
          <w:shd w:val="clear" w:color="auto" w:fill="FFFFFF"/>
        </w:rPr>
        <w:t>2</w:t>
      </w:r>
      <w:r w:rsidR="008E3DB7" w:rsidRPr="00410845">
        <w:rPr>
          <w:rFonts w:ascii="Times New Roman" w:hAnsi="Times New Roman" w:cs="Times New Roman"/>
          <w:b/>
          <w:color w:val="202020"/>
          <w:sz w:val="24"/>
          <w:szCs w:val="24"/>
          <w:shd w:val="clear" w:color="auto" w:fill="FFFFFF"/>
        </w:rPr>
        <w:t>. Korraldatud jäätmevedu</w:t>
      </w:r>
    </w:p>
    <w:p w14:paraId="08C5CDF0" w14:textId="77777777" w:rsidR="00410845" w:rsidRDefault="00410845" w:rsidP="00D72524">
      <w:pPr>
        <w:pStyle w:val="Vahedeta"/>
        <w:rPr>
          <w:rFonts w:ascii="Times New Roman" w:hAnsi="Times New Roman" w:cs="Times New Roman"/>
          <w:color w:val="202020"/>
          <w:sz w:val="24"/>
          <w:szCs w:val="24"/>
          <w:shd w:val="clear" w:color="auto" w:fill="FFFFFF"/>
        </w:rPr>
      </w:pPr>
    </w:p>
    <w:p w14:paraId="1086BF09" w14:textId="2A6B7FDB" w:rsidR="004B36A5" w:rsidRPr="00D72524" w:rsidRDefault="004B36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(1) </w:t>
      </w:r>
      <w:r w:rsidR="00F27DBC" w:rsidRPr="00D72524">
        <w:rPr>
          <w:rFonts w:ascii="Times New Roman" w:hAnsi="Times New Roman" w:cs="Times New Roman"/>
          <w:color w:val="202020"/>
          <w:sz w:val="24"/>
          <w:szCs w:val="24"/>
          <w:shd w:val="clear" w:color="auto" w:fill="FFFFFF"/>
        </w:rPr>
        <w:t>V</w:t>
      </w:r>
      <w:r w:rsidRPr="00D72524">
        <w:rPr>
          <w:rFonts w:ascii="Times New Roman" w:hAnsi="Times New Roman" w:cs="Times New Roman"/>
          <w:color w:val="202020"/>
          <w:sz w:val="24"/>
          <w:szCs w:val="24"/>
          <w:shd w:val="clear" w:color="auto" w:fill="FFFFFF"/>
        </w:rPr>
        <w:t>alla hald</w:t>
      </w:r>
      <w:r w:rsidR="008A4D96" w:rsidRPr="00D72524">
        <w:rPr>
          <w:rFonts w:ascii="Times New Roman" w:hAnsi="Times New Roman" w:cs="Times New Roman"/>
          <w:color w:val="202020"/>
          <w:sz w:val="24"/>
          <w:szCs w:val="24"/>
          <w:shd w:val="clear" w:color="auto" w:fill="FFFFFF"/>
        </w:rPr>
        <w:t>usterritoorium moodustab ühe</w:t>
      </w:r>
      <w:r w:rsidRPr="00D72524">
        <w:rPr>
          <w:rFonts w:ascii="Times New Roman" w:hAnsi="Times New Roman" w:cs="Times New Roman"/>
          <w:color w:val="202020"/>
          <w:sz w:val="24"/>
          <w:szCs w:val="24"/>
          <w:shd w:val="clear" w:color="auto" w:fill="FFFFFF"/>
        </w:rPr>
        <w:t xml:space="preserve"> jäätmeveo piirkonna</w:t>
      </w:r>
      <w:r w:rsidR="009E6A3C" w:rsidRPr="00D72524">
        <w:rPr>
          <w:rFonts w:ascii="Times New Roman" w:hAnsi="Times New Roman" w:cs="Times New Roman"/>
          <w:color w:val="202020"/>
          <w:sz w:val="24"/>
          <w:szCs w:val="24"/>
          <w:shd w:val="clear" w:color="auto" w:fill="FFFFFF"/>
        </w:rPr>
        <w:t xml:space="preserve">, </w:t>
      </w:r>
      <w:r w:rsidR="009E6A3C" w:rsidRPr="00D72524">
        <w:rPr>
          <w:rFonts w:ascii="Times New Roman" w:hAnsi="Times New Roman" w:cs="Times New Roman"/>
          <w:color w:val="202020"/>
          <w:sz w:val="24"/>
          <w:szCs w:val="24"/>
        </w:rPr>
        <w:t>mille piir kattub valla haldusterritooriumi piiriga ning</w:t>
      </w:r>
      <w:r w:rsidRPr="00D72524">
        <w:rPr>
          <w:rFonts w:ascii="Times New Roman" w:hAnsi="Times New Roman" w:cs="Times New Roman"/>
          <w:color w:val="202020"/>
          <w:sz w:val="24"/>
          <w:szCs w:val="24"/>
          <w:shd w:val="clear" w:color="auto" w:fill="FFFFFF"/>
        </w:rPr>
        <w:t xml:space="preserve"> kus korraldatud jäätmeveoga liitumine on kohustuslik. Korraldatud jäätmeveo piirkonnas, on jäätmevaldajad kohustatud andma segaolmejäätmed üle vastavalt eeskirjas sätestatud tingimustele. </w:t>
      </w:r>
    </w:p>
    <w:p w14:paraId="277A192D" w14:textId="77777777" w:rsidR="00410845" w:rsidRDefault="00410845" w:rsidP="00D72524">
      <w:pPr>
        <w:pStyle w:val="Vahedeta"/>
        <w:rPr>
          <w:rFonts w:ascii="Times New Roman" w:hAnsi="Times New Roman" w:cs="Times New Roman"/>
          <w:color w:val="202020"/>
          <w:sz w:val="24"/>
          <w:szCs w:val="24"/>
          <w:shd w:val="clear" w:color="auto" w:fill="FFFFFF"/>
        </w:rPr>
      </w:pPr>
    </w:p>
    <w:p w14:paraId="7A22CC55" w14:textId="2993441A" w:rsidR="004B36A5" w:rsidRPr="00D72524" w:rsidRDefault="004B36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 Korraldatud jäätmeveoga on hõlmatud segaolmejäätmed</w:t>
      </w:r>
      <w:r w:rsidR="00146869" w:rsidRPr="00D72524">
        <w:rPr>
          <w:rFonts w:ascii="Times New Roman" w:hAnsi="Times New Roman" w:cs="Times New Roman"/>
          <w:color w:val="202020"/>
          <w:sz w:val="24"/>
          <w:szCs w:val="24"/>
          <w:shd w:val="clear" w:color="auto" w:fill="FFFFFF"/>
        </w:rPr>
        <w:t xml:space="preserve"> (jäätmekood 20 03 01)</w:t>
      </w:r>
      <w:r w:rsidRPr="00D72524">
        <w:rPr>
          <w:rFonts w:ascii="Times New Roman" w:hAnsi="Times New Roman" w:cs="Times New Roman"/>
          <w:color w:val="202020"/>
          <w:sz w:val="24"/>
          <w:szCs w:val="24"/>
          <w:shd w:val="clear" w:color="auto" w:fill="FFFFFF"/>
        </w:rPr>
        <w:t xml:space="preserve">. </w:t>
      </w:r>
    </w:p>
    <w:p w14:paraId="24C68FCA" w14:textId="77777777" w:rsidR="00410845" w:rsidRDefault="00410845" w:rsidP="00D72524">
      <w:pPr>
        <w:pStyle w:val="Vahedeta"/>
        <w:rPr>
          <w:rFonts w:ascii="Times New Roman" w:hAnsi="Times New Roman" w:cs="Times New Roman"/>
          <w:color w:val="202020"/>
          <w:sz w:val="24"/>
          <w:szCs w:val="24"/>
          <w:shd w:val="clear" w:color="auto" w:fill="FFFFFF"/>
        </w:rPr>
      </w:pPr>
    </w:p>
    <w:p w14:paraId="29F16F93" w14:textId="77777777" w:rsidR="00342F60" w:rsidRPr="00D72524" w:rsidRDefault="00F27DBC"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(3) </w:t>
      </w:r>
      <w:r w:rsidR="00774800" w:rsidRPr="00D72524">
        <w:rPr>
          <w:rFonts w:ascii="Times New Roman" w:hAnsi="Times New Roman" w:cs="Times New Roman"/>
          <w:color w:val="202020"/>
          <w:sz w:val="24"/>
          <w:szCs w:val="24"/>
          <w:shd w:val="clear" w:color="auto" w:fill="FFFFFF"/>
        </w:rPr>
        <w:t xml:space="preserve">Korraldatud jäätmeveoga ei ole hõlmatud avaliku ürituse korraldamise luba vajavad üritused ega ühistranspordipeatustes, tänavatel, avalikes parkides, kalmistutel ning haljasaladel paiknevate avalike jäätmemahutite tühjendamine. </w:t>
      </w:r>
    </w:p>
    <w:p w14:paraId="70870B67" w14:textId="77777777" w:rsidR="00410845" w:rsidRDefault="00410845" w:rsidP="00D72524">
      <w:pPr>
        <w:pStyle w:val="Vahedeta"/>
        <w:rPr>
          <w:rFonts w:ascii="Times New Roman" w:hAnsi="Times New Roman" w:cs="Times New Roman"/>
          <w:color w:val="202020"/>
          <w:sz w:val="24"/>
          <w:szCs w:val="24"/>
          <w:shd w:val="clear" w:color="auto" w:fill="FFFFFF"/>
        </w:rPr>
      </w:pPr>
    </w:p>
    <w:p w14:paraId="2405D3D7" w14:textId="2E523631" w:rsidR="004B36A5" w:rsidRPr="00D72524" w:rsidRDefault="004B36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(4) </w:t>
      </w:r>
      <w:r w:rsidR="001860A9" w:rsidRPr="00D72524">
        <w:rPr>
          <w:rFonts w:ascii="Times New Roman" w:hAnsi="Times New Roman" w:cs="Times New Roman"/>
          <w:color w:val="202020"/>
          <w:sz w:val="24"/>
          <w:szCs w:val="24"/>
          <w:shd w:val="clear" w:color="auto" w:fill="FFFFFF"/>
        </w:rPr>
        <w:t>Ühismahuti</w:t>
      </w:r>
      <w:r w:rsidRPr="00D72524">
        <w:rPr>
          <w:rFonts w:ascii="Times New Roman" w:hAnsi="Times New Roman" w:cs="Times New Roman"/>
          <w:color w:val="202020"/>
          <w:sz w:val="24"/>
          <w:szCs w:val="24"/>
          <w:shd w:val="clear" w:color="auto" w:fill="FFFFFF"/>
        </w:rPr>
        <w:t xml:space="preserve"> kasutamisel on jäätmeveolepingu sõlmimine kohustuslik. </w:t>
      </w:r>
      <w:r w:rsidR="001860A9" w:rsidRPr="00D72524">
        <w:rPr>
          <w:rFonts w:ascii="Times New Roman" w:hAnsi="Times New Roman" w:cs="Times New Roman"/>
          <w:color w:val="202020"/>
          <w:sz w:val="24"/>
          <w:szCs w:val="24"/>
          <w:shd w:val="clear" w:color="auto" w:fill="FFFFFF"/>
        </w:rPr>
        <w:t>Ühismahuti</w:t>
      </w:r>
      <w:r w:rsidRPr="00D72524">
        <w:rPr>
          <w:rFonts w:ascii="Times New Roman" w:hAnsi="Times New Roman" w:cs="Times New Roman"/>
          <w:color w:val="202020"/>
          <w:sz w:val="24"/>
          <w:szCs w:val="24"/>
          <w:shd w:val="clear" w:color="auto" w:fill="FFFFFF"/>
        </w:rPr>
        <w:t xml:space="preserve"> kasutaja loetakse korraldatud jäätmeveoga liitunuks. </w:t>
      </w:r>
    </w:p>
    <w:p w14:paraId="07CD5227" w14:textId="77777777" w:rsidR="00410845" w:rsidRDefault="00410845" w:rsidP="00D72524">
      <w:pPr>
        <w:pStyle w:val="Vahedeta"/>
        <w:rPr>
          <w:rFonts w:ascii="Times New Roman" w:hAnsi="Times New Roman" w:cs="Times New Roman"/>
          <w:color w:val="202020"/>
          <w:sz w:val="24"/>
          <w:szCs w:val="24"/>
          <w:shd w:val="clear" w:color="auto" w:fill="FFFFFF"/>
        </w:rPr>
      </w:pPr>
    </w:p>
    <w:p w14:paraId="0E9C956F" w14:textId="77777777" w:rsidR="004B36A5" w:rsidRPr="00D72524" w:rsidRDefault="004B36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 Korraldatud jäätmeveoga liitumise kohustusest on vabastatud isikud, kellel</w:t>
      </w:r>
      <w:r w:rsidR="00AA53E8" w:rsidRPr="00D72524">
        <w:rPr>
          <w:rFonts w:ascii="Times New Roman" w:hAnsi="Times New Roman" w:cs="Times New Roman"/>
          <w:color w:val="202020"/>
          <w:sz w:val="24"/>
          <w:szCs w:val="24"/>
          <w:shd w:val="clear" w:color="auto" w:fill="FFFFFF"/>
        </w:rPr>
        <w:t xml:space="preserve"> on jäätmeluba või kompleksluba.</w:t>
      </w:r>
      <w:r w:rsidRPr="00D72524">
        <w:rPr>
          <w:rFonts w:ascii="Times New Roman" w:hAnsi="Times New Roman" w:cs="Times New Roman"/>
          <w:color w:val="202020"/>
          <w:sz w:val="24"/>
          <w:szCs w:val="24"/>
          <w:shd w:val="clear" w:color="auto" w:fill="FFFFFF"/>
        </w:rPr>
        <w:t xml:space="preserve"> </w:t>
      </w:r>
    </w:p>
    <w:p w14:paraId="6AD54CA6" w14:textId="77777777" w:rsidR="00410845" w:rsidRDefault="00410845" w:rsidP="00D72524">
      <w:pPr>
        <w:pStyle w:val="Vahedeta"/>
        <w:rPr>
          <w:rFonts w:ascii="Times New Roman" w:hAnsi="Times New Roman" w:cs="Times New Roman"/>
          <w:color w:val="202020"/>
          <w:sz w:val="24"/>
          <w:szCs w:val="24"/>
          <w:shd w:val="clear" w:color="auto" w:fill="FFFFFF"/>
        </w:rPr>
      </w:pPr>
    </w:p>
    <w:p w14:paraId="281D6AE3" w14:textId="77777777" w:rsidR="004B36A5" w:rsidRPr="00D72524" w:rsidRDefault="004B36A5"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(6) Korraldatud jäätmeveo piirkonnas kogub olmejäätmed ja veab need jäätmekäitluskohta korraldatud jäätmeveo riigihanke tulemusena edukaks tunnistatud ettevõtja. </w:t>
      </w:r>
    </w:p>
    <w:p w14:paraId="13EA7C23" w14:textId="77777777" w:rsidR="00410845" w:rsidRDefault="00410845" w:rsidP="00D72524">
      <w:pPr>
        <w:pStyle w:val="Vahedeta"/>
        <w:rPr>
          <w:rFonts w:ascii="Times New Roman" w:hAnsi="Times New Roman" w:cs="Times New Roman"/>
          <w:color w:val="202020"/>
          <w:sz w:val="24"/>
          <w:szCs w:val="24"/>
          <w:shd w:val="clear" w:color="auto" w:fill="FFFFFF"/>
        </w:rPr>
      </w:pPr>
    </w:p>
    <w:p w14:paraId="3BE36837" w14:textId="5E7FF73B" w:rsidR="00146869" w:rsidRPr="00410845" w:rsidRDefault="00576170" w:rsidP="00D72524">
      <w:pPr>
        <w:pStyle w:val="Vahedeta"/>
        <w:rPr>
          <w:rFonts w:ascii="Times New Roman" w:hAnsi="Times New Roman" w:cs="Times New Roman"/>
          <w:b/>
          <w:color w:val="202020"/>
          <w:sz w:val="24"/>
          <w:szCs w:val="24"/>
          <w:shd w:val="clear" w:color="auto" w:fill="FFFFFF"/>
        </w:rPr>
      </w:pPr>
      <w:r w:rsidRPr="00410845">
        <w:rPr>
          <w:rFonts w:ascii="Times New Roman" w:hAnsi="Times New Roman" w:cs="Times New Roman"/>
          <w:b/>
          <w:color w:val="202020"/>
          <w:sz w:val="24"/>
          <w:szCs w:val="24"/>
          <w:shd w:val="clear" w:color="auto" w:fill="FFFFFF"/>
        </w:rPr>
        <w:t>§ 1</w:t>
      </w:r>
      <w:r w:rsidR="00410845">
        <w:rPr>
          <w:rFonts w:ascii="Times New Roman" w:hAnsi="Times New Roman" w:cs="Times New Roman"/>
          <w:b/>
          <w:color w:val="202020"/>
          <w:sz w:val="24"/>
          <w:szCs w:val="24"/>
          <w:shd w:val="clear" w:color="auto" w:fill="FFFFFF"/>
        </w:rPr>
        <w:t>3</w:t>
      </w:r>
      <w:r w:rsidR="00146869" w:rsidRPr="00410845">
        <w:rPr>
          <w:rFonts w:ascii="Times New Roman" w:hAnsi="Times New Roman" w:cs="Times New Roman"/>
          <w:b/>
          <w:color w:val="202020"/>
          <w:sz w:val="24"/>
          <w:szCs w:val="24"/>
          <w:shd w:val="clear" w:color="auto" w:fill="FFFFFF"/>
        </w:rPr>
        <w:t>. Jäätmevedaja leidmine</w:t>
      </w:r>
    </w:p>
    <w:p w14:paraId="6E3C7CE7" w14:textId="77777777" w:rsidR="00410845" w:rsidRDefault="00410845" w:rsidP="00D72524">
      <w:pPr>
        <w:pStyle w:val="Vahedeta"/>
        <w:rPr>
          <w:rFonts w:ascii="Times New Roman" w:hAnsi="Times New Roman" w:cs="Times New Roman"/>
          <w:color w:val="202020"/>
          <w:sz w:val="24"/>
          <w:szCs w:val="24"/>
        </w:rPr>
      </w:pPr>
    </w:p>
    <w:p w14:paraId="1E21E55E" w14:textId="77777777" w:rsidR="00146869" w:rsidRPr="00D72524" w:rsidRDefault="00146869"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 Korraldatud jäätmeveo teenuse kontsessiooni korraldab vallavalitsus juhindudes jäätmeseaduses ning riigihangete seaduses kehtestatust ning sõlmib edukaks tunnistatud pakkujaga hankelepingu kestusega kuni viis aastat.</w:t>
      </w:r>
    </w:p>
    <w:p w14:paraId="2190AE65" w14:textId="77777777" w:rsidR="00410845" w:rsidRDefault="00410845" w:rsidP="00D72524">
      <w:pPr>
        <w:pStyle w:val="Vahedeta"/>
        <w:rPr>
          <w:rFonts w:ascii="Times New Roman" w:hAnsi="Times New Roman" w:cs="Times New Roman"/>
          <w:color w:val="202020"/>
          <w:sz w:val="24"/>
          <w:szCs w:val="24"/>
        </w:rPr>
      </w:pPr>
    </w:p>
    <w:p w14:paraId="15690365" w14:textId="77777777" w:rsidR="00146869" w:rsidRPr="00D72524" w:rsidRDefault="00146869"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(2) Korraldatud jäätmeveo teenusel riigihanke tulemusel hankelepingu sõlminud jäätmevedajal on õigus ja kohustus osutada korraldatud jäätmeveo teenust määratud ajal, jäätmeliikide osas ja veopiirkonnas.</w:t>
      </w:r>
    </w:p>
    <w:p w14:paraId="467F1190" w14:textId="77777777" w:rsidR="00410845" w:rsidRDefault="00410845" w:rsidP="00D72524">
      <w:pPr>
        <w:pStyle w:val="Vahedeta"/>
        <w:rPr>
          <w:rFonts w:ascii="Times New Roman" w:hAnsi="Times New Roman" w:cs="Times New Roman"/>
          <w:color w:val="202020"/>
          <w:sz w:val="24"/>
          <w:szCs w:val="24"/>
          <w:shd w:val="clear" w:color="auto" w:fill="FFFFFF"/>
        </w:rPr>
      </w:pPr>
    </w:p>
    <w:p w14:paraId="58C7C899" w14:textId="6A73A1C3" w:rsidR="0054084A" w:rsidRPr="00410845" w:rsidRDefault="00576170" w:rsidP="00D72524">
      <w:pPr>
        <w:pStyle w:val="Vahedeta"/>
        <w:rPr>
          <w:rFonts w:ascii="Times New Roman" w:hAnsi="Times New Roman" w:cs="Times New Roman"/>
          <w:b/>
          <w:color w:val="202020"/>
          <w:sz w:val="24"/>
          <w:szCs w:val="24"/>
          <w:shd w:val="clear" w:color="auto" w:fill="FFFFFF"/>
        </w:rPr>
      </w:pPr>
      <w:r w:rsidRPr="00410845">
        <w:rPr>
          <w:rFonts w:ascii="Times New Roman" w:hAnsi="Times New Roman" w:cs="Times New Roman"/>
          <w:b/>
          <w:color w:val="202020"/>
          <w:sz w:val="24"/>
          <w:szCs w:val="24"/>
          <w:shd w:val="clear" w:color="auto" w:fill="FFFFFF"/>
        </w:rPr>
        <w:t>§ 1</w:t>
      </w:r>
      <w:r w:rsidR="00410845">
        <w:rPr>
          <w:rFonts w:ascii="Times New Roman" w:hAnsi="Times New Roman" w:cs="Times New Roman"/>
          <w:b/>
          <w:color w:val="202020"/>
          <w:sz w:val="24"/>
          <w:szCs w:val="24"/>
          <w:shd w:val="clear" w:color="auto" w:fill="FFFFFF"/>
        </w:rPr>
        <w:t>4</w:t>
      </w:r>
      <w:r w:rsidR="0054084A" w:rsidRPr="00410845">
        <w:rPr>
          <w:rFonts w:ascii="Times New Roman" w:hAnsi="Times New Roman" w:cs="Times New Roman"/>
          <w:b/>
          <w:color w:val="202020"/>
          <w:sz w:val="24"/>
          <w:szCs w:val="24"/>
          <w:shd w:val="clear" w:color="auto" w:fill="FFFFFF"/>
        </w:rPr>
        <w:t>. Jäätmekäitluslepingud</w:t>
      </w:r>
    </w:p>
    <w:p w14:paraId="71119F09" w14:textId="77777777" w:rsidR="00410845" w:rsidRDefault="00410845" w:rsidP="00D72524">
      <w:pPr>
        <w:pStyle w:val="Vahedeta"/>
        <w:rPr>
          <w:rFonts w:ascii="Times New Roman" w:eastAsia="Times New Roman" w:hAnsi="Times New Roman" w:cs="Times New Roman"/>
          <w:color w:val="202020"/>
          <w:sz w:val="24"/>
          <w:szCs w:val="24"/>
          <w:lang w:eastAsia="et-EE"/>
        </w:rPr>
      </w:pPr>
    </w:p>
    <w:p w14:paraId="0367793E" w14:textId="77777777" w:rsidR="0054084A" w:rsidRPr="00D72524" w:rsidRDefault="0054084A"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(1) Jäätmevaldaja loetakse liitunuks korraldatud jäätmeveoga jäätmeseaduse § 69 lõike 1 alusel. Jäätmekäitluslepingu sõlmimine või sõlmimata jätmine jäätmevedaja ja jäätmevaldaja vahel ei avalda mõju jäätmevaldaja liitunuks lugemisele korraldatud jäätmeveoga.</w:t>
      </w:r>
    </w:p>
    <w:p w14:paraId="4C0F1D5F" w14:textId="77777777" w:rsidR="00410845" w:rsidRDefault="00410845" w:rsidP="00D72524">
      <w:pPr>
        <w:pStyle w:val="Vahedeta"/>
        <w:rPr>
          <w:rFonts w:ascii="Times New Roman" w:eastAsia="Times New Roman" w:hAnsi="Times New Roman" w:cs="Times New Roman"/>
          <w:color w:val="202020"/>
          <w:sz w:val="24"/>
          <w:szCs w:val="24"/>
          <w:lang w:eastAsia="et-EE"/>
        </w:rPr>
      </w:pPr>
    </w:p>
    <w:p w14:paraId="33A2E2F7" w14:textId="77777777" w:rsidR="0054084A" w:rsidRPr="00D72524" w:rsidRDefault="0054084A"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(2) Jäätmevaldajal on õigus sõlmida jäätmeveo tingimuste täpsustamiseks vedajaga jäätmekäitlusleping.</w:t>
      </w:r>
      <w:r w:rsidR="00610255" w:rsidRPr="00D72524">
        <w:rPr>
          <w:rFonts w:ascii="Times New Roman" w:eastAsia="Times New Roman" w:hAnsi="Times New Roman" w:cs="Times New Roman"/>
          <w:color w:val="202020"/>
          <w:sz w:val="24"/>
          <w:szCs w:val="24"/>
          <w:lang w:eastAsia="et-EE"/>
        </w:rPr>
        <w:t xml:space="preserve"> </w:t>
      </w:r>
      <w:r w:rsidR="00610255" w:rsidRPr="00D72524">
        <w:rPr>
          <w:rFonts w:ascii="Times New Roman" w:hAnsi="Times New Roman" w:cs="Times New Roman"/>
          <w:color w:val="202020"/>
          <w:sz w:val="24"/>
          <w:szCs w:val="24"/>
          <w:shd w:val="clear" w:color="auto" w:fill="FFFFFF"/>
        </w:rPr>
        <w:t>Lepinguga täpsustatakse korraldatud jäätmeveo tingimused.</w:t>
      </w:r>
    </w:p>
    <w:p w14:paraId="7AE69E26" w14:textId="77777777" w:rsidR="00410845" w:rsidRDefault="00410845" w:rsidP="00D72524">
      <w:pPr>
        <w:pStyle w:val="Vahedeta"/>
        <w:rPr>
          <w:rFonts w:ascii="Times New Roman" w:eastAsia="Times New Roman" w:hAnsi="Times New Roman" w:cs="Times New Roman"/>
          <w:color w:val="202020"/>
          <w:sz w:val="24"/>
          <w:szCs w:val="24"/>
          <w:lang w:eastAsia="et-EE"/>
        </w:rPr>
      </w:pPr>
    </w:p>
    <w:p w14:paraId="0AE9F45A" w14:textId="77777777" w:rsidR="0054084A" w:rsidRPr="00D72524" w:rsidRDefault="0054084A"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(3) Kui jäätmevaldaja ei ole jäätmekäitluslepingut sõlminud, juhinduvad vedaja ja jäätmevaldaja vastastikuste õiguste ja kohustuste kindlaksmääramisel jäätmehoolduseeskirjast, jäätmeseaduses, korraldatud jäätmeveo hankedokumentides ja muudes korraldatud jäätmevedu reguleerivates õigusaktides sätestatud nõuetest.</w:t>
      </w:r>
    </w:p>
    <w:p w14:paraId="7C4E136F" w14:textId="77777777" w:rsidR="00410845" w:rsidRDefault="00410845" w:rsidP="00D72524">
      <w:pPr>
        <w:pStyle w:val="Vahedeta"/>
        <w:rPr>
          <w:rFonts w:ascii="Times New Roman" w:hAnsi="Times New Roman" w:cs="Times New Roman"/>
          <w:color w:val="202020"/>
          <w:sz w:val="24"/>
          <w:szCs w:val="24"/>
          <w:shd w:val="clear" w:color="auto" w:fill="FFFFFF"/>
        </w:rPr>
      </w:pPr>
    </w:p>
    <w:p w14:paraId="7ABF0A45" w14:textId="77777777" w:rsidR="006A5246" w:rsidRDefault="006A5246" w:rsidP="00D72524">
      <w:pPr>
        <w:pStyle w:val="Vahedeta"/>
        <w:rPr>
          <w:rFonts w:ascii="Times New Roman" w:hAnsi="Times New Roman" w:cs="Times New Roman"/>
          <w:b/>
          <w:color w:val="202020"/>
          <w:sz w:val="24"/>
          <w:szCs w:val="24"/>
          <w:shd w:val="clear" w:color="auto" w:fill="FFFFFF"/>
        </w:rPr>
      </w:pPr>
    </w:p>
    <w:p w14:paraId="491DE93C" w14:textId="439B64EE" w:rsidR="00564A81" w:rsidRPr="00410845" w:rsidRDefault="00576170" w:rsidP="00D72524">
      <w:pPr>
        <w:pStyle w:val="Vahedeta"/>
        <w:rPr>
          <w:rFonts w:ascii="Times New Roman" w:hAnsi="Times New Roman" w:cs="Times New Roman"/>
          <w:b/>
          <w:color w:val="202020"/>
          <w:sz w:val="24"/>
          <w:szCs w:val="24"/>
          <w:shd w:val="clear" w:color="auto" w:fill="FFFFFF"/>
        </w:rPr>
      </w:pPr>
      <w:r w:rsidRPr="00410845">
        <w:rPr>
          <w:rFonts w:ascii="Times New Roman" w:hAnsi="Times New Roman" w:cs="Times New Roman"/>
          <w:b/>
          <w:color w:val="202020"/>
          <w:sz w:val="24"/>
          <w:szCs w:val="24"/>
          <w:shd w:val="clear" w:color="auto" w:fill="FFFFFF"/>
        </w:rPr>
        <w:lastRenderedPageBreak/>
        <w:t>§ 1</w:t>
      </w:r>
      <w:r w:rsidR="00410845">
        <w:rPr>
          <w:rFonts w:ascii="Times New Roman" w:hAnsi="Times New Roman" w:cs="Times New Roman"/>
          <w:b/>
          <w:color w:val="202020"/>
          <w:sz w:val="24"/>
          <w:szCs w:val="24"/>
          <w:shd w:val="clear" w:color="auto" w:fill="FFFFFF"/>
        </w:rPr>
        <w:t>5</w:t>
      </w:r>
      <w:r w:rsidR="00564A81" w:rsidRPr="00410845">
        <w:rPr>
          <w:rFonts w:ascii="Times New Roman" w:hAnsi="Times New Roman" w:cs="Times New Roman"/>
          <w:b/>
          <w:color w:val="202020"/>
          <w:sz w:val="24"/>
          <w:szCs w:val="24"/>
          <w:shd w:val="clear" w:color="auto" w:fill="FFFFFF"/>
        </w:rPr>
        <w:t>. Jäätmevaldaja erandkorras vabastamine korraldatud jäätmeveoga liitumisest</w:t>
      </w:r>
    </w:p>
    <w:p w14:paraId="198A6F1F" w14:textId="77777777" w:rsidR="00410845" w:rsidRDefault="00410845" w:rsidP="00D72524">
      <w:pPr>
        <w:pStyle w:val="Vahedeta"/>
        <w:rPr>
          <w:rFonts w:ascii="Times New Roman" w:hAnsi="Times New Roman" w:cs="Times New Roman"/>
          <w:color w:val="202020"/>
          <w:sz w:val="24"/>
          <w:szCs w:val="24"/>
          <w:shd w:val="clear" w:color="auto" w:fill="FFFFFF"/>
        </w:rPr>
      </w:pPr>
    </w:p>
    <w:p w14:paraId="23C44C6D" w14:textId="3B7BDAEC" w:rsidR="004E6F9A" w:rsidRPr="00D72524" w:rsidRDefault="004E6F9A"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(1) Kui vallavalitsus on veendunud, et kinnistul ei elata või kinnistut ei kasutata, võib ta jäätmevaldaja erandkorras vabastada tema </w:t>
      </w:r>
      <w:r w:rsidR="00625514" w:rsidRPr="00D72524">
        <w:rPr>
          <w:rFonts w:ascii="Times New Roman" w:hAnsi="Times New Roman" w:cs="Times New Roman"/>
          <w:color w:val="202020"/>
          <w:sz w:val="24"/>
          <w:szCs w:val="24"/>
          <w:shd w:val="clear" w:color="auto" w:fill="FFFFFF"/>
        </w:rPr>
        <w:t xml:space="preserve">kirjaliku </w:t>
      </w:r>
      <w:r w:rsidRPr="00D72524">
        <w:rPr>
          <w:rFonts w:ascii="Times New Roman" w:hAnsi="Times New Roman" w:cs="Times New Roman"/>
          <w:color w:val="202020"/>
          <w:sz w:val="24"/>
          <w:szCs w:val="24"/>
          <w:shd w:val="clear" w:color="auto" w:fill="FFFFFF"/>
        </w:rPr>
        <w:t>taotluse alusel teatud perioodiks või tähtajaks korraldatud jäätmeveoga liitumisest.</w:t>
      </w:r>
    </w:p>
    <w:p w14:paraId="177A9434" w14:textId="77777777" w:rsidR="00410845" w:rsidRDefault="00410845" w:rsidP="00D72524">
      <w:pPr>
        <w:pStyle w:val="Vahedeta"/>
        <w:rPr>
          <w:rFonts w:ascii="Times New Roman" w:hAnsi="Times New Roman" w:cs="Times New Roman"/>
          <w:color w:val="202020"/>
          <w:sz w:val="24"/>
          <w:szCs w:val="24"/>
          <w:shd w:val="clear" w:color="auto" w:fill="FFFFFF"/>
        </w:rPr>
      </w:pPr>
    </w:p>
    <w:p w14:paraId="3CB4A66C" w14:textId="592FC5E2" w:rsidR="004E6F9A" w:rsidRPr="00D72524" w:rsidRDefault="004E6F9A"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 Kinnistu omaniku kirjalik taotlus peab sisaldama:</w:t>
      </w:r>
      <w:r w:rsidRPr="00D72524">
        <w:rPr>
          <w:rFonts w:ascii="Times New Roman" w:hAnsi="Times New Roman" w:cs="Times New Roman"/>
          <w:color w:val="202020"/>
          <w:sz w:val="24"/>
          <w:szCs w:val="24"/>
          <w:shd w:val="clear" w:color="auto" w:fill="FFFFFF"/>
        </w:rPr>
        <w:br/>
        <w:t>1) </w:t>
      </w:r>
      <w:r w:rsidR="00354852" w:rsidRPr="00D72524">
        <w:rPr>
          <w:rFonts w:ascii="Times New Roman" w:hAnsi="Times New Roman" w:cs="Times New Roman"/>
          <w:color w:val="202020"/>
          <w:sz w:val="24"/>
          <w:szCs w:val="24"/>
          <w:shd w:val="clear" w:color="auto" w:fill="FFFFFF"/>
        </w:rPr>
        <w:t xml:space="preserve">motiveeritud </w:t>
      </w:r>
      <w:r w:rsidR="00DB7866" w:rsidRPr="00D72524">
        <w:rPr>
          <w:rFonts w:ascii="Times New Roman" w:hAnsi="Times New Roman" w:cs="Times New Roman"/>
          <w:color w:val="202020"/>
          <w:sz w:val="24"/>
          <w:szCs w:val="24"/>
          <w:shd w:val="clear" w:color="auto" w:fill="FFFFFF"/>
        </w:rPr>
        <w:t xml:space="preserve">ja tõendatavaid </w:t>
      </w:r>
      <w:r w:rsidRPr="00D72524">
        <w:rPr>
          <w:rFonts w:ascii="Times New Roman" w:hAnsi="Times New Roman" w:cs="Times New Roman"/>
          <w:color w:val="202020"/>
          <w:sz w:val="24"/>
          <w:szCs w:val="24"/>
          <w:shd w:val="clear" w:color="auto" w:fill="FFFFFF"/>
        </w:rPr>
        <w:t>põhjuseid, miks jäätmevaldaja soovib enda vabastamist korraldatud jäätmeveoga liitumisest;</w:t>
      </w:r>
      <w:r w:rsidRPr="00D72524">
        <w:rPr>
          <w:rFonts w:ascii="Times New Roman" w:hAnsi="Times New Roman" w:cs="Times New Roman"/>
          <w:color w:val="202020"/>
          <w:sz w:val="24"/>
          <w:szCs w:val="24"/>
          <w:shd w:val="clear" w:color="auto" w:fill="FFFFFF"/>
        </w:rPr>
        <w:br/>
        <w:t>2) perioodi (kõikidel tulevastel aastatel, mis kuupäevast kuupäevani, ilma aastat märkimata) või kindlat tähtaega (mis kuupäevast kuupäevani konkreetsel aastal), mille jooksul jäätmevaldaja soovib olla vabastatud korraldatud jäätmeveoga liitumisest.</w:t>
      </w:r>
    </w:p>
    <w:p w14:paraId="34C9A33C" w14:textId="77777777" w:rsidR="00410845" w:rsidRDefault="00410845" w:rsidP="00D72524">
      <w:pPr>
        <w:pStyle w:val="Vahedeta"/>
        <w:rPr>
          <w:rFonts w:ascii="Times New Roman" w:hAnsi="Times New Roman" w:cs="Times New Roman"/>
          <w:color w:val="202020"/>
          <w:sz w:val="24"/>
          <w:szCs w:val="24"/>
          <w:shd w:val="clear" w:color="auto" w:fill="FFFFFF"/>
        </w:rPr>
      </w:pPr>
    </w:p>
    <w:p w14:paraId="7961593E" w14:textId="24BEB614" w:rsidR="004E6F9A" w:rsidRPr="00D72524" w:rsidRDefault="004E6F9A"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(3) Kinnistu omaniku korraldatud jäätmeveoga liitumisest vabastamise menetlus toimub järgnevas järjekorras:</w:t>
      </w:r>
      <w:r w:rsidRPr="00D72524">
        <w:rPr>
          <w:rFonts w:ascii="Times New Roman" w:hAnsi="Times New Roman" w:cs="Times New Roman"/>
          <w:color w:val="202020"/>
          <w:sz w:val="24"/>
          <w:szCs w:val="24"/>
          <w:shd w:val="clear" w:color="auto" w:fill="FFFFFF"/>
        </w:rPr>
        <w:br/>
        <w:t xml:space="preserve">1) kinnistu omanik esitab vormikohase kirjaliku </w:t>
      </w:r>
      <w:r w:rsidRPr="003948C4">
        <w:rPr>
          <w:rFonts w:ascii="Times New Roman" w:hAnsi="Times New Roman" w:cs="Times New Roman"/>
          <w:color w:val="202020"/>
          <w:sz w:val="24"/>
          <w:szCs w:val="24"/>
          <w:shd w:val="clear" w:color="auto" w:fill="FFFFFF"/>
        </w:rPr>
        <w:t xml:space="preserve">taotluse </w:t>
      </w:r>
      <w:r w:rsidRPr="00D72524">
        <w:rPr>
          <w:rFonts w:ascii="Times New Roman" w:hAnsi="Times New Roman" w:cs="Times New Roman"/>
          <w:color w:val="202020"/>
          <w:sz w:val="24"/>
          <w:szCs w:val="24"/>
          <w:shd w:val="clear" w:color="auto" w:fill="FFFFFF"/>
        </w:rPr>
        <w:t>vallavalitsusele;</w:t>
      </w:r>
      <w:r w:rsidRPr="00D72524">
        <w:rPr>
          <w:rFonts w:ascii="Times New Roman" w:hAnsi="Times New Roman" w:cs="Times New Roman"/>
          <w:color w:val="202020"/>
          <w:sz w:val="24"/>
          <w:szCs w:val="24"/>
          <w:shd w:val="clear" w:color="auto" w:fill="FFFFFF"/>
        </w:rPr>
        <w:br/>
        <w:t>2) vallavalitsuse vastutav ametnik kontrollib segaolmejäätmete valdaja taotluse vastavust käesoleva paragrahvi lõikes 2 toodud nõuetele ning teostab kinnistu ülevaatuse, mille käigus selgitatakse välja, kas jäätmevaldaja korraldatud jäätmeveoga liitumisest vabastamise asjaolud on tõesed ja vabastamist võimaldavad;</w:t>
      </w:r>
      <w:r w:rsidRPr="00D72524">
        <w:rPr>
          <w:rFonts w:ascii="Times New Roman" w:hAnsi="Times New Roman" w:cs="Times New Roman"/>
          <w:color w:val="202020"/>
          <w:sz w:val="24"/>
          <w:szCs w:val="24"/>
          <w:shd w:val="clear" w:color="auto" w:fill="FFFFFF"/>
        </w:rPr>
        <w:br/>
        <w:t>3) taotluse ja kinnistu ülevaatuse alusel kujundab vallavalitsuse vastav ametnik oma seisukoha ja edastab selle otsustamiseks vallavalitsusele;</w:t>
      </w:r>
      <w:r w:rsidRPr="00D72524">
        <w:rPr>
          <w:rFonts w:ascii="Times New Roman" w:hAnsi="Times New Roman" w:cs="Times New Roman"/>
          <w:color w:val="202020"/>
          <w:sz w:val="24"/>
          <w:szCs w:val="24"/>
          <w:shd w:val="clear" w:color="auto" w:fill="FFFFFF"/>
        </w:rPr>
        <w:br/>
        <w:t xml:space="preserve">4) vallavalitsus teeb 30 päeva jooksul alates </w:t>
      </w:r>
      <w:r w:rsidR="00625514" w:rsidRPr="00D72524">
        <w:rPr>
          <w:rFonts w:ascii="Times New Roman" w:hAnsi="Times New Roman" w:cs="Times New Roman"/>
          <w:color w:val="202020"/>
          <w:sz w:val="24"/>
          <w:szCs w:val="24"/>
          <w:shd w:val="clear" w:color="auto" w:fill="FFFFFF"/>
        </w:rPr>
        <w:t>taotluse esitamisest</w:t>
      </w:r>
      <w:r w:rsidRPr="00D72524">
        <w:rPr>
          <w:rFonts w:ascii="Times New Roman" w:hAnsi="Times New Roman" w:cs="Times New Roman"/>
          <w:color w:val="202020"/>
          <w:sz w:val="24"/>
          <w:szCs w:val="24"/>
          <w:shd w:val="clear" w:color="auto" w:fill="FFFFFF"/>
        </w:rPr>
        <w:t xml:space="preserve"> otsuse, kas jäätmevaldaja vabastada või mitte korraldatud jäätmeveoga liitumisest. Mõjuval põhjusel (täiendava teabe kogumise vajadus, küsimuse eriline keerukus jms) võib vallavalitsus taotluse menetlemise tähtaega pikendada kuni kahe kuuni.</w:t>
      </w:r>
    </w:p>
    <w:p w14:paraId="1E0560C6" w14:textId="77777777" w:rsidR="003964BB" w:rsidRDefault="003964BB" w:rsidP="00D72524">
      <w:pPr>
        <w:pStyle w:val="Vahedeta"/>
        <w:rPr>
          <w:rFonts w:ascii="Times New Roman" w:hAnsi="Times New Roman" w:cs="Times New Roman"/>
          <w:color w:val="202020"/>
          <w:sz w:val="24"/>
          <w:szCs w:val="24"/>
          <w:shd w:val="clear" w:color="auto" w:fill="FFFFFF"/>
        </w:rPr>
      </w:pPr>
    </w:p>
    <w:p w14:paraId="496B0465" w14:textId="32F452F1" w:rsidR="00564A81" w:rsidRPr="00D72524" w:rsidRDefault="0078372A"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(4</w:t>
      </w:r>
      <w:r w:rsidR="00564A81" w:rsidRPr="00D72524">
        <w:rPr>
          <w:rFonts w:ascii="Times New Roman" w:hAnsi="Times New Roman" w:cs="Times New Roman"/>
          <w:color w:val="202020"/>
          <w:sz w:val="24"/>
          <w:szCs w:val="24"/>
          <w:shd w:val="clear" w:color="auto" w:fill="FFFFFF"/>
        </w:rPr>
        <w:t>) Vabastatud jäätmevaldaja on kohustatud teavitama vallavalitsust korraldatud jäätmeveoga erandkorras liitumisest vabastamise asjaolude muutumisest või äralangemisest hiljemalt kolmekümne päeva jooksul alates nende asjaolude talle teatavaks saamisest.</w:t>
      </w:r>
    </w:p>
    <w:p w14:paraId="4F5E4D44" w14:textId="77777777" w:rsidR="003964BB" w:rsidRDefault="003964BB" w:rsidP="00D72524">
      <w:pPr>
        <w:pStyle w:val="Vahedeta"/>
        <w:rPr>
          <w:rFonts w:ascii="Times New Roman" w:hAnsi="Times New Roman" w:cs="Times New Roman"/>
          <w:color w:val="202020"/>
          <w:sz w:val="24"/>
          <w:szCs w:val="24"/>
        </w:rPr>
      </w:pPr>
    </w:p>
    <w:p w14:paraId="29946585" w14:textId="5160E5D4" w:rsidR="00E53DE0" w:rsidRPr="00D72524" w:rsidRDefault="0078372A"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(5</w:t>
      </w:r>
      <w:r w:rsidR="00E53DE0" w:rsidRPr="00D72524">
        <w:rPr>
          <w:rFonts w:ascii="Times New Roman" w:hAnsi="Times New Roman" w:cs="Times New Roman"/>
          <w:color w:val="202020"/>
          <w:sz w:val="24"/>
          <w:szCs w:val="24"/>
        </w:rPr>
        <w:t xml:space="preserve">) Vallavalitsus kontrollib taotluse vastavust käesolevas eeskirjas sätestatud nõuetele ning otsustab taotluse rahuldamise või rahuldamata jätmise oma korraldusega. Korralduses sätestatakse info taotleja jäätmeveoga mitteliitunuks lugemise kohta või põhjendus taotluse tagasilükkamise kohta. Taotluse menetlemise aeg on kuni 30 kalendripäeva taotluse esitamisest. Mõjuvatel põhjustel võib vallavalitsus taotluse menetlemise tähtaega pikendada kuni kahe kuuni. </w:t>
      </w:r>
    </w:p>
    <w:p w14:paraId="6FC71286" w14:textId="77777777" w:rsidR="003964BB" w:rsidRDefault="003964BB" w:rsidP="00D72524">
      <w:pPr>
        <w:pStyle w:val="Vahedeta"/>
        <w:rPr>
          <w:rFonts w:ascii="Times New Roman" w:hAnsi="Times New Roman" w:cs="Times New Roman"/>
          <w:color w:val="202020"/>
          <w:sz w:val="24"/>
          <w:szCs w:val="24"/>
        </w:rPr>
      </w:pPr>
    </w:p>
    <w:p w14:paraId="5D7E81BA" w14:textId="6E0344C9" w:rsidR="00E53DE0" w:rsidRPr="00D72524" w:rsidRDefault="0078372A"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(6</w:t>
      </w:r>
      <w:r w:rsidR="00E53DE0" w:rsidRPr="00D72524">
        <w:rPr>
          <w:rFonts w:ascii="Times New Roman" w:hAnsi="Times New Roman" w:cs="Times New Roman"/>
          <w:color w:val="202020"/>
          <w:sz w:val="24"/>
          <w:szCs w:val="24"/>
        </w:rPr>
        <w:t xml:space="preserve">) </w:t>
      </w:r>
      <w:r w:rsidR="00592832" w:rsidRPr="00592832">
        <w:rPr>
          <w:rFonts w:ascii="Times New Roman" w:hAnsi="Times New Roman" w:cs="Times New Roman"/>
          <w:color w:val="202020"/>
          <w:sz w:val="24"/>
          <w:szCs w:val="24"/>
        </w:rPr>
        <w:t>Korraldatud jäätmeveoga liitumisest vabastatud isikute jäätmekäitluse üle teostab järelevalvet vallavalitsus.</w:t>
      </w:r>
    </w:p>
    <w:p w14:paraId="431EA34E" w14:textId="77777777" w:rsidR="003964BB" w:rsidRDefault="003964BB" w:rsidP="00D72524">
      <w:pPr>
        <w:pStyle w:val="Vahedeta"/>
        <w:rPr>
          <w:rFonts w:ascii="Times New Roman" w:hAnsi="Times New Roman" w:cs="Times New Roman"/>
          <w:color w:val="202020"/>
          <w:sz w:val="24"/>
          <w:szCs w:val="24"/>
        </w:rPr>
      </w:pPr>
    </w:p>
    <w:p w14:paraId="5943A073" w14:textId="6FCCE2D6" w:rsidR="0058002A" w:rsidRPr="00D72524" w:rsidRDefault="0078372A" w:rsidP="00D72524">
      <w:pPr>
        <w:pStyle w:val="Vahedeta"/>
        <w:rPr>
          <w:rFonts w:ascii="Times New Roman" w:eastAsia="Times New Roman" w:hAnsi="Times New Roman" w:cs="Times New Roman"/>
          <w:color w:val="202020"/>
          <w:sz w:val="24"/>
          <w:szCs w:val="24"/>
          <w:lang w:eastAsia="et-EE"/>
        </w:rPr>
      </w:pPr>
      <w:r w:rsidRPr="00D72524">
        <w:rPr>
          <w:rFonts w:ascii="Times New Roman" w:hAnsi="Times New Roman" w:cs="Times New Roman"/>
          <w:color w:val="202020"/>
          <w:sz w:val="24"/>
          <w:szCs w:val="24"/>
        </w:rPr>
        <w:t>(7</w:t>
      </w:r>
      <w:r w:rsidR="00E53DE0" w:rsidRPr="00D72524">
        <w:rPr>
          <w:rFonts w:ascii="Times New Roman" w:hAnsi="Times New Roman" w:cs="Times New Roman"/>
          <w:color w:val="202020"/>
          <w:sz w:val="24"/>
          <w:szCs w:val="24"/>
        </w:rPr>
        <w:t>) Korraldatud jäätmeveoga mitteliitunuks loetud isikute kirjalikes selgitustes sisalduvad andmed kantakse jäätmevaldajate registrisse.</w:t>
      </w:r>
      <w:r w:rsidR="0058002A" w:rsidRPr="00D72524">
        <w:rPr>
          <w:rFonts w:ascii="Times New Roman" w:eastAsia="Times New Roman" w:hAnsi="Times New Roman" w:cs="Times New Roman"/>
          <w:color w:val="202020"/>
          <w:sz w:val="24"/>
          <w:szCs w:val="24"/>
          <w:lang w:eastAsia="et-EE"/>
        </w:rPr>
        <w:t xml:space="preserve"> </w:t>
      </w:r>
    </w:p>
    <w:p w14:paraId="7B98E992" w14:textId="77777777" w:rsidR="003964BB" w:rsidRDefault="003964BB" w:rsidP="00D72524">
      <w:pPr>
        <w:pStyle w:val="Vahedeta"/>
        <w:rPr>
          <w:rFonts w:ascii="Times New Roman" w:eastAsia="Times New Roman" w:hAnsi="Times New Roman" w:cs="Times New Roman"/>
          <w:color w:val="202020"/>
          <w:sz w:val="24"/>
          <w:szCs w:val="24"/>
          <w:lang w:eastAsia="et-EE"/>
        </w:rPr>
      </w:pPr>
    </w:p>
    <w:p w14:paraId="502397AA" w14:textId="464227CA" w:rsidR="0058002A" w:rsidRPr="00D72524" w:rsidRDefault="0078372A"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(8</w:t>
      </w:r>
      <w:r w:rsidR="0058002A" w:rsidRPr="00D72524">
        <w:rPr>
          <w:rFonts w:ascii="Times New Roman" w:eastAsia="Times New Roman" w:hAnsi="Times New Roman" w:cs="Times New Roman"/>
          <w:color w:val="202020"/>
          <w:sz w:val="24"/>
          <w:szCs w:val="24"/>
          <w:lang w:eastAsia="et-EE"/>
        </w:rPr>
        <w:t xml:space="preserve">) </w:t>
      </w:r>
      <w:r w:rsidR="003964BB" w:rsidRPr="003948C4">
        <w:rPr>
          <w:rFonts w:ascii="Times New Roman" w:eastAsia="Times New Roman" w:hAnsi="Times New Roman" w:cs="Times New Roman"/>
          <w:sz w:val="24"/>
          <w:szCs w:val="24"/>
          <w:lang w:eastAsia="et-EE"/>
        </w:rPr>
        <w:t xml:space="preserve">Vallavalitsusel </w:t>
      </w:r>
      <w:r w:rsidR="0058002A" w:rsidRPr="00D72524">
        <w:rPr>
          <w:rFonts w:ascii="Times New Roman" w:eastAsia="Times New Roman" w:hAnsi="Times New Roman" w:cs="Times New Roman"/>
          <w:color w:val="202020"/>
          <w:sz w:val="24"/>
          <w:szCs w:val="24"/>
          <w:lang w:eastAsia="et-EE"/>
        </w:rPr>
        <w:t>on õigus lõpetada jäätmevaldaja vabastamine korraldatud jäätmeveoga liitumisest enne tähtaja lõppu, kui:</w:t>
      </w:r>
    </w:p>
    <w:p w14:paraId="007E2ED3" w14:textId="77777777" w:rsidR="0058002A" w:rsidRPr="00D72524" w:rsidRDefault="0058002A"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1) otsuse aluseks olnud jäätmevalda</w:t>
      </w:r>
      <w:bookmarkStart w:id="2" w:name="para30lg8p2"/>
      <w:r w:rsidRPr="00D72524">
        <w:rPr>
          <w:rFonts w:ascii="Times New Roman" w:eastAsia="Times New Roman" w:hAnsi="Times New Roman" w:cs="Times New Roman"/>
          <w:color w:val="202020"/>
          <w:sz w:val="24"/>
          <w:szCs w:val="24"/>
          <w:lang w:eastAsia="et-EE"/>
        </w:rPr>
        <w:t>ja taotlus sisaldas valeandmed;</w:t>
      </w:r>
      <w:bookmarkEnd w:id="2"/>
    </w:p>
    <w:p w14:paraId="03D714DF" w14:textId="1A95BBEC" w:rsidR="0058002A" w:rsidRPr="00D72524" w:rsidRDefault="0058002A"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 xml:space="preserve">2) jäätmevaldaja esitab </w:t>
      </w:r>
      <w:r w:rsidR="003964BB" w:rsidRPr="003948C4">
        <w:rPr>
          <w:rFonts w:ascii="Times New Roman" w:eastAsia="Times New Roman" w:hAnsi="Times New Roman" w:cs="Times New Roman"/>
          <w:sz w:val="24"/>
          <w:szCs w:val="24"/>
          <w:lang w:eastAsia="et-EE"/>
        </w:rPr>
        <w:t xml:space="preserve">vallavalitsusele </w:t>
      </w:r>
      <w:r w:rsidRPr="00D72524">
        <w:rPr>
          <w:rFonts w:ascii="Times New Roman" w:eastAsia="Times New Roman" w:hAnsi="Times New Roman" w:cs="Times New Roman"/>
          <w:color w:val="202020"/>
          <w:sz w:val="24"/>
          <w:szCs w:val="24"/>
          <w:lang w:eastAsia="et-EE"/>
        </w:rPr>
        <w:t>vastava taotluse;</w:t>
      </w:r>
      <w:bookmarkStart w:id="3" w:name="para30lg8p3"/>
    </w:p>
    <w:bookmarkEnd w:id="3"/>
    <w:p w14:paraId="6D4855AC" w14:textId="77777777" w:rsidR="0058002A" w:rsidRPr="00D72524" w:rsidRDefault="0058002A"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3) vabastamise aluseks olnud põhjused on ära langenud.</w:t>
      </w:r>
    </w:p>
    <w:p w14:paraId="4240CFB1" w14:textId="77777777" w:rsidR="003964BB" w:rsidRDefault="003964BB" w:rsidP="00D72524">
      <w:pPr>
        <w:pStyle w:val="Vahedeta"/>
        <w:rPr>
          <w:rFonts w:ascii="Times New Roman" w:hAnsi="Times New Roman" w:cs="Times New Roman"/>
          <w:color w:val="000000" w:themeColor="text1"/>
          <w:sz w:val="24"/>
          <w:szCs w:val="24"/>
        </w:rPr>
      </w:pPr>
    </w:p>
    <w:p w14:paraId="0B0BA8B2" w14:textId="77777777" w:rsidR="00C06103" w:rsidRPr="003964BB" w:rsidRDefault="00C06103" w:rsidP="003964BB">
      <w:pPr>
        <w:pStyle w:val="Vahedeta"/>
        <w:jc w:val="center"/>
        <w:rPr>
          <w:rFonts w:ascii="Times New Roman" w:hAnsi="Times New Roman" w:cs="Times New Roman"/>
          <w:b/>
          <w:color w:val="000000" w:themeColor="text1"/>
          <w:sz w:val="24"/>
          <w:szCs w:val="24"/>
        </w:rPr>
      </w:pPr>
      <w:r w:rsidRPr="003964BB">
        <w:rPr>
          <w:rFonts w:ascii="Times New Roman" w:hAnsi="Times New Roman" w:cs="Times New Roman"/>
          <w:b/>
          <w:color w:val="000000" w:themeColor="text1"/>
          <w:sz w:val="24"/>
          <w:szCs w:val="24"/>
        </w:rPr>
        <w:lastRenderedPageBreak/>
        <w:t>5. peatükk</w:t>
      </w:r>
    </w:p>
    <w:p w14:paraId="59537CF8" w14:textId="77777777" w:rsidR="00C06103" w:rsidRPr="003964BB" w:rsidRDefault="00C06103" w:rsidP="003964BB">
      <w:pPr>
        <w:pStyle w:val="Vahedeta"/>
        <w:jc w:val="center"/>
        <w:rPr>
          <w:rFonts w:ascii="Times New Roman" w:hAnsi="Times New Roman" w:cs="Times New Roman"/>
          <w:b/>
          <w:color w:val="000000" w:themeColor="text1"/>
          <w:sz w:val="24"/>
          <w:szCs w:val="24"/>
        </w:rPr>
      </w:pPr>
      <w:r w:rsidRPr="003964BB">
        <w:rPr>
          <w:rFonts w:ascii="Times New Roman" w:hAnsi="Times New Roman" w:cs="Times New Roman"/>
          <w:b/>
          <w:color w:val="000000" w:themeColor="text1"/>
          <w:sz w:val="24"/>
          <w:szCs w:val="24"/>
        </w:rPr>
        <w:t>Korraldatud jäätmeveoga hõlmamata jäätmete käitlemise nõuded</w:t>
      </w:r>
    </w:p>
    <w:p w14:paraId="4B6C844E" w14:textId="77777777" w:rsidR="003964BB" w:rsidRDefault="003964BB" w:rsidP="00D72524">
      <w:pPr>
        <w:pStyle w:val="Vahedeta"/>
        <w:rPr>
          <w:rFonts w:ascii="Times New Roman" w:hAnsi="Times New Roman" w:cs="Times New Roman"/>
          <w:color w:val="000000" w:themeColor="text1"/>
          <w:sz w:val="24"/>
          <w:szCs w:val="24"/>
          <w:shd w:val="clear" w:color="auto" w:fill="FFFFFF"/>
        </w:rPr>
      </w:pPr>
    </w:p>
    <w:p w14:paraId="72EE1ACB" w14:textId="0BE63329" w:rsidR="00C06103" w:rsidRPr="003964BB" w:rsidRDefault="00576170" w:rsidP="00D72524">
      <w:pPr>
        <w:pStyle w:val="Vahedeta"/>
        <w:rPr>
          <w:rFonts w:ascii="Times New Roman" w:hAnsi="Times New Roman" w:cs="Times New Roman"/>
          <w:b/>
          <w:color w:val="000000" w:themeColor="text1"/>
          <w:sz w:val="24"/>
          <w:szCs w:val="24"/>
          <w:shd w:val="clear" w:color="auto" w:fill="FFFFFF"/>
        </w:rPr>
      </w:pPr>
      <w:r w:rsidRPr="003964BB">
        <w:rPr>
          <w:rFonts w:ascii="Times New Roman" w:hAnsi="Times New Roman" w:cs="Times New Roman"/>
          <w:b/>
          <w:color w:val="000000" w:themeColor="text1"/>
          <w:sz w:val="24"/>
          <w:szCs w:val="24"/>
          <w:shd w:val="clear" w:color="auto" w:fill="FFFFFF"/>
        </w:rPr>
        <w:t>§ 1</w:t>
      </w:r>
      <w:r w:rsidR="003964BB">
        <w:rPr>
          <w:rFonts w:ascii="Times New Roman" w:hAnsi="Times New Roman" w:cs="Times New Roman"/>
          <w:b/>
          <w:color w:val="000000" w:themeColor="text1"/>
          <w:sz w:val="24"/>
          <w:szCs w:val="24"/>
          <w:shd w:val="clear" w:color="auto" w:fill="FFFFFF"/>
        </w:rPr>
        <w:t>6</w:t>
      </w:r>
      <w:r w:rsidR="00C06103" w:rsidRPr="003964BB">
        <w:rPr>
          <w:rFonts w:ascii="Times New Roman" w:hAnsi="Times New Roman" w:cs="Times New Roman"/>
          <w:b/>
          <w:color w:val="000000" w:themeColor="text1"/>
          <w:sz w:val="24"/>
          <w:szCs w:val="24"/>
          <w:shd w:val="clear" w:color="auto" w:fill="FFFFFF"/>
        </w:rPr>
        <w:t>. Paberi ja kartongi kogumise nõuded</w:t>
      </w:r>
    </w:p>
    <w:p w14:paraId="1D1C775C" w14:textId="77777777" w:rsidR="003964BB" w:rsidRDefault="003964BB" w:rsidP="00D72524">
      <w:pPr>
        <w:pStyle w:val="Vahedeta"/>
        <w:rPr>
          <w:rFonts w:ascii="Times New Roman" w:hAnsi="Times New Roman" w:cs="Times New Roman"/>
          <w:color w:val="202020"/>
          <w:sz w:val="24"/>
          <w:szCs w:val="24"/>
        </w:rPr>
      </w:pPr>
    </w:p>
    <w:p w14:paraId="3386E2BF" w14:textId="77777777" w:rsidR="00C06103" w:rsidRPr="00D72524" w:rsidRDefault="00C0610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(1) Paber ja kartong tuleb koguda muudest jäätmetest eraldi ja paigutada valla territooriumil asuvatesse avalikus kasutuses olevatesse paberi- ja papikonteineritesse või toimetada selleks rajatud jäätmekäitluskohta. </w:t>
      </w:r>
      <w:r w:rsidRPr="00D72524">
        <w:rPr>
          <w:rFonts w:ascii="Times New Roman" w:hAnsi="Times New Roman" w:cs="Times New Roman"/>
          <w:color w:val="202020"/>
          <w:sz w:val="24"/>
          <w:szCs w:val="24"/>
          <w:shd w:val="clear" w:color="auto" w:fill="FFFFFF"/>
        </w:rPr>
        <w:t>Käesoleva lõike tähenduses ei loeta paberi ja kartongi hulka kuuluvaks dokumente, mis tuleb hävitada õigusaktides sätestatud juhtudel.</w:t>
      </w:r>
    </w:p>
    <w:p w14:paraId="19455808" w14:textId="77777777" w:rsidR="003964BB" w:rsidRDefault="003964BB" w:rsidP="00D72524">
      <w:pPr>
        <w:pStyle w:val="Vahedeta"/>
        <w:rPr>
          <w:rFonts w:ascii="Times New Roman" w:hAnsi="Times New Roman" w:cs="Times New Roman"/>
          <w:color w:val="202020"/>
          <w:sz w:val="24"/>
          <w:szCs w:val="24"/>
        </w:rPr>
      </w:pPr>
    </w:p>
    <w:p w14:paraId="58B57CBF"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rPr>
        <w:t xml:space="preserve">(2) </w:t>
      </w:r>
      <w:r w:rsidRPr="00D72524">
        <w:rPr>
          <w:rFonts w:ascii="Times New Roman" w:hAnsi="Times New Roman" w:cs="Times New Roman"/>
          <w:color w:val="202020"/>
          <w:sz w:val="24"/>
          <w:szCs w:val="24"/>
          <w:shd w:val="clear" w:color="auto" w:fill="FFFFFF"/>
        </w:rPr>
        <w:t>Eraldi kogutud paber ja kartong peab selle jäätmekogumiskohale üleandmisel või vastavasse konteinerisse panemisel olema kuiv ja puhas ning paber- ja kartongijäätmete hulgas ei tohi olla teisi liiki jäätmeid.</w:t>
      </w:r>
    </w:p>
    <w:p w14:paraId="144EDDDC" w14:textId="77777777" w:rsidR="003964BB" w:rsidRDefault="003964BB" w:rsidP="00D72524">
      <w:pPr>
        <w:pStyle w:val="Vahedeta"/>
        <w:rPr>
          <w:rFonts w:ascii="Times New Roman" w:hAnsi="Times New Roman" w:cs="Times New Roman"/>
          <w:color w:val="202020"/>
          <w:sz w:val="24"/>
          <w:szCs w:val="24"/>
          <w:shd w:val="clear" w:color="auto" w:fill="FFFFFF"/>
        </w:rPr>
      </w:pPr>
    </w:p>
    <w:p w14:paraId="457F908A"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(3) Paberi ja kartongi kogumisel ning taaskasutusse suunamisel tuleb järgida nende vastuvõtja poolt kehtestatud tingimusi ja sortimisjuhiseid. Üldjuhul tuleb eemaldada metall- ja plastdetailid ning paberist või kartongist mittekoosnevatest materjalidest valmistatud või nendega kaetud osad.</w:t>
      </w:r>
    </w:p>
    <w:p w14:paraId="30A2082E" w14:textId="77777777" w:rsidR="003964BB" w:rsidRDefault="003964BB" w:rsidP="00D72524">
      <w:pPr>
        <w:pStyle w:val="Vahedeta"/>
        <w:rPr>
          <w:rFonts w:ascii="Times New Roman" w:hAnsi="Times New Roman" w:cs="Times New Roman"/>
          <w:color w:val="202020"/>
          <w:sz w:val="24"/>
          <w:szCs w:val="24"/>
        </w:rPr>
      </w:pPr>
    </w:p>
    <w:p w14:paraId="201E6EE8" w14:textId="5DC4044A" w:rsidR="00C06103" w:rsidRPr="00D72524" w:rsidRDefault="00C0610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w:t>
      </w:r>
      <w:r w:rsidR="00D5671C" w:rsidRPr="00D72524">
        <w:rPr>
          <w:rFonts w:ascii="Times New Roman" w:hAnsi="Times New Roman" w:cs="Times New Roman"/>
          <w:color w:val="202020"/>
          <w:sz w:val="24"/>
          <w:szCs w:val="24"/>
        </w:rPr>
        <w:t>4</w:t>
      </w:r>
      <w:r w:rsidRPr="00D72524">
        <w:rPr>
          <w:rFonts w:ascii="Times New Roman" w:hAnsi="Times New Roman" w:cs="Times New Roman"/>
          <w:color w:val="202020"/>
          <w:sz w:val="24"/>
          <w:szCs w:val="24"/>
        </w:rPr>
        <w:t xml:space="preserve">) Kui kinnistul on vähemalt kümne korteriga elamu, mis ei ole puuküttega, on soovitatav kinnistul omada eraldi kogumiskonteinerit paberi ja papi kogumiseks. </w:t>
      </w:r>
    </w:p>
    <w:p w14:paraId="53209C95" w14:textId="77777777" w:rsidR="003964BB" w:rsidRDefault="003964BB" w:rsidP="00D72524">
      <w:pPr>
        <w:pStyle w:val="Vahedeta"/>
        <w:rPr>
          <w:rFonts w:ascii="Times New Roman" w:hAnsi="Times New Roman" w:cs="Times New Roman"/>
          <w:color w:val="202020"/>
          <w:sz w:val="24"/>
          <w:szCs w:val="24"/>
          <w:shd w:val="clear" w:color="auto" w:fill="FFFFFF"/>
        </w:rPr>
      </w:pPr>
    </w:p>
    <w:p w14:paraId="492971C4" w14:textId="47EE656D" w:rsidR="00C06103" w:rsidRPr="00D72524" w:rsidRDefault="00D5671C"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shd w:val="clear" w:color="auto" w:fill="FFFFFF"/>
        </w:rPr>
        <w:t>(5</w:t>
      </w:r>
      <w:r w:rsidR="00C06103" w:rsidRPr="00D72524">
        <w:rPr>
          <w:rFonts w:ascii="Times New Roman" w:hAnsi="Times New Roman" w:cs="Times New Roman"/>
          <w:color w:val="202020"/>
          <w:sz w:val="24"/>
          <w:szCs w:val="24"/>
          <w:shd w:val="clear" w:color="auto" w:fill="FFFFFF"/>
        </w:rPr>
        <w:t>) Kui ettevõttes tekib paberit ja kartongi eraldivõetuna üle 25 kg nädalas, tuleb need eraldi koguda ja omada selleks vastavat kogumismahutit.</w:t>
      </w:r>
    </w:p>
    <w:p w14:paraId="2523F219" w14:textId="77777777" w:rsidR="003964BB" w:rsidRDefault="003964BB" w:rsidP="00D72524">
      <w:pPr>
        <w:pStyle w:val="Vahedeta"/>
        <w:rPr>
          <w:rFonts w:ascii="Times New Roman" w:hAnsi="Times New Roman" w:cs="Times New Roman"/>
          <w:color w:val="000000" w:themeColor="text1"/>
          <w:sz w:val="24"/>
          <w:szCs w:val="24"/>
          <w:shd w:val="clear" w:color="auto" w:fill="FFFFFF"/>
        </w:rPr>
      </w:pPr>
    </w:p>
    <w:p w14:paraId="55FE5A92" w14:textId="237FF963" w:rsidR="00C06103" w:rsidRPr="003964BB" w:rsidRDefault="00576170" w:rsidP="00D72524">
      <w:pPr>
        <w:pStyle w:val="Vahedeta"/>
        <w:rPr>
          <w:rFonts w:ascii="Times New Roman" w:hAnsi="Times New Roman" w:cs="Times New Roman"/>
          <w:b/>
          <w:color w:val="000000" w:themeColor="text1"/>
          <w:sz w:val="24"/>
          <w:szCs w:val="24"/>
          <w:shd w:val="clear" w:color="auto" w:fill="FFFFFF"/>
        </w:rPr>
      </w:pPr>
      <w:r w:rsidRPr="003964BB">
        <w:rPr>
          <w:rFonts w:ascii="Times New Roman" w:hAnsi="Times New Roman" w:cs="Times New Roman"/>
          <w:b/>
          <w:color w:val="000000" w:themeColor="text1"/>
          <w:sz w:val="24"/>
          <w:szCs w:val="24"/>
          <w:shd w:val="clear" w:color="auto" w:fill="FFFFFF"/>
        </w:rPr>
        <w:t>§ 1</w:t>
      </w:r>
      <w:r w:rsidR="003964BB">
        <w:rPr>
          <w:rFonts w:ascii="Times New Roman" w:hAnsi="Times New Roman" w:cs="Times New Roman"/>
          <w:b/>
          <w:color w:val="000000" w:themeColor="text1"/>
          <w:sz w:val="24"/>
          <w:szCs w:val="24"/>
          <w:shd w:val="clear" w:color="auto" w:fill="FFFFFF"/>
        </w:rPr>
        <w:t>7</w:t>
      </w:r>
      <w:r w:rsidR="00C06103" w:rsidRPr="003964BB">
        <w:rPr>
          <w:rFonts w:ascii="Times New Roman" w:hAnsi="Times New Roman" w:cs="Times New Roman"/>
          <w:b/>
          <w:color w:val="000000" w:themeColor="text1"/>
          <w:sz w:val="24"/>
          <w:szCs w:val="24"/>
          <w:shd w:val="clear" w:color="auto" w:fill="FFFFFF"/>
        </w:rPr>
        <w:t>. Pakendite ja pakendijäätmete kogumise nõuded</w:t>
      </w:r>
    </w:p>
    <w:p w14:paraId="7F8F1ECE" w14:textId="77777777" w:rsidR="003964BB" w:rsidRDefault="003964BB" w:rsidP="00D72524">
      <w:pPr>
        <w:pStyle w:val="Vahedeta"/>
        <w:rPr>
          <w:rFonts w:ascii="Times New Roman" w:hAnsi="Times New Roman" w:cs="Times New Roman"/>
          <w:color w:val="202020"/>
          <w:sz w:val="24"/>
          <w:szCs w:val="24"/>
        </w:rPr>
      </w:pPr>
    </w:p>
    <w:p w14:paraId="19E5823C" w14:textId="77777777" w:rsidR="00C06103" w:rsidRPr="00D72524" w:rsidRDefault="00C0610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(1) Pakendid ja pakendijäätmed tuleb koguda muudest jäätmetest eraldi ja viia pakendijäätmete mahutisse, pakendipunkti, jäätmekäitluskohta või anda üle pakendiettevõtjale või taaskasutusorganisatsioonile. </w:t>
      </w:r>
    </w:p>
    <w:p w14:paraId="309DCEDB" w14:textId="77777777" w:rsidR="003964BB" w:rsidRDefault="003964BB" w:rsidP="00D72524">
      <w:pPr>
        <w:pStyle w:val="Vahedeta"/>
        <w:rPr>
          <w:rFonts w:ascii="Times New Roman" w:hAnsi="Times New Roman" w:cs="Times New Roman"/>
          <w:color w:val="202020"/>
          <w:sz w:val="24"/>
          <w:szCs w:val="24"/>
        </w:rPr>
      </w:pPr>
    </w:p>
    <w:p w14:paraId="14C2008E" w14:textId="77777777" w:rsidR="00C06103" w:rsidRPr="00D72524" w:rsidRDefault="00C0610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(2) Üleantavad pakendid ja pakendijäätmed peavad olema tühjad ja vastama pakendiettevõtja või taaskasutusorganisatsiooni kehtestatud nõuetele. Üleantavad pakendid ja pakendijäätmed ei tohi levitada haisu ega määrida teisi pakendimahutis olevaid pakendeid ja pakendijäätmeid. </w:t>
      </w:r>
    </w:p>
    <w:p w14:paraId="31157184" w14:textId="77777777" w:rsidR="003964BB" w:rsidRDefault="003964BB" w:rsidP="00D72524">
      <w:pPr>
        <w:pStyle w:val="Vahedeta"/>
        <w:rPr>
          <w:rFonts w:ascii="Times New Roman" w:hAnsi="Times New Roman" w:cs="Times New Roman"/>
          <w:color w:val="202020"/>
          <w:sz w:val="24"/>
          <w:szCs w:val="24"/>
        </w:rPr>
      </w:pPr>
    </w:p>
    <w:p w14:paraId="719C095F" w14:textId="77777777" w:rsidR="00C06103" w:rsidRPr="00D72524" w:rsidRDefault="00C0610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(3) Pakendite ja pakendijäätmete kogumise ja taaskasutamise korraldavad pakendiettevõtjad või nende volituse alusel taaskasutusorganisatsioonid. </w:t>
      </w:r>
    </w:p>
    <w:p w14:paraId="1EB09325" w14:textId="77777777" w:rsidR="003964BB" w:rsidRDefault="003964BB" w:rsidP="00D72524">
      <w:pPr>
        <w:pStyle w:val="Vahedeta"/>
        <w:rPr>
          <w:rFonts w:ascii="Times New Roman" w:hAnsi="Times New Roman" w:cs="Times New Roman"/>
          <w:color w:val="202020"/>
          <w:sz w:val="24"/>
          <w:szCs w:val="24"/>
        </w:rPr>
      </w:pPr>
    </w:p>
    <w:p w14:paraId="0A206DC9" w14:textId="77777777" w:rsidR="00C06103" w:rsidRPr="00D72524" w:rsidRDefault="00C0610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(4) Pakendiettevõtja on kohustatud lõppkasutajalt või tarbijalt tasuta tagasi võtma müüdud kauba müügipakendi ja -pakendijäätmed. Tagasivõtmise kohast teavitatakse müügikohas nähtavale kohale seatud arusaadava kirjaliku teatega. </w:t>
      </w:r>
    </w:p>
    <w:p w14:paraId="7709C323" w14:textId="77777777" w:rsidR="003964BB" w:rsidRDefault="003964BB" w:rsidP="00D72524">
      <w:pPr>
        <w:pStyle w:val="Vahedeta"/>
        <w:rPr>
          <w:rFonts w:ascii="Times New Roman" w:hAnsi="Times New Roman" w:cs="Times New Roman"/>
          <w:color w:val="202020"/>
          <w:sz w:val="24"/>
          <w:szCs w:val="24"/>
        </w:rPr>
      </w:pPr>
    </w:p>
    <w:p w14:paraId="19207DA1" w14:textId="77777777" w:rsidR="00C06103" w:rsidRPr="00D72524" w:rsidRDefault="00C0610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 xml:space="preserve">(5) Pakendimahutil peab olema kasutajale nähtavas kohas, selgelt loetavalt, mis liiki pakendeid või pakendijäätmeid sinna tohib paigutada ja pakendikonteineri valdaja või seda teenindava jäätmekäitleja kontaktandmed. </w:t>
      </w:r>
    </w:p>
    <w:p w14:paraId="4C90079B" w14:textId="77777777" w:rsidR="003964BB" w:rsidRDefault="003964BB" w:rsidP="00D72524">
      <w:pPr>
        <w:pStyle w:val="Vahedeta"/>
        <w:rPr>
          <w:rFonts w:ascii="Times New Roman" w:hAnsi="Times New Roman" w:cs="Times New Roman"/>
          <w:color w:val="202020"/>
          <w:sz w:val="24"/>
          <w:szCs w:val="24"/>
        </w:rPr>
      </w:pPr>
    </w:p>
    <w:p w14:paraId="6CF6D020" w14:textId="77F68B44" w:rsidR="00C06103" w:rsidRPr="00D72524" w:rsidRDefault="008B3538"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(6</w:t>
      </w:r>
      <w:r w:rsidR="00C06103" w:rsidRPr="00D72524">
        <w:rPr>
          <w:rFonts w:ascii="Times New Roman" w:hAnsi="Times New Roman" w:cs="Times New Roman"/>
          <w:color w:val="202020"/>
          <w:sz w:val="24"/>
          <w:szCs w:val="24"/>
        </w:rPr>
        <w:t xml:space="preserve">) </w:t>
      </w:r>
      <w:r w:rsidR="00C06103" w:rsidRPr="00D72524">
        <w:rPr>
          <w:rFonts w:ascii="Times New Roman" w:hAnsi="Times New Roman" w:cs="Times New Roman"/>
          <w:color w:val="202020"/>
          <w:sz w:val="24"/>
          <w:szCs w:val="24"/>
          <w:shd w:val="clear" w:color="auto" w:fill="FFFFFF"/>
        </w:rPr>
        <w:t>Pakendiettevõtja või taaskasutusorganisatsioon on kohustatud hoidma pakendimahuteid puhta ja tervena, vältima mahutite ületäitumist, koristama pakendimahutite ümbruse tühjendamisel sinna maha kukkunud pakenditest ja pakendijäätmetest.</w:t>
      </w:r>
      <w:r w:rsidR="00C06103" w:rsidRPr="00D72524">
        <w:rPr>
          <w:rFonts w:ascii="Times New Roman" w:hAnsi="Times New Roman" w:cs="Times New Roman"/>
          <w:color w:val="202020"/>
          <w:sz w:val="24"/>
          <w:szCs w:val="24"/>
        </w:rPr>
        <w:t xml:space="preserve"> Pakendimahuti tuleb tühjendada kohe, kui see on ületäitunud.</w:t>
      </w:r>
    </w:p>
    <w:p w14:paraId="4C80A2BE" w14:textId="77777777" w:rsidR="003964BB" w:rsidRDefault="003964BB" w:rsidP="00D72524">
      <w:pPr>
        <w:pStyle w:val="Vahedeta"/>
        <w:rPr>
          <w:rFonts w:ascii="Times New Roman" w:eastAsia="Times New Roman" w:hAnsi="Times New Roman" w:cs="Times New Roman"/>
          <w:color w:val="000000" w:themeColor="text1"/>
          <w:sz w:val="24"/>
          <w:szCs w:val="24"/>
          <w:lang w:eastAsia="et-EE"/>
        </w:rPr>
      </w:pPr>
    </w:p>
    <w:p w14:paraId="539B5E26" w14:textId="4CE5B4ED" w:rsidR="00C06103" w:rsidRPr="00D72524" w:rsidRDefault="008B3538"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(7</w:t>
      </w:r>
      <w:r w:rsidR="00C06103" w:rsidRPr="00D72524">
        <w:rPr>
          <w:rFonts w:ascii="Times New Roman" w:eastAsia="Times New Roman" w:hAnsi="Times New Roman" w:cs="Times New Roman"/>
          <w:color w:val="000000" w:themeColor="text1"/>
          <w:sz w:val="24"/>
          <w:szCs w:val="24"/>
          <w:lang w:eastAsia="et-EE"/>
        </w:rPr>
        <w:t>) Pakendid, millele on kehtestatud tagatisraha tagastatakse vastavalt pakendiseaduses sätestatule.</w:t>
      </w:r>
    </w:p>
    <w:p w14:paraId="7DF04044" w14:textId="77777777" w:rsidR="003964BB" w:rsidRDefault="003964BB" w:rsidP="00D72524">
      <w:pPr>
        <w:pStyle w:val="Vahedeta"/>
        <w:rPr>
          <w:rFonts w:ascii="Times New Roman" w:hAnsi="Times New Roman" w:cs="Times New Roman"/>
          <w:color w:val="000000" w:themeColor="text1"/>
          <w:sz w:val="24"/>
          <w:szCs w:val="24"/>
          <w:shd w:val="clear" w:color="auto" w:fill="FFFFFF"/>
        </w:rPr>
      </w:pPr>
    </w:p>
    <w:p w14:paraId="0A77C1D5" w14:textId="63A71126" w:rsidR="00C06103" w:rsidRPr="003964BB" w:rsidRDefault="00576170" w:rsidP="00D72524">
      <w:pPr>
        <w:pStyle w:val="Vahedeta"/>
        <w:rPr>
          <w:rFonts w:ascii="Times New Roman" w:hAnsi="Times New Roman" w:cs="Times New Roman"/>
          <w:b/>
          <w:color w:val="000000" w:themeColor="text1"/>
          <w:sz w:val="24"/>
          <w:szCs w:val="24"/>
          <w:shd w:val="clear" w:color="auto" w:fill="FFFFFF"/>
        </w:rPr>
      </w:pPr>
      <w:r w:rsidRPr="003964BB">
        <w:rPr>
          <w:rFonts w:ascii="Times New Roman" w:hAnsi="Times New Roman" w:cs="Times New Roman"/>
          <w:b/>
          <w:color w:val="000000" w:themeColor="text1"/>
          <w:sz w:val="24"/>
          <w:szCs w:val="24"/>
          <w:shd w:val="clear" w:color="auto" w:fill="FFFFFF"/>
        </w:rPr>
        <w:t>§ 1</w:t>
      </w:r>
      <w:r w:rsidR="003964BB">
        <w:rPr>
          <w:rFonts w:ascii="Times New Roman" w:hAnsi="Times New Roman" w:cs="Times New Roman"/>
          <w:b/>
          <w:color w:val="000000" w:themeColor="text1"/>
          <w:sz w:val="24"/>
          <w:szCs w:val="24"/>
          <w:shd w:val="clear" w:color="auto" w:fill="FFFFFF"/>
        </w:rPr>
        <w:t>8</w:t>
      </w:r>
      <w:r w:rsidR="00C06103" w:rsidRPr="003964BB">
        <w:rPr>
          <w:rFonts w:ascii="Times New Roman" w:hAnsi="Times New Roman" w:cs="Times New Roman"/>
          <w:b/>
          <w:color w:val="000000" w:themeColor="text1"/>
          <w:sz w:val="24"/>
          <w:szCs w:val="24"/>
          <w:shd w:val="clear" w:color="auto" w:fill="FFFFFF"/>
        </w:rPr>
        <w:t>. Probleemtoodete ja nendest tekkinud jäätmete kogumise nõuded</w:t>
      </w:r>
    </w:p>
    <w:p w14:paraId="0F44C651" w14:textId="77777777" w:rsidR="006A5246" w:rsidRDefault="006A5246" w:rsidP="00D72524">
      <w:pPr>
        <w:pStyle w:val="Vahedeta"/>
        <w:rPr>
          <w:rFonts w:ascii="Times New Roman" w:hAnsi="Times New Roman" w:cs="Times New Roman"/>
          <w:color w:val="202020"/>
          <w:sz w:val="24"/>
          <w:szCs w:val="24"/>
          <w:shd w:val="clear" w:color="auto" w:fill="FFFFFF"/>
        </w:rPr>
      </w:pPr>
    </w:p>
    <w:p w14:paraId="2F53BCAE"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 Probleemtooted on:</w:t>
      </w:r>
    </w:p>
    <w:p w14:paraId="3A7A30CF"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 patareid ja akud;</w:t>
      </w:r>
    </w:p>
    <w:p w14:paraId="7CAF479E"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 mootorsõidukid ja nende osad, sealhulgas rehvid;</w:t>
      </w:r>
    </w:p>
    <w:p w14:paraId="6B5B711B"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3) PCB-sid (toksilisi ja kantserogeenseid orgaanilisi ühendeid) sisaldavad seadmed;</w:t>
      </w:r>
    </w:p>
    <w:p w14:paraId="2E0F0AA0"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4) elektri- ja elektroonikaseadmed ja nende osad;</w:t>
      </w:r>
    </w:p>
    <w:p w14:paraId="121772AC"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 vanarehvid;</w:t>
      </w:r>
    </w:p>
    <w:p w14:paraId="2896DC18"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6) põllumajandusplast.</w:t>
      </w:r>
    </w:p>
    <w:p w14:paraId="1B49C84E" w14:textId="77777777" w:rsidR="003964BB" w:rsidRDefault="003964BB" w:rsidP="00D72524">
      <w:pPr>
        <w:pStyle w:val="Vahedeta"/>
        <w:rPr>
          <w:rFonts w:ascii="Times New Roman" w:hAnsi="Times New Roman" w:cs="Times New Roman"/>
          <w:color w:val="202020"/>
          <w:sz w:val="24"/>
          <w:szCs w:val="24"/>
          <w:shd w:val="clear" w:color="auto" w:fill="FFFFFF"/>
        </w:rPr>
      </w:pPr>
    </w:p>
    <w:p w14:paraId="3E86539E"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(2) Probleemtoodete ja nendest tekkinud jäätmete kogumise ja käitlemise korraldab tootja või tootjavastutusorganisatsioon. Tootja või tootjavastutusorganisatsioon on kohustatud teavitama jäätmevaldajaid probleemtoodetest tekkivate jäätmete kogumise korrast. </w:t>
      </w:r>
    </w:p>
    <w:p w14:paraId="78962895" w14:textId="77777777" w:rsidR="003964BB" w:rsidRDefault="003964BB" w:rsidP="00D72524">
      <w:pPr>
        <w:pStyle w:val="Vahedeta"/>
        <w:rPr>
          <w:rFonts w:ascii="Times New Roman" w:hAnsi="Times New Roman" w:cs="Times New Roman"/>
          <w:color w:val="202020"/>
          <w:sz w:val="24"/>
          <w:szCs w:val="24"/>
          <w:shd w:val="clear" w:color="auto" w:fill="FFFFFF"/>
        </w:rPr>
      </w:pPr>
    </w:p>
    <w:p w14:paraId="4242B881" w14:textId="339FCA93"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(3) Elektri- ja elektroonikaseadmed (sh külmkapid ja muud külmutusseadmed, elektripliidid, pesumasinad, audio- ja videotehnika, infotehnoloogia- ja kommunikatsiooniseadmed) tuleb üle anda elektri- või elektroonikaseadmete jäätmete kogumispunktidesse või uue toote ostmisel kauplusse kooskõlas jäätmeseaduse §-ga 23 või ohtlike jäätmete kogumispunkti. </w:t>
      </w:r>
    </w:p>
    <w:p w14:paraId="142B395B" w14:textId="77777777" w:rsidR="003964BB" w:rsidRDefault="003964BB" w:rsidP="00D72524">
      <w:pPr>
        <w:pStyle w:val="Vahedeta"/>
        <w:rPr>
          <w:rFonts w:ascii="Times New Roman" w:hAnsi="Times New Roman" w:cs="Times New Roman"/>
          <w:color w:val="202020"/>
          <w:sz w:val="24"/>
          <w:szCs w:val="24"/>
          <w:shd w:val="clear" w:color="auto" w:fill="FFFFFF"/>
        </w:rPr>
      </w:pPr>
    </w:p>
    <w:p w14:paraId="14ACFA1E" w14:textId="2AD2A43D"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(4) </w:t>
      </w:r>
      <w:r w:rsidR="00D912D5" w:rsidRPr="00D72524">
        <w:rPr>
          <w:rFonts w:ascii="Times New Roman" w:hAnsi="Times New Roman" w:cs="Times New Roman"/>
          <w:color w:val="202020"/>
          <w:sz w:val="24"/>
          <w:szCs w:val="24"/>
          <w:shd w:val="clear" w:color="auto" w:fill="FFFFFF"/>
        </w:rPr>
        <w:t>Valla suuremates keskustes</w:t>
      </w:r>
      <w:r w:rsidRPr="00D72524">
        <w:rPr>
          <w:rFonts w:ascii="Times New Roman" w:hAnsi="Times New Roman" w:cs="Times New Roman"/>
          <w:color w:val="202020"/>
          <w:sz w:val="24"/>
          <w:szCs w:val="24"/>
          <w:shd w:val="clear" w:color="auto" w:fill="FFFFFF"/>
        </w:rPr>
        <w:t xml:space="preserve"> asuvates ohtlike jäätmete kogumispunktides võetakse tasuta vastu kodumajapidamises kasutatavad elektri- ja elektroonikaseadmed, sh külmkapid, sügavkülmikud (külmutusseadmega), lammutamata kujul telerid, arvutid, raadiod, makid, õmblusmasinad jt kodumajapidamises kasutusel olnud elektri- ja elektroonikaseadmed. Elektri- ja elektroonikaseade ei kuulu tasuta vastuvõtmisele kui tegemist ei ole kodumajapidamises kasutatava seadmega, seade sisaldab muid jäätmeid või on saastunud, seade on lammutatud osadeks, seadmete kogusest tulenevalt ei ole need olnud jäätmevaldaja kasutuses. </w:t>
      </w:r>
    </w:p>
    <w:p w14:paraId="59440444" w14:textId="77777777" w:rsidR="003964BB" w:rsidRDefault="003964BB" w:rsidP="00D72524">
      <w:pPr>
        <w:pStyle w:val="Vahedeta"/>
        <w:rPr>
          <w:rFonts w:ascii="Times New Roman" w:hAnsi="Times New Roman" w:cs="Times New Roman"/>
          <w:color w:val="202020"/>
          <w:sz w:val="24"/>
          <w:szCs w:val="24"/>
          <w:shd w:val="clear" w:color="auto" w:fill="FFFFFF"/>
        </w:rPr>
      </w:pPr>
    </w:p>
    <w:p w14:paraId="4B040ECA"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(5) Kasutuskõlbmatuks muutunud patareid ja akud tuleb koguda muudest jäätmetest eraldi ning viia ohtlike jäätmete kogumispunkti või uue toote ostmise korral müügikohta. </w:t>
      </w:r>
    </w:p>
    <w:p w14:paraId="1D659208" w14:textId="77777777" w:rsidR="0031761A" w:rsidRDefault="0031761A" w:rsidP="00D72524">
      <w:pPr>
        <w:pStyle w:val="Vahedeta"/>
        <w:rPr>
          <w:rFonts w:ascii="Times New Roman" w:hAnsi="Times New Roman" w:cs="Times New Roman"/>
          <w:color w:val="202020"/>
          <w:sz w:val="24"/>
          <w:szCs w:val="24"/>
          <w:shd w:val="clear" w:color="auto" w:fill="FFFFFF"/>
        </w:rPr>
      </w:pPr>
    </w:p>
    <w:p w14:paraId="75B83691"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(6) Kasutatud rehvid tuleb üle anda jäätmejaama või uue rehvi ostmise korral müügikohta või rehviettevõttesse. </w:t>
      </w:r>
    </w:p>
    <w:p w14:paraId="5CA006DC" w14:textId="77777777" w:rsidR="0031761A" w:rsidRDefault="0031761A" w:rsidP="00D72524">
      <w:pPr>
        <w:pStyle w:val="Vahedeta"/>
        <w:rPr>
          <w:rFonts w:ascii="Times New Roman" w:hAnsi="Times New Roman" w:cs="Times New Roman"/>
          <w:color w:val="202020"/>
          <w:sz w:val="24"/>
          <w:szCs w:val="24"/>
          <w:shd w:val="clear" w:color="auto" w:fill="FFFFFF"/>
        </w:rPr>
      </w:pPr>
    </w:p>
    <w:p w14:paraId="37125B0D"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(7) Romusõiduk ja selle osad tuleb üle anda tootja või tootja esindaja määratud kogumispunkti või uue sõiduki ostmise korral müügikohta, vanametalli kogumispunkti või autolammutusse.</w:t>
      </w:r>
    </w:p>
    <w:p w14:paraId="02340A7B"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563BDDA9" w14:textId="77777777" w:rsidR="00C06103" w:rsidRPr="00D72524" w:rsidRDefault="00C06103"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(8) PCB-sid sisaldavad seadmed antakse üle nende müüjale või käideldakse ohtlike jäätmetena vastavalt käesolevas eeskirjas sätestatud korrale.</w:t>
      </w:r>
    </w:p>
    <w:p w14:paraId="2182BB05"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51B3715D" w14:textId="77777777" w:rsidR="00C06103" w:rsidRPr="00D72524" w:rsidRDefault="00C06103"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(9) Põllumajandusplasti (silopallikile, silokattekile, kiletunnel, kattevõrk ja plastnöör) tootja on kohustatud tagasi võtma ja korraldama oma turule lastud põllumajandusplastist tekkinud jäätmete taaskasutamise.</w:t>
      </w:r>
    </w:p>
    <w:p w14:paraId="2F4D7A59" w14:textId="77777777" w:rsidR="0031761A" w:rsidRDefault="0031761A" w:rsidP="00D72524">
      <w:pPr>
        <w:pStyle w:val="Vahedeta"/>
        <w:rPr>
          <w:rFonts w:ascii="Times New Roman" w:hAnsi="Times New Roman" w:cs="Times New Roman"/>
          <w:color w:val="000000" w:themeColor="text1"/>
          <w:sz w:val="24"/>
          <w:szCs w:val="24"/>
          <w:shd w:val="clear" w:color="auto" w:fill="FFFFFF"/>
        </w:rPr>
      </w:pPr>
    </w:p>
    <w:p w14:paraId="0DF9EC9C" w14:textId="77777777" w:rsidR="006A5246" w:rsidRDefault="006A5246" w:rsidP="00D72524">
      <w:pPr>
        <w:pStyle w:val="Vahedeta"/>
        <w:rPr>
          <w:rFonts w:ascii="Times New Roman" w:hAnsi="Times New Roman" w:cs="Times New Roman"/>
          <w:b/>
          <w:color w:val="000000" w:themeColor="text1"/>
          <w:sz w:val="24"/>
          <w:szCs w:val="24"/>
          <w:shd w:val="clear" w:color="auto" w:fill="FFFFFF"/>
        </w:rPr>
      </w:pPr>
    </w:p>
    <w:p w14:paraId="6C10D5DF" w14:textId="31DA57F6" w:rsidR="00C06103" w:rsidRPr="0031761A" w:rsidRDefault="00C06103" w:rsidP="00D72524">
      <w:pPr>
        <w:pStyle w:val="Vahedeta"/>
        <w:rPr>
          <w:rFonts w:ascii="Times New Roman" w:hAnsi="Times New Roman" w:cs="Times New Roman"/>
          <w:b/>
          <w:color w:val="000000" w:themeColor="text1"/>
          <w:sz w:val="24"/>
          <w:szCs w:val="24"/>
          <w:shd w:val="clear" w:color="auto" w:fill="FFFFFF"/>
        </w:rPr>
      </w:pPr>
      <w:r w:rsidRPr="0031761A">
        <w:rPr>
          <w:rFonts w:ascii="Times New Roman" w:hAnsi="Times New Roman" w:cs="Times New Roman"/>
          <w:b/>
          <w:color w:val="000000" w:themeColor="text1"/>
          <w:sz w:val="24"/>
          <w:szCs w:val="24"/>
          <w:shd w:val="clear" w:color="auto" w:fill="FFFFFF"/>
        </w:rPr>
        <w:lastRenderedPageBreak/>
        <w:t xml:space="preserve">§ </w:t>
      </w:r>
      <w:r w:rsidR="00576170" w:rsidRPr="0031761A">
        <w:rPr>
          <w:rFonts w:ascii="Times New Roman" w:hAnsi="Times New Roman" w:cs="Times New Roman"/>
          <w:b/>
          <w:color w:val="000000" w:themeColor="text1"/>
          <w:sz w:val="24"/>
          <w:szCs w:val="24"/>
          <w:shd w:val="clear" w:color="auto" w:fill="FFFFFF"/>
        </w:rPr>
        <w:t>1</w:t>
      </w:r>
      <w:r w:rsidR="0031761A">
        <w:rPr>
          <w:rFonts w:ascii="Times New Roman" w:hAnsi="Times New Roman" w:cs="Times New Roman"/>
          <w:b/>
          <w:color w:val="000000" w:themeColor="text1"/>
          <w:sz w:val="24"/>
          <w:szCs w:val="24"/>
          <w:shd w:val="clear" w:color="auto" w:fill="FFFFFF"/>
        </w:rPr>
        <w:t>9</w:t>
      </w:r>
      <w:r w:rsidRPr="0031761A">
        <w:rPr>
          <w:rFonts w:ascii="Times New Roman" w:hAnsi="Times New Roman" w:cs="Times New Roman"/>
          <w:b/>
          <w:color w:val="000000" w:themeColor="text1"/>
          <w:sz w:val="24"/>
          <w:szCs w:val="24"/>
          <w:shd w:val="clear" w:color="auto" w:fill="FFFFFF"/>
        </w:rPr>
        <w:t>. Ohtlike jäätmete kogumise nõuded</w:t>
      </w:r>
    </w:p>
    <w:p w14:paraId="206D4C97" w14:textId="77777777" w:rsidR="0031761A" w:rsidRDefault="0031761A" w:rsidP="00D72524">
      <w:pPr>
        <w:pStyle w:val="Vahedeta"/>
        <w:rPr>
          <w:rFonts w:ascii="Times New Roman" w:hAnsi="Times New Roman" w:cs="Times New Roman"/>
          <w:color w:val="202020"/>
          <w:sz w:val="24"/>
          <w:szCs w:val="24"/>
          <w:shd w:val="clear" w:color="auto" w:fill="FFFFFF"/>
        </w:rPr>
      </w:pPr>
    </w:p>
    <w:p w14:paraId="5CE9CB17"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(1) Ohtlikud jäätmed tuleb koguda muudest jäätmetest eraldi, vältides nende segunemist omavahel ja võimalusel säilitada need originaalpakendis. Ohtlikud jäätmed tuleb viia jäätmekäitluskohta. Aegunud ravimid võib üle anda apteeki. </w:t>
      </w:r>
    </w:p>
    <w:p w14:paraId="5C78DD54" w14:textId="77777777" w:rsidR="006A5246" w:rsidRDefault="006A5246" w:rsidP="00D72524">
      <w:pPr>
        <w:pStyle w:val="Vahedeta"/>
        <w:rPr>
          <w:rFonts w:ascii="Times New Roman" w:hAnsi="Times New Roman" w:cs="Times New Roman"/>
          <w:color w:val="202020"/>
          <w:sz w:val="24"/>
          <w:szCs w:val="24"/>
          <w:shd w:val="clear" w:color="auto" w:fill="FFFFFF"/>
        </w:rPr>
      </w:pPr>
    </w:p>
    <w:p w14:paraId="10210D98" w14:textId="73518AF3"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(2) Kodumajapidamises tekkinud ohtlikke jäätmeid võetakse vastu </w:t>
      </w:r>
      <w:r w:rsidR="008A4951" w:rsidRPr="00D72524">
        <w:rPr>
          <w:rFonts w:ascii="Times New Roman" w:hAnsi="Times New Roman" w:cs="Times New Roman"/>
          <w:color w:val="202020"/>
          <w:sz w:val="24"/>
          <w:szCs w:val="24"/>
          <w:shd w:val="clear" w:color="auto" w:fill="FFFFFF"/>
        </w:rPr>
        <w:t>valla suuremates keskustes</w:t>
      </w:r>
      <w:r w:rsidRPr="00D72524">
        <w:rPr>
          <w:rFonts w:ascii="Times New Roman" w:hAnsi="Times New Roman" w:cs="Times New Roman"/>
          <w:color w:val="202020"/>
          <w:sz w:val="24"/>
          <w:szCs w:val="24"/>
          <w:shd w:val="clear" w:color="auto" w:fill="FFFFFF"/>
        </w:rPr>
        <w:t xml:space="preserve"> asuvates ohtlike jäätmete kogumispunktides</w:t>
      </w:r>
      <w:r w:rsidR="006A0E92" w:rsidRPr="00D72524">
        <w:rPr>
          <w:rFonts w:ascii="Times New Roman" w:hAnsi="Times New Roman" w:cs="Times New Roman"/>
          <w:color w:val="202020"/>
          <w:sz w:val="24"/>
          <w:szCs w:val="24"/>
          <w:shd w:val="clear" w:color="auto" w:fill="FFFFFF"/>
        </w:rPr>
        <w:t xml:space="preserve">. </w:t>
      </w:r>
      <w:r w:rsidRPr="00D72524">
        <w:rPr>
          <w:rFonts w:ascii="Times New Roman" w:hAnsi="Times New Roman" w:cs="Times New Roman"/>
          <w:color w:val="202020"/>
          <w:sz w:val="24"/>
          <w:szCs w:val="24"/>
          <w:shd w:val="clear" w:color="auto" w:fill="FFFFFF"/>
        </w:rPr>
        <w:t xml:space="preserve">Valla elanikele on ohtlike jäätmete äraandmine tasuta. </w:t>
      </w:r>
    </w:p>
    <w:p w14:paraId="1C1FF6A1" w14:textId="77777777" w:rsidR="0031761A" w:rsidRDefault="0031761A" w:rsidP="00D72524">
      <w:pPr>
        <w:pStyle w:val="Vahedeta"/>
        <w:rPr>
          <w:rFonts w:ascii="Times New Roman" w:hAnsi="Times New Roman" w:cs="Times New Roman"/>
          <w:color w:val="202020"/>
          <w:sz w:val="24"/>
          <w:szCs w:val="24"/>
          <w:shd w:val="clear" w:color="auto" w:fill="FFFFFF"/>
        </w:rPr>
      </w:pPr>
    </w:p>
    <w:p w14:paraId="02257DA3" w14:textId="4D59BC7E" w:rsidR="00C06103" w:rsidRPr="00D72524" w:rsidRDefault="004F57DE"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(3</w:t>
      </w:r>
      <w:r w:rsidR="00C06103" w:rsidRPr="00D72524">
        <w:rPr>
          <w:rFonts w:ascii="Times New Roman" w:hAnsi="Times New Roman" w:cs="Times New Roman"/>
          <w:color w:val="202020"/>
          <w:sz w:val="24"/>
          <w:szCs w:val="24"/>
          <w:shd w:val="clear" w:color="auto" w:fill="FFFFFF"/>
        </w:rPr>
        <w:t xml:space="preserve">) Ohtlikke jäätmeid tuleb säilitada nii, et need ei reostaks pinna- ja põhjavett ega põhjustaks teisi keskkonnakahjustusi. Vedelaid ohtlikke jäätmeid peab säilitama kindlalt suletavates konteinerites, mis välistab nende sattumise maapinnale või kanalisatsiooni. </w:t>
      </w:r>
    </w:p>
    <w:p w14:paraId="114533B1" w14:textId="77777777" w:rsidR="0031761A" w:rsidRDefault="0031761A" w:rsidP="00D72524">
      <w:pPr>
        <w:pStyle w:val="Vahedeta"/>
        <w:rPr>
          <w:rFonts w:ascii="Times New Roman" w:hAnsi="Times New Roman" w:cs="Times New Roman"/>
          <w:color w:val="202020"/>
          <w:sz w:val="24"/>
          <w:szCs w:val="24"/>
          <w:shd w:val="clear" w:color="auto" w:fill="FFFFFF"/>
        </w:rPr>
      </w:pPr>
    </w:p>
    <w:p w14:paraId="73518A10" w14:textId="6CAAACD0" w:rsidR="00C06103" w:rsidRPr="00D72524" w:rsidRDefault="004F57DE"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(4</w:t>
      </w:r>
      <w:r w:rsidR="00C06103" w:rsidRPr="00D72524">
        <w:rPr>
          <w:rFonts w:ascii="Times New Roman" w:hAnsi="Times New Roman" w:cs="Times New Roman"/>
          <w:color w:val="202020"/>
          <w:sz w:val="24"/>
          <w:szCs w:val="24"/>
          <w:shd w:val="clear" w:color="auto" w:fill="FFFFFF"/>
        </w:rPr>
        <w:t>) Ohtlike jäätmete valdaja vastutab nende ohutu hoidmise eest kuni jäätmete üleandmiseni jäätmekäitlejale.</w:t>
      </w:r>
    </w:p>
    <w:p w14:paraId="26DCBF6E" w14:textId="77777777" w:rsidR="0031761A" w:rsidRDefault="0031761A" w:rsidP="00D72524">
      <w:pPr>
        <w:pStyle w:val="Vahedeta"/>
        <w:rPr>
          <w:rFonts w:ascii="Times New Roman" w:eastAsia="Times New Roman" w:hAnsi="Times New Roman" w:cs="Times New Roman"/>
          <w:color w:val="000000" w:themeColor="text1"/>
          <w:sz w:val="24"/>
          <w:szCs w:val="24"/>
          <w:lang w:eastAsia="et-EE"/>
        </w:rPr>
      </w:pPr>
    </w:p>
    <w:p w14:paraId="1A2A7C55" w14:textId="2F6F7DB5" w:rsidR="00C06103" w:rsidRPr="00D72524" w:rsidRDefault="004F57DE"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(5</w:t>
      </w:r>
      <w:r w:rsidR="00C06103" w:rsidRPr="00D72524">
        <w:rPr>
          <w:rFonts w:ascii="Times New Roman" w:eastAsia="Times New Roman" w:hAnsi="Times New Roman" w:cs="Times New Roman"/>
          <w:color w:val="000000" w:themeColor="text1"/>
          <w:sz w:val="24"/>
          <w:szCs w:val="24"/>
          <w:lang w:eastAsia="et-EE"/>
        </w:rPr>
        <w:t>) Juriidilised isikud ja asutused peavad ohtlikud jäätmed üle andma jäätmekäitlejale, kellel on keskkonnaministri poolt väljastatud ohtlike jäätmete käitlemise litsents ning jäätmeluba. Jäätmete üleandmisel tuleb ohtlikud jäätmed märgistada vastavalt keskkonnaministri kehtestatud korrale või anda jäätmekäitlejale informatsiooni üleantavate jäätmete kohta.</w:t>
      </w:r>
    </w:p>
    <w:p w14:paraId="070D162A" w14:textId="77777777" w:rsidR="0031761A" w:rsidRDefault="0031761A" w:rsidP="00D72524">
      <w:pPr>
        <w:pStyle w:val="Vahedeta"/>
        <w:rPr>
          <w:rFonts w:ascii="Times New Roman" w:hAnsi="Times New Roman" w:cs="Times New Roman"/>
          <w:color w:val="000000" w:themeColor="text1"/>
          <w:sz w:val="24"/>
          <w:szCs w:val="24"/>
          <w:shd w:val="clear" w:color="auto" w:fill="FFFFFF"/>
        </w:rPr>
      </w:pPr>
    </w:p>
    <w:p w14:paraId="6AF07E4D" w14:textId="2CFF98C1" w:rsidR="00C06103" w:rsidRPr="0031761A" w:rsidRDefault="00C06103" w:rsidP="00D72524">
      <w:pPr>
        <w:pStyle w:val="Vahedeta"/>
        <w:rPr>
          <w:rFonts w:ascii="Times New Roman" w:hAnsi="Times New Roman" w:cs="Times New Roman"/>
          <w:b/>
          <w:color w:val="000000" w:themeColor="text1"/>
          <w:sz w:val="24"/>
          <w:szCs w:val="24"/>
          <w:shd w:val="clear" w:color="auto" w:fill="FFFFFF"/>
        </w:rPr>
      </w:pPr>
      <w:r w:rsidRPr="0031761A">
        <w:rPr>
          <w:rFonts w:ascii="Times New Roman" w:hAnsi="Times New Roman" w:cs="Times New Roman"/>
          <w:b/>
          <w:color w:val="000000" w:themeColor="text1"/>
          <w:sz w:val="24"/>
          <w:szCs w:val="24"/>
          <w:shd w:val="clear" w:color="auto" w:fill="FFFFFF"/>
        </w:rPr>
        <w:t xml:space="preserve">§ </w:t>
      </w:r>
      <w:r w:rsidR="0031761A">
        <w:rPr>
          <w:rFonts w:ascii="Times New Roman" w:hAnsi="Times New Roman" w:cs="Times New Roman"/>
          <w:b/>
          <w:color w:val="000000" w:themeColor="text1"/>
          <w:sz w:val="24"/>
          <w:szCs w:val="24"/>
          <w:shd w:val="clear" w:color="auto" w:fill="FFFFFF"/>
        </w:rPr>
        <w:t>20</w:t>
      </w:r>
      <w:r w:rsidRPr="0031761A">
        <w:rPr>
          <w:rFonts w:ascii="Times New Roman" w:hAnsi="Times New Roman" w:cs="Times New Roman"/>
          <w:b/>
          <w:color w:val="000000" w:themeColor="text1"/>
          <w:sz w:val="24"/>
          <w:szCs w:val="24"/>
          <w:shd w:val="clear" w:color="auto" w:fill="FFFFFF"/>
        </w:rPr>
        <w:t>. Vanametalli ja metallijäätmete kogumise nõuded</w:t>
      </w:r>
    </w:p>
    <w:p w14:paraId="6493ED51" w14:textId="77777777" w:rsidR="0031761A" w:rsidRDefault="0031761A" w:rsidP="00D72524">
      <w:pPr>
        <w:pStyle w:val="Vahedeta"/>
        <w:rPr>
          <w:rFonts w:ascii="Times New Roman" w:hAnsi="Times New Roman" w:cs="Times New Roman"/>
          <w:color w:val="202020"/>
          <w:sz w:val="24"/>
          <w:szCs w:val="24"/>
        </w:rPr>
      </w:pPr>
    </w:p>
    <w:p w14:paraId="272A3D5F" w14:textId="77777777" w:rsidR="00C06103" w:rsidRPr="00D72524" w:rsidRDefault="00C0610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(1) Metallijäätmed on põhikoostiselt ehedatest mustmetallidest või värvilistest metallidest või nende sulamitest koosnevad jäätmed.</w:t>
      </w:r>
    </w:p>
    <w:p w14:paraId="1A042807" w14:textId="77777777" w:rsidR="0031761A" w:rsidRDefault="0031761A" w:rsidP="00D72524">
      <w:pPr>
        <w:pStyle w:val="Vahedeta"/>
        <w:rPr>
          <w:rFonts w:ascii="Times New Roman" w:hAnsi="Times New Roman" w:cs="Times New Roman"/>
          <w:color w:val="202020"/>
          <w:sz w:val="24"/>
          <w:szCs w:val="24"/>
        </w:rPr>
      </w:pPr>
    </w:p>
    <w:p w14:paraId="1A81207C" w14:textId="77777777" w:rsidR="00C06103" w:rsidRPr="00D72524" w:rsidRDefault="00C0610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(2) Metallijäätmeid kogutakse oma kinnistu piirides ning neid ei tohi ladustada väljapoole kinnisasja. Metallijäätmeid ei ole soovitatav ladustada kinnistu välispiiride lähedale juhul, kui pole kokku lepitud nende kohest vedu.</w:t>
      </w:r>
    </w:p>
    <w:p w14:paraId="2C8041BA" w14:textId="77777777" w:rsidR="0031761A" w:rsidRDefault="0031761A" w:rsidP="00D72524">
      <w:pPr>
        <w:pStyle w:val="Vahedeta"/>
        <w:rPr>
          <w:rFonts w:ascii="Times New Roman" w:hAnsi="Times New Roman" w:cs="Times New Roman"/>
          <w:color w:val="202020"/>
          <w:sz w:val="24"/>
          <w:szCs w:val="24"/>
        </w:rPr>
      </w:pPr>
    </w:p>
    <w:p w14:paraId="66C7E6A6" w14:textId="77777777" w:rsidR="00C06103" w:rsidRPr="00D72524" w:rsidRDefault="00C0610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(3) Metallijäätmed kogutakse muudest jäätmetest eraldi, antakse üle vastavat tegevusluba omavale vanametalli kokkuostjale, jäätmejaamale või lähimasse nõuetekohasesse jäätmekäitluskohta.</w:t>
      </w:r>
    </w:p>
    <w:p w14:paraId="4F66445A" w14:textId="77777777" w:rsidR="0031761A" w:rsidRDefault="0031761A" w:rsidP="00D72524">
      <w:pPr>
        <w:pStyle w:val="Vahedeta"/>
        <w:rPr>
          <w:rFonts w:ascii="Times New Roman" w:hAnsi="Times New Roman" w:cs="Times New Roman"/>
          <w:color w:val="000000" w:themeColor="text1"/>
          <w:sz w:val="24"/>
          <w:szCs w:val="24"/>
          <w:shd w:val="clear" w:color="auto" w:fill="FFFFFF"/>
        </w:rPr>
      </w:pPr>
    </w:p>
    <w:p w14:paraId="1DE85196" w14:textId="70073AAA" w:rsidR="00C06103" w:rsidRPr="0031761A" w:rsidRDefault="00576170" w:rsidP="00D72524">
      <w:pPr>
        <w:pStyle w:val="Vahedeta"/>
        <w:rPr>
          <w:rFonts w:ascii="Times New Roman" w:hAnsi="Times New Roman" w:cs="Times New Roman"/>
          <w:b/>
          <w:color w:val="000000" w:themeColor="text1"/>
          <w:sz w:val="24"/>
          <w:szCs w:val="24"/>
          <w:shd w:val="clear" w:color="auto" w:fill="FFFFFF"/>
        </w:rPr>
      </w:pPr>
      <w:r w:rsidRPr="0031761A">
        <w:rPr>
          <w:rFonts w:ascii="Times New Roman" w:hAnsi="Times New Roman" w:cs="Times New Roman"/>
          <w:b/>
          <w:color w:val="000000" w:themeColor="text1"/>
          <w:sz w:val="24"/>
          <w:szCs w:val="24"/>
          <w:shd w:val="clear" w:color="auto" w:fill="FFFFFF"/>
        </w:rPr>
        <w:t>§ 2</w:t>
      </w:r>
      <w:r w:rsidR="0031761A">
        <w:rPr>
          <w:rFonts w:ascii="Times New Roman" w:hAnsi="Times New Roman" w:cs="Times New Roman"/>
          <w:b/>
          <w:color w:val="000000" w:themeColor="text1"/>
          <w:sz w:val="24"/>
          <w:szCs w:val="24"/>
          <w:shd w:val="clear" w:color="auto" w:fill="FFFFFF"/>
        </w:rPr>
        <w:t>1</w:t>
      </w:r>
      <w:r w:rsidR="00C06103" w:rsidRPr="0031761A">
        <w:rPr>
          <w:rFonts w:ascii="Times New Roman" w:hAnsi="Times New Roman" w:cs="Times New Roman"/>
          <w:b/>
          <w:color w:val="000000" w:themeColor="text1"/>
          <w:sz w:val="24"/>
          <w:szCs w:val="24"/>
          <w:shd w:val="clear" w:color="auto" w:fill="FFFFFF"/>
        </w:rPr>
        <w:t>. Biolagunevate jäätmete kogumise ja kompostimise nõuded</w:t>
      </w:r>
    </w:p>
    <w:p w14:paraId="606272C8" w14:textId="77777777" w:rsidR="0031761A" w:rsidRDefault="0031761A" w:rsidP="00D72524">
      <w:pPr>
        <w:pStyle w:val="Vahedeta"/>
        <w:rPr>
          <w:rFonts w:ascii="Times New Roman" w:hAnsi="Times New Roman" w:cs="Times New Roman"/>
          <w:color w:val="202020"/>
          <w:sz w:val="24"/>
          <w:szCs w:val="24"/>
          <w:shd w:val="clear" w:color="auto" w:fill="FFFFFF"/>
        </w:rPr>
      </w:pPr>
    </w:p>
    <w:p w14:paraId="748EB4D1" w14:textId="4F42B982"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(1) Liigiti kogutud biolagunevad aia- ja haljastusjäätmed ning köögi- ja </w:t>
      </w:r>
      <w:r w:rsidR="00B5404A" w:rsidRPr="00D72524">
        <w:rPr>
          <w:rFonts w:ascii="Times New Roman" w:hAnsi="Times New Roman" w:cs="Times New Roman"/>
          <w:color w:val="202020"/>
          <w:sz w:val="24"/>
          <w:szCs w:val="24"/>
          <w:shd w:val="clear" w:color="auto" w:fill="FFFFFF"/>
        </w:rPr>
        <w:t>sööklajäätmed</w:t>
      </w:r>
      <w:r w:rsidR="009D4698" w:rsidRPr="00D72524">
        <w:rPr>
          <w:rFonts w:ascii="Times New Roman" w:hAnsi="Times New Roman" w:cs="Times New Roman"/>
          <w:color w:val="202020"/>
          <w:sz w:val="24"/>
          <w:szCs w:val="24"/>
          <w:shd w:val="clear" w:color="auto" w:fill="FFFFFF"/>
        </w:rPr>
        <w:t xml:space="preserve"> </w:t>
      </w:r>
      <w:r w:rsidR="00B5404A" w:rsidRPr="00D72524">
        <w:rPr>
          <w:rFonts w:ascii="Times New Roman" w:hAnsi="Times New Roman" w:cs="Times New Roman"/>
          <w:color w:val="202020"/>
          <w:sz w:val="24"/>
          <w:szCs w:val="24"/>
          <w:shd w:val="clear" w:color="auto" w:fill="FFFFFF"/>
        </w:rPr>
        <w:t xml:space="preserve">tuleb viia kompostrisse või </w:t>
      </w:r>
      <w:r w:rsidRPr="00D72524">
        <w:rPr>
          <w:rFonts w:ascii="Times New Roman" w:hAnsi="Times New Roman" w:cs="Times New Roman"/>
          <w:color w:val="202020"/>
          <w:sz w:val="24"/>
          <w:szCs w:val="24"/>
          <w:shd w:val="clear" w:color="auto" w:fill="FFFFFF"/>
        </w:rPr>
        <w:t>biolagunevate jäätmete kogumiskontein</w:t>
      </w:r>
      <w:r w:rsidR="00B5404A" w:rsidRPr="00D72524">
        <w:rPr>
          <w:rFonts w:ascii="Times New Roman" w:hAnsi="Times New Roman" w:cs="Times New Roman"/>
          <w:color w:val="202020"/>
          <w:sz w:val="24"/>
          <w:szCs w:val="24"/>
          <w:shd w:val="clear" w:color="auto" w:fill="FFFFFF"/>
        </w:rPr>
        <w:t>eritesse või jäätmekäitluskohta</w:t>
      </w:r>
      <w:r w:rsidRPr="00D72524">
        <w:rPr>
          <w:rFonts w:ascii="Times New Roman" w:hAnsi="Times New Roman" w:cs="Times New Roman"/>
          <w:color w:val="202020"/>
          <w:sz w:val="24"/>
          <w:szCs w:val="24"/>
          <w:shd w:val="clear" w:color="auto" w:fill="FFFFFF"/>
        </w:rPr>
        <w:t xml:space="preserve"> või selleks välja ehitatud kompostimisväljakule. </w:t>
      </w:r>
    </w:p>
    <w:p w14:paraId="3BDA5991" w14:textId="77777777" w:rsidR="0031761A" w:rsidRDefault="0031761A" w:rsidP="00D72524">
      <w:pPr>
        <w:pStyle w:val="Vahedeta"/>
        <w:rPr>
          <w:rFonts w:ascii="Times New Roman" w:hAnsi="Times New Roman" w:cs="Times New Roman"/>
          <w:color w:val="202020"/>
          <w:sz w:val="24"/>
          <w:szCs w:val="24"/>
          <w:shd w:val="clear" w:color="auto" w:fill="FFFFFF"/>
        </w:rPr>
      </w:pPr>
    </w:p>
    <w:p w14:paraId="21BBA126"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(2) Kompostitav materjal tuleb paigutada, ladustada ja käidelda tervisele ja ümbruskonnale kahjutult ning selliselt, et see ei põhjustaks kahjurite ja haisu levikut. </w:t>
      </w:r>
      <w:r w:rsidRPr="00D72524">
        <w:rPr>
          <w:rFonts w:ascii="Times New Roman" w:hAnsi="Times New Roman" w:cs="Times New Roman"/>
          <w:color w:val="000000" w:themeColor="text1"/>
          <w:sz w:val="24"/>
          <w:szCs w:val="24"/>
        </w:rPr>
        <w:t>Komposti ei tohi panna jäätmeid, mis muudavad komposti taaskasutamiskõlbmatuks.</w:t>
      </w:r>
    </w:p>
    <w:p w14:paraId="42AAF3A1" w14:textId="77777777" w:rsidR="0031761A" w:rsidRDefault="0031761A" w:rsidP="00D72524">
      <w:pPr>
        <w:pStyle w:val="Vahedeta"/>
        <w:rPr>
          <w:rFonts w:ascii="Times New Roman" w:hAnsi="Times New Roman" w:cs="Times New Roman"/>
          <w:color w:val="202020"/>
          <w:sz w:val="24"/>
          <w:szCs w:val="24"/>
          <w:shd w:val="clear" w:color="auto" w:fill="FFFFFF"/>
        </w:rPr>
      </w:pPr>
    </w:p>
    <w:p w14:paraId="362205F2"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(3) Elamumaa sihtotstarbega kinnistul tekkivaid biolagunevaid jäätmeid on lubatud kompostida oma kinnistu piirides. Toidujäätmeid võib kohapeal kompostida ainult kinnises kahjurite eest kaitstud kompostimisnõus, aia- ja haljastujäätmeid võib kompostida lahtiselt aunas. </w:t>
      </w:r>
    </w:p>
    <w:p w14:paraId="33514D2B" w14:textId="77777777" w:rsidR="0031761A" w:rsidRDefault="0031761A" w:rsidP="00D72524">
      <w:pPr>
        <w:pStyle w:val="Vahedeta"/>
        <w:rPr>
          <w:rFonts w:ascii="Times New Roman" w:hAnsi="Times New Roman" w:cs="Times New Roman"/>
          <w:color w:val="000000" w:themeColor="text1"/>
          <w:sz w:val="24"/>
          <w:szCs w:val="24"/>
        </w:rPr>
      </w:pPr>
    </w:p>
    <w:p w14:paraId="524AF845" w14:textId="77777777" w:rsidR="00C06103" w:rsidRPr="00D72524" w:rsidRDefault="00C06103" w:rsidP="00D72524">
      <w:pPr>
        <w:pStyle w:val="Vahedeta"/>
        <w:rPr>
          <w:rFonts w:ascii="Times New Roman" w:hAnsi="Times New Roman" w:cs="Times New Roman"/>
          <w:color w:val="000000" w:themeColor="text1"/>
          <w:sz w:val="24"/>
          <w:szCs w:val="24"/>
        </w:rPr>
      </w:pPr>
      <w:r w:rsidRPr="00D72524">
        <w:rPr>
          <w:rFonts w:ascii="Times New Roman" w:hAnsi="Times New Roman" w:cs="Times New Roman"/>
          <w:color w:val="000000" w:themeColor="text1"/>
          <w:sz w:val="24"/>
          <w:szCs w:val="24"/>
        </w:rPr>
        <w:lastRenderedPageBreak/>
        <w:t xml:space="preserve">(4) </w:t>
      </w:r>
      <w:r w:rsidRPr="00D72524">
        <w:rPr>
          <w:rFonts w:ascii="Times New Roman" w:hAnsi="Times New Roman" w:cs="Times New Roman"/>
          <w:color w:val="202020"/>
          <w:sz w:val="24"/>
          <w:szCs w:val="24"/>
          <w:shd w:val="clear" w:color="auto" w:fill="FFFFFF"/>
        </w:rPr>
        <w:t>Heitvee kogumiskaevu omanik peab tagama selle korrasoleku, veepidavuse ja õigeaegse tühjendamise. </w:t>
      </w:r>
      <w:r w:rsidRPr="00D72524">
        <w:rPr>
          <w:rFonts w:ascii="Times New Roman" w:hAnsi="Times New Roman" w:cs="Times New Roman"/>
          <w:color w:val="000000" w:themeColor="text1"/>
          <w:sz w:val="24"/>
          <w:szCs w:val="24"/>
        </w:rPr>
        <w:t>Heitvee setteid ning käimlajäätmeid ei tohi kodumajapidamises kasutada komposti valmistamiseks ega laotada pinnasele.</w:t>
      </w:r>
    </w:p>
    <w:p w14:paraId="510A30C1" w14:textId="77777777" w:rsidR="0031761A" w:rsidRDefault="0031761A" w:rsidP="00D72524">
      <w:pPr>
        <w:pStyle w:val="Vahedeta"/>
        <w:rPr>
          <w:rFonts w:ascii="Times New Roman" w:hAnsi="Times New Roman" w:cs="Times New Roman"/>
          <w:color w:val="202020"/>
          <w:sz w:val="24"/>
          <w:szCs w:val="24"/>
          <w:shd w:val="clear" w:color="auto" w:fill="FFFFFF"/>
        </w:rPr>
      </w:pPr>
    </w:p>
    <w:p w14:paraId="2123435D" w14:textId="2E07243F" w:rsidR="00C06103" w:rsidRPr="00D72524" w:rsidRDefault="00C06103" w:rsidP="00D72524">
      <w:pPr>
        <w:pStyle w:val="Vahedeta"/>
        <w:rPr>
          <w:rFonts w:ascii="Times New Roman" w:hAnsi="Times New Roman" w:cs="Times New Roman"/>
          <w:color w:val="000000" w:themeColor="text1"/>
          <w:sz w:val="24"/>
          <w:szCs w:val="24"/>
        </w:rPr>
      </w:pPr>
      <w:r w:rsidRPr="00D72524">
        <w:rPr>
          <w:rFonts w:ascii="Times New Roman" w:hAnsi="Times New Roman" w:cs="Times New Roman"/>
          <w:color w:val="202020"/>
          <w:sz w:val="24"/>
          <w:szCs w:val="24"/>
          <w:shd w:val="clear" w:color="auto" w:fill="FFFFFF"/>
        </w:rPr>
        <w:t>(5</w:t>
      </w:r>
      <w:r w:rsidR="008A2331" w:rsidRPr="00D72524">
        <w:rPr>
          <w:rFonts w:ascii="Times New Roman" w:hAnsi="Times New Roman" w:cs="Times New Roman"/>
          <w:color w:val="202020"/>
          <w:sz w:val="24"/>
          <w:szCs w:val="24"/>
          <w:shd w:val="clear" w:color="auto" w:fill="FFFFFF"/>
        </w:rPr>
        <w:t>)</w:t>
      </w:r>
      <w:r w:rsidRPr="00D72524">
        <w:rPr>
          <w:rFonts w:ascii="Times New Roman" w:hAnsi="Times New Roman" w:cs="Times New Roman"/>
          <w:color w:val="202020"/>
          <w:sz w:val="24"/>
          <w:szCs w:val="24"/>
          <w:shd w:val="clear" w:color="auto" w:fill="FFFFFF"/>
        </w:rPr>
        <w:t xml:space="preserve"> Biolagunevate jäätmete kompostimisel tuleb tagada, et toimuksid aeroobsed lagunemisprotsessid. Korrastamata, roiskuva, haisva, taimehaigusi levitava, keskkonnale ja inimese tervisele ohtliku ja mittesobivasse kohta rajatud kompostimiskoha peab omal kulul likvideerima selle omanik</w:t>
      </w:r>
    </w:p>
    <w:p w14:paraId="0EFD368E" w14:textId="77777777" w:rsidR="0031761A" w:rsidRDefault="0031761A" w:rsidP="00D72524">
      <w:pPr>
        <w:pStyle w:val="Vahedeta"/>
        <w:rPr>
          <w:rFonts w:ascii="Times New Roman" w:hAnsi="Times New Roman" w:cs="Times New Roman"/>
          <w:color w:val="202020"/>
          <w:sz w:val="24"/>
          <w:szCs w:val="24"/>
          <w:shd w:val="clear" w:color="auto" w:fill="FFFFFF"/>
        </w:rPr>
      </w:pPr>
    </w:p>
    <w:p w14:paraId="60DC0786"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 xml:space="preserve">(6) Kompostimisnõu ja -aun peab paiknema joogiveekaevust vähemalt 15 m kaugusel, naaberkinnistust vähemalt 3 m kaugusel ja ehitisest vähemalt 5 m kaugusel, kui naaberkinnistute või -ehitiste omanikud ei lepi kokku teisiti. </w:t>
      </w:r>
    </w:p>
    <w:p w14:paraId="2322A248" w14:textId="77777777" w:rsidR="0031761A" w:rsidRDefault="0031761A" w:rsidP="00D72524">
      <w:pPr>
        <w:pStyle w:val="Vahedeta"/>
        <w:rPr>
          <w:rFonts w:ascii="Times New Roman" w:eastAsia="Times New Roman" w:hAnsi="Times New Roman" w:cs="Times New Roman"/>
          <w:color w:val="000000" w:themeColor="text1"/>
          <w:sz w:val="24"/>
          <w:szCs w:val="24"/>
          <w:lang w:eastAsia="et-EE"/>
        </w:rPr>
      </w:pPr>
    </w:p>
    <w:p w14:paraId="7419771E" w14:textId="77777777"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(7) Kuivkäimla sisu tohib hajaasustusega piirkondades oma aiamaal maasse kaevata varakevadel või hilissügisel. Käimla sisu laialilaotamine on keelatud. Territooriumil, kus peetakse koduloomi ja -linde, peab olema välja ehitatud sõnnikuhoidla. Keelatud on laotada sõnnikut, läga või virtsa külmunud maale ja lumele. Laupäeval, pühapäeval ja riigipühadel on sõnniku, läga ja virtsa vedu keelatud.</w:t>
      </w:r>
    </w:p>
    <w:p w14:paraId="02B85C95" w14:textId="77777777" w:rsidR="0031761A" w:rsidRDefault="0031761A" w:rsidP="00D72524">
      <w:pPr>
        <w:pStyle w:val="Vahedeta"/>
        <w:rPr>
          <w:rFonts w:ascii="Times New Roman" w:hAnsi="Times New Roman" w:cs="Times New Roman"/>
          <w:color w:val="202020"/>
          <w:sz w:val="24"/>
          <w:szCs w:val="24"/>
          <w:shd w:val="clear" w:color="auto" w:fill="FFFFFF"/>
        </w:rPr>
      </w:pPr>
    </w:p>
    <w:p w14:paraId="46F9EAF3" w14:textId="0634855D" w:rsidR="00C06103" w:rsidRPr="00D72524" w:rsidRDefault="006A0E92"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(8</w:t>
      </w:r>
      <w:r w:rsidR="00C06103" w:rsidRPr="00D72524">
        <w:rPr>
          <w:rFonts w:ascii="Times New Roman" w:hAnsi="Times New Roman" w:cs="Times New Roman"/>
          <w:color w:val="202020"/>
          <w:sz w:val="24"/>
          <w:szCs w:val="24"/>
          <w:shd w:val="clear" w:color="auto" w:fill="FFFFFF"/>
        </w:rPr>
        <w:t>) Eraldi kogutud kompostitavad biolagunevad jäätmed tuleb vedada kompostimiseks vastava jäätmeloaga jäätmekäitluskohta.</w:t>
      </w:r>
    </w:p>
    <w:p w14:paraId="75C46AFC" w14:textId="77777777" w:rsidR="0031761A" w:rsidRDefault="0031761A" w:rsidP="00D72524">
      <w:pPr>
        <w:pStyle w:val="Vahedeta"/>
        <w:rPr>
          <w:rFonts w:ascii="Times New Roman" w:hAnsi="Times New Roman" w:cs="Times New Roman"/>
          <w:color w:val="000000" w:themeColor="text1"/>
          <w:sz w:val="24"/>
          <w:szCs w:val="24"/>
          <w:shd w:val="clear" w:color="auto" w:fill="FFFFFF"/>
        </w:rPr>
      </w:pPr>
    </w:p>
    <w:p w14:paraId="7CB73C72" w14:textId="535A7759" w:rsidR="00C06103" w:rsidRPr="0031761A" w:rsidRDefault="00576170" w:rsidP="00D72524">
      <w:pPr>
        <w:pStyle w:val="Vahedeta"/>
        <w:rPr>
          <w:rFonts w:ascii="Times New Roman" w:hAnsi="Times New Roman" w:cs="Times New Roman"/>
          <w:b/>
          <w:color w:val="000000" w:themeColor="text1"/>
          <w:sz w:val="24"/>
          <w:szCs w:val="24"/>
          <w:shd w:val="clear" w:color="auto" w:fill="FFFFFF"/>
        </w:rPr>
      </w:pPr>
      <w:r w:rsidRPr="0031761A">
        <w:rPr>
          <w:rFonts w:ascii="Times New Roman" w:hAnsi="Times New Roman" w:cs="Times New Roman"/>
          <w:b/>
          <w:color w:val="000000" w:themeColor="text1"/>
          <w:sz w:val="24"/>
          <w:szCs w:val="24"/>
          <w:shd w:val="clear" w:color="auto" w:fill="FFFFFF"/>
        </w:rPr>
        <w:t>§ 2</w:t>
      </w:r>
      <w:r w:rsidR="0031761A">
        <w:rPr>
          <w:rFonts w:ascii="Times New Roman" w:hAnsi="Times New Roman" w:cs="Times New Roman"/>
          <w:b/>
          <w:color w:val="000000" w:themeColor="text1"/>
          <w:sz w:val="24"/>
          <w:szCs w:val="24"/>
          <w:shd w:val="clear" w:color="auto" w:fill="FFFFFF"/>
        </w:rPr>
        <w:t>2</w:t>
      </w:r>
      <w:r w:rsidR="00C06103" w:rsidRPr="0031761A">
        <w:rPr>
          <w:rFonts w:ascii="Times New Roman" w:hAnsi="Times New Roman" w:cs="Times New Roman"/>
          <w:b/>
          <w:color w:val="000000" w:themeColor="text1"/>
          <w:sz w:val="24"/>
          <w:szCs w:val="24"/>
          <w:shd w:val="clear" w:color="auto" w:fill="FFFFFF"/>
        </w:rPr>
        <w:t>. Suurjäätmete kogumise nõuded</w:t>
      </w:r>
    </w:p>
    <w:p w14:paraId="0B4941DC" w14:textId="77777777" w:rsidR="0031761A" w:rsidRDefault="0031761A" w:rsidP="00D72524">
      <w:pPr>
        <w:pStyle w:val="Vahedeta"/>
        <w:rPr>
          <w:rFonts w:ascii="Times New Roman" w:hAnsi="Times New Roman" w:cs="Times New Roman"/>
          <w:color w:val="202020"/>
          <w:sz w:val="24"/>
          <w:szCs w:val="24"/>
          <w:shd w:val="clear" w:color="auto" w:fill="FFFFFF"/>
        </w:rPr>
      </w:pPr>
    </w:p>
    <w:p w14:paraId="1C96EF41" w14:textId="4665B6A3"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 Suurjäätmed on olmejäätmed</w:t>
      </w:r>
      <w:r w:rsidR="005D3519" w:rsidRPr="00D72524">
        <w:rPr>
          <w:rFonts w:ascii="Times New Roman" w:hAnsi="Times New Roman" w:cs="Times New Roman"/>
          <w:color w:val="202020"/>
          <w:sz w:val="24"/>
          <w:szCs w:val="24"/>
          <w:shd w:val="clear" w:color="auto" w:fill="FFFFFF"/>
        </w:rPr>
        <w:t xml:space="preserve">, </w:t>
      </w:r>
      <w:r w:rsidRPr="00D72524">
        <w:rPr>
          <w:rFonts w:ascii="Times New Roman" w:hAnsi="Times New Roman" w:cs="Times New Roman"/>
          <w:color w:val="202020"/>
          <w:sz w:val="24"/>
          <w:szCs w:val="24"/>
          <w:shd w:val="clear" w:color="auto" w:fill="FFFFFF"/>
        </w:rPr>
        <w:t xml:space="preserve">mis oma suurte mõõtmete tõttu ei mahu segaolmejäätmete kogumismahutisse. Suurjäätmed tuleb koguda eraldi ja anda üle vastavat jäätmeluba omavale isikule. </w:t>
      </w:r>
    </w:p>
    <w:p w14:paraId="14704627" w14:textId="77777777" w:rsidR="0031761A" w:rsidRDefault="0031761A" w:rsidP="00D72524">
      <w:pPr>
        <w:pStyle w:val="Vahedeta"/>
        <w:rPr>
          <w:rFonts w:ascii="Times New Roman" w:hAnsi="Times New Roman" w:cs="Times New Roman"/>
          <w:color w:val="202020"/>
          <w:sz w:val="24"/>
          <w:szCs w:val="24"/>
          <w:shd w:val="clear" w:color="auto" w:fill="FFFFFF"/>
        </w:rPr>
      </w:pPr>
    </w:p>
    <w:p w14:paraId="6565649B" w14:textId="706F425D"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 Suurjäätmetena ei käsitleta ehitusjäätmeid ning suuremõõtmelisi probleemtooteid ja muid tootjavastutusega hõlmatud jäätmeid.</w:t>
      </w:r>
    </w:p>
    <w:p w14:paraId="3240069C" w14:textId="77777777" w:rsidR="0031761A" w:rsidRDefault="0031761A" w:rsidP="00D72524">
      <w:pPr>
        <w:pStyle w:val="Vahedeta"/>
        <w:rPr>
          <w:rFonts w:ascii="Times New Roman" w:hAnsi="Times New Roman" w:cs="Times New Roman"/>
          <w:color w:val="202020"/>
          <w:sz w:val="24"/>
          <w:szCs w:val="24"/>
          <w:shd w:val="clear" w:color="auto" w:fill="FFFFFF"/>
        </w:rPr>
      </w:pPr>
    </w:p>
    <w:p w14:paraId="50A16D7E" w14:textId="5ADE0E32" w:rsidR="0031761A" w:rsidRDefault="006A5246" w:rsidP="00D72524">
      <w:pPr>
        <w:pStyle w:val="Vahedeta"/>
        <w:rPr>
          <w:rFonts w:ascii="Times New Roman" w:hAnsi="Times New Roman" w:cs="Times New Roman"/>
          <w:color w:val="202020"/>
          <w:sz w:val="24"/>
          <w:szCs w:val="24"/>
          <w:shd w:val="clear" w:color="auto" w:fill="FFFFFF"/>
        </w:rPr>
      </w:pPr>
      <w:r w:rsidRPr="006A5246">
        <w:rPr>
          <w:rFonts w:ascii="Times New Roman" w:hAnsi="Times New Roman" w:cs="Times New Roman"/>
          <w:color w:val="202020"/>
          <w:sz w:val="24"/>
          <w:szCs w:val="24"/>
          <w:shd w:val="clear" w:color="auto" w:fill="FFFFFF"/>
        </w:rPr>
        <w:t>(3) Vallavalitsus korraldab võimalusel igal kevadel suurjäätmete kogumisringi, kus elanikel on võimalus tasuta suurjäätmed üle anda. Mahutid paigutatakse valla suurematesse keskustesse ning sellest teavitatakse elanikke valla kodulehel enne mahutite toomist, samuti ilmub teade valla lehes.</w:t>
      </w:r>
    </w:p>
    <w:p w14:paraId="13D380D0" w14:textId="77777777" w:rsidR="006A5246" w:rsidRDefault="006A5246" w:rsidP="00D72524">
      <w:pPr>
        <w:pStyle w:val="Vahedeta"/>
        <w:rPr>
          <w:rFonts w:ascii="Times New Roman" w:hAnsi="Times New Roman" w:cs="Times New Roman"/>
          <w:color w:val="000000" w:themeColor="text1"/>
          <w:sz w:val="24"/>
          <w:szCs w:val="24"/>
          <w:shd w:val="clear" w:color="auto" w:fill="FFFFFF"/>
        </w:rPr>
      </w:pPr>
    </w:p>
    <w:p w14:paraId="38AE8020" w14:textId="43A51CEA" w:rsidR="00C06103" w:rsidRPr="0031761A" w:rsidRDefault="00576170" w:rsidP="00D72524">
      <w:pPr>
        <w:pStyle w:val="Vahedeta"/>
        <w:rPr>
          <w:rFonts w:ascii="Times New Roman" w:hAnsi="Times New Roman" w:cs="Times New Roman"/>
          <w:b/>
          <w:color w:val="000000" w:themeColor="text1"/>
          <w:sz w:val="24"/>
          <w:szCs w:val="24"/>
          <w:shd w:val="clear" w:color="auto" w:fill="FFFFFF"/>
        </w:rPr>
      </w:pPr>
      <w:r w:rsidRPr="0031761A">
        <w:rPr>
          <w:rFonts w:ascii="Times New Roman" w:hAnsi="Times New Roman" w:cs="Times New Roman"/>
          <w:b/>
          <w:color w:val="000000" w:themeColor="text1"/>
          <w:sz w:val="24"/>
          <w:szCs w:val="24"/>
          <w:shd w:val="clear" w:color="auto" w:fill="FFFFFF"/>
        </w:rPr>
        <w:t>§ 2</w:t>
      </w:r>
      <w:r w:rsidR="0031761A">
        <w:rPr>
          <w:rFonts w:ascii="Times New Roman" w:hAnsi="Times New Roman" w:cs="Times New Roman"/>
          <w:b/>
          <w:color w:val="000000" w:themeColor="text1"/>
          <w:sz w:val="24"/>
          <w:szCs w:val="24"/>
          <w:shd w:val="clear" w:color="auto" w:fill="FFFFFF"/>
        </w:rPr>
        <w:t>3</w:t>
      </w:r>
      <w:r w:rsidR="00C06103" w:rsidRPr="0031761A">
        <w:rPr>
          <w:rFonts w:ascii="Times New Roman" w:hAnsi="Times New Roman" w:cs="Times New Roman"/>
          <w:b/>
          <w:color w:val="000000" w:themeColor="text1"/>
          <w:sz w:val="24"/>
          <w:szCs w:val="24"/>
          <w:shd w:val="clear" w:color="auto" w:fill="FFFFFF"/>
        </w:rPr>
        <w:t>. Ehitus- ja lammutusjäätmete kogumise nõuded</w:t>
      </w:r>
    </w:p>
    <w:p w14:paraId="5BF264A5"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1976247E" w14:textId="77777777" w:rsidR="00C06103" w:rsidRPr="00D72524" w:rsidRDefault="00C06103"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(1) Ehitus- ja lammutusjäätmete (edaspidi ehitusjäätmed) hulka kuuluvad väljaveetav pinnas ning puidu, metalli, plastikute, betooni, telliste, ehituskivide, klaasi ja muude ehitusmaterjalide ning -toodete jäätmed, (sh asbesti ja teisi ohtlikke aineid sisaldavad materjalid), mis tekivad ehitamisel (sh ümberehitamisel ja ehitusmaterjali hoidmisel), remontimisel, lammutamisel või ehitusmaterjali purustamisel (edaspidi ehitamisel) ning mida ehitusobjektil tööde tegemiseks ei kasutata.</w:t>
      </w:r>
    </w:p>
    <w:p w14:paraId="7D0C0107"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6462B995" w14:textId="77777777" w:rsidR="00C06103" w:rsidRPr="00D72524" w:rsidRDefault="00C06103"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 xml:space="preserve">(2) </w:t>
      </w:r>
      <w:r w:rsidRPr="00D72524">
        <w:rPr>
          <w:rFonts w:ascii="Times New Roman" w:hAnsi="Times New Roman" w:cs="Times New Roman"/>
          <w:color w:val="202020"/>
          <w:sz w:val="24"/>
          <w:szCs w:val="24"/>
          <w:shd w:val="clear" w:color="auto" w:fill="FFFFFF"/>
        </w:rPr>
        <w:t>Ehitusjäätmete eeskirja nõuetele vastava käitlemise eest vastutab ehitusjäätmete valdaja. Ehitusjäätmete valdaja on ehitise omanik</w:t>
      </w:r>
      <w:r w:rsidRPr="00D72524">
        <w:rPr>
          <w:rFonts w:ascii="Times New Roman" w:eastAsia="Times New Roman" w:hAnsi="Times New Roman" w:cs="Times New Roman"/>
          <w:color w:val="202020"/>
          <w:sz w:val="24"/>
          <w:szCs w:val="24"/>
          <w:lang w:eastAsia="et-EE"/>
        </w:rPr>
        <w:t xml:space="preserve">. </w:t>
      </w:r>
      <w:r w:rsidRPr="00D72524">
        <w:rPr>
          <w:rFonts w:ascii="Times New Roman" w:hAnsi="Times New Roman" w:cs="Times New Roman"/>
          <w:color w:val="202020"/>
          <w:sz w:val="24"/>
          <w:szCs w:val="24"/>
          <w:shd w:val="clear" w:color="auto" w:fill="FFFFFF"/>
        </w:rPr>
        <w:t>Ehitise omanik on eeskirja tähenduses ehitise kui vallasasja omanik, kinnistu omanik, hoonestusõiguse või mõne muu piiratud asjaõiguse alusel kinnistu kasutaja või isik, kellele on välja antud ehitusluba.</w:t>
      </w:r>
    </w:p>
    <w:p w14:paraId="509069BF"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3A7671BB" w14:textId="4F359622" w:rsidR="00C06103" w:rsidRPr="00D72524" w:rsidRDefault="00C06103"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lastRenderedPageBreak/>
        <w:t xml:space="preserve">(3) Ehitamiseks (sh lammutamiseks) peab olema kehtivatele nõuetele vastav ehitusprojekt (juhul kui nõue tuleneb ehitusseadustikust). Ehitusprojekt peab sisaldama jäätmekäitluse osa, milles esitatakse tekkivate jäätmete hinnanguline kogus ja liigitus kehtiva jäätmenimistu järgi, pinnasetööde mahtude bilanss, jäätmete kogumine ehitusplatsil (käitlemistoimingud ja – kohad). </w:t>
      </w:r>
    </w:p>
    <w:p w14:paraId="55CD76B5"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6CF5DC49" w14:textId="1F8A500C" w:rsidR="00C06103" w:rsidRPr="00D72524" w:rsidRDefault="00B0578B"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(4</w:t>
      </w:r>
      <w:r w:rsidR="00C06103" w:rsidRPr="00D72524">
        <w:rPr>
          <w:rFonts w:ascii="Times New Roman" w:eastAsia="Times New Roman" w:hAnsi="Times New Roman" w:cs="Times New Roman"/>
          <w:color w:val="202020"/>
          <w:sz w:val="24"/>
          <w:szCs w:val="24"/>
          <w:lang w:eastAsia="et-EE"/>
        </w:rPr>
        <w:t>) Ehitusjäätmete valdaja on kohustatud:</w:t>
      </w:r>
    </w:p>
    <w:p w14:paraId="2F10D60E"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 rakendama kõiki tehnoloogilisi ja muid võimalusi ehitusjäätmete liigiti kogumiseks tekkekohas;</w:t>
      </w:r>
    </w:p>
    <w:p w14:paraId="33F0A28A"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 korraldama jäätmete taaskasutamise või andma jäätmed käitlemiseks üle vastavat õigust omavale jäätmekäitlejale;</w:t>
      </w:r>
    </w:p>
    <w:p w14:paraId="31985E9A"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3) rakendama kõiki võimalusi ehitusjäätmete taaskasutamiseks;</w:t>
      </w:r>
    </w:p>
    <w:p w14:paraId="3D7204F3"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4) võtma tarvitusele abinõud tolmu tekke vältimiseks ehitusjäätmete paigutamisel mahutitesse või laadimisel veokitele või nende kohapeal taaskasutamisel;</w:t>
      </w:r>
    </w:p>
    <w:p w14:paraId="5A34B14C"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 valmistama ette tasase kõvakattega aluspinna kogumismahutite paigutamiseks;</w:t>
      </w:r>
    </w:p>
    <w:p w14:paraId="32829457"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6) kooskõlastama vallavalitsusega kogumismahutite paigutamise tänavatele ehitus- ja remonttööde tegemisel;</w:t>
      </w:r>
    </w:p>
    <w:p w14:paraId="56819E61"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7) tagama, et kinnistul või krundil oleksid eraldi märgistatud mahutid olmejäätmete ja ohtlike jäätmete kogumiseks;</w:t>
      </w:r>
    </w:p>
    <w:p w14:paraId="45A5C1BC"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8) teavitama oma töötajaid eeskirjaga kehtestatud jäätmehoolduse nõuetest.</w:t>
      </w:r>
    </w:p>
    <w:p w14:paraId="464FEE39"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0306229E" w14:textId="2BE1BDA4" w:rsidR="00C06103" w:rsidRPr="00D72524" w:rsidRDefault="00C06103"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w:t>
      </w:r>
      <w:r w:rsidR="00B0578B" w:rsidRPr="00D72524">
        <w:rPr>
          <w:rFonts w:ascii="Times New Roman" w:eastAsia="Times New Roman" w:hAnsi="Times New Roman" w:cs="Times New Roman"/>
          <w:color w:val="202020"/>
          <w:sz w:val="24"/>
          <w:szCs w:val="24"/>
          <w:lang w:eastAsia="et-EE"/>
        </w:rPr>
        <w:t>5</w:t>
      </w:r>
      <w:r w:rsidRPr="00D72524">
        <w:rPr>
          <w:rFonts w:ascii="Times New Roman" w:eastAsia="Times New Roman" w:hAnsi="Times New Roman" w:cs="Times New Roman"/>
          <w:color w:val="202020"/>
          <w:sz w:val="24"/>
          <w:szCs w:val="24"/>
          <w:lang w:eastAsia="et-EE"/>
        </w:rPr>
        <w:t xml:space="preserve">) </w:t>
      </w:r>
      <w:r w:rsidR="00B0578B" w:rsidRPr="00D72524">
        <w:rPr>
          <w:rFonts w:ascii="Times New Roman" w:eastAsia="Times New Roman" w:hAnsi="Times New Roman" w:cs="Times New Roman"/>
          <w:color w:val="202020"/>
          <w:sz w:val="24"/>
          <w:szCs w:val="24"/>
          <w:lang w:eastAsia="et-EE"/>
        </w:rPr>
        <w:t>Kui ehitamise käigus tekib jäätmeid rohkem kui 10 m³, tuleb e</w:t>
      </w:r>
      <w:r w:rsidRPr="00D72524">
        <w:rPr>
          <w:rFonts w:ascii="Times New Roman" w:eastAsia="Times New Roman" w:hAnsi="Times New Roman" w:cs="Times New Roman"/>
          <w:color w:val="202020"/>
          <w:sz w:val="24"/>
          <w:szCs w:val="24"/>
          <w:lang w:eastAsia="et-EE"/>
        </w:rPr>
        <w:t>hitis</w:t>
      </w:r>
      <w:r w:rsidR="00B0578B" w:rsidRPr="00D72524">
        <w:rPr>
          <w:rFonts w:ascii="Times New Roman" w:eastAsia="Times New Roman" w:hAnsi="Times New Roman" w:cs="Times New Roman"/>
          <w:color w:val="202020"/>
          <w:sz w:val="24"/>
          <w:szCs w:val="24"/>
          <w:lang w:eastAsia="et-EE"/>
        </w:rPr>
        <w:t>e kasutusloa taotlemisel</w:t>
      </w:r>
      <w:r w:rsidRPr="00D72524">
        <w:rPr>
          <w:rFonts w:ascii="Times New Roman" w:eastAsia="Times New Roman" w:hAnsi="Times New Roman" w:cs="Times New Roman"/>
          <w:color w:val="202020"/>
          <w:sz w:val="24"/>
          <w:szCs w:val="24"/>
          <w:lang w:eastAsia="et-EE"/>
        </w:rPr>
        <w:t xml:space="preserve"> taotluse juurde lisada jäätmete nõuetekohast üleandmist tõendavad dokumendid. </w:t>
      </w:r>
    </w:p>
    <w:p w14:paraId="7282C3A6"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450724CC" w14:textId="24AFC3CC" w:rsidR="00B0578B" w:rsidRPr="00D72524" w:rsidRDefault="00B0578B"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(6) Kui ehitamise käigus tekib jäätmeid rohkem kui 100 m³, tuleb nende käitlemine kooskõlastada vallavalitsusega ning ehitusprojektile peab olema lisatud jäätmekava.</w:t>
      </w:r>
    </w:p>
    <w:p w14:paraId="1D98B1F7"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1D6AA84B" w14:textId="75FC020C" w:rsidR="00C06103" w:rsidRPr="00D72524" w:rsidRDefault="00C06103"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w:t>
      </w:r>
      <w:r w:rsidR="00B0578B" w:rsidRPr="00D72524">
        <w:rPr>
          <w:rFonts w:ascii="Times New Roman" w:eastAsia="Times New Roman" w:hAnsi="Times New Roman" w:cs="Times New Roman"/>
          <w:color w:val="202020"/>
          <w:sz w:val="24"/>
          <w:szCs w:val="24"/>
          <w:lang w:eastAsia="et-EE"/>
        </w:rPr>
        <w:t>7</w:t>
      </w:r>
      <w:r w:rsidRPr="00D72524">
        <w:rPr>
          <w:rFonts w:ascii="Times New Roman" w:eastAsia="Times New Roman" w:hAnsi="Times New Roman" w:cs="Times New Roman"/>
          <w:color w:val="202020"/>
          <w:sz w:val="24"/>
          <w:szCs w:val="24"/>
          <w:lang w:eastAsia="et-EE"/>
        </w:rPr>
        <w:t xml:space="preserve">) Ehitise lammutustööde lõppemisel tuleb vallavalitsusele esitada ehitise täieliku lammutamise teatis koos jäätmete nõuetekohast üleandmist tõendavate dokumentidega. </w:t>
      </w:r>
    </w:p>
    <w:p w14:paraId="05F0118C"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1FC71520" w14:textId="65DDDFE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eastAsia="Times New Roman" w:hAnsi="Times New Roman" w:cs="Times New Roman"/>
          <w:color w:val="202020"/>
          <w:sz w:val="24"/>
          <w:szCs w:val="24"/>
          <w:lang w:eastAsia="et-EE"/>
        </w:rPr>
        <w:t>(</w:t>
      </w:r>
      <w:r w:rsidR="00B0578B" w:rsidRPr="00D72524">
        <w:rPr>
          <w:rFonts w:ascii="Times New Roman" w:eastAsia="Times New Roman" w:hAnsi="Times New Roman" w:cs="Times New Roman"/>
          <w:color w:val="202020"/>
          <w:sz w:val="24"/>
          <w:szCs w:val="24"/>
          <w:lang w:eastAsia="et-EE"/>
        </w:rPr>
        <w:t>8</w:t>
      </w:r>
      <w:r w:rsidRPr="00D72524">
        <w:rPr>
          <w:rFonts w:ascii="Times New Roman" w:eastAsia="Times New Roman" w:hAnsi="Times New Roman" w:cs="Times New Roman"/>
          <w:color w:val="202020"/>
          <w:sz w:val="24"/>
          <w:szCs w:val="24"/>
          <w:lang w:eastAsia="et-EE"/>
        </w:rPr>
        <w:t>) Väiksemahuliste ehitustööde käigus tuleb tekkivate ehitusjäätmete üleandmise dokumendid säilitada ning vajadusel tõestada jäätmete nõuetekohast üleandmist jäätmekäitlejale ühe aasta jooksul peale jäätmete üleandmist</w:t>
      </w:r>
      <w:r w:rsidR="0031761A">
        <w:rPr>
          <w:rFonts w:ascii="Times New Roman" w:eastAsia="Times New Roman" w:hAnsi="Times New Roman" w:cs="Times New Roman"/>
          <w:color w:val="202020"/>
          <w:sz w:val="24"/>
          <w:szCs w:val="24"/>
          <w:lang w:eastAsia="et-EE"/>
        </w:rPr>
        <w:t>.</w:t>
      </w:r>
    </w:p>
    <w:p w14:paraId="0BE39C07"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338228DE" w14:textId="3C6244E0" w:rsidR="00C06103" w:rsidRPr="00D72524" w:rsidRDefault="00C06103"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w:t>
      </w:r>
      <w:r w:rsidR="00B0578B" w:rsidRPr="00D72524">
        <w:rPr>
          <w:rFonts w:ascii="Times New Roman" w:eastAsia="Times New Roman" w:hAnsi="Times New Roman" w:cs="Times New Roman"/>
          <w:color w:val="202020"/>
          <w:sz w:val="24"/>
          <w:szCs w:val="24"/>
          <w:lang w:eastAsia="et-EE"/>
        </w:rPr>
        <w:t>9</w:t>
      </w:r>
      <w:r w:rsidRPr="00D72524">
        <w:rPr>
          <w:rFonts w:ascii="Times New Roman" w:eastAsia="Times New Roman" w:hAnsi="Times New Roman" w:cs="Times New Roman"/>
          <w:color w:val="202020"/>
          <w:sz w:val="24"/>
          <w:szCs w:val="24"/>
          <w:lang w:eastAsia="et-EE"/>
        </w:rPr>
        <w:t>) Kui pinnasetööde käigus avastatakse arheoloogilist kultuurkihti (muinsuskaitselisi objekte, nende fragmente, ürikuid, inimsäilmeid jms), tuleb pinnasetööd koheselt peatada. Tööde jätkamine kooskõlastatakse Muinsuskaitseametiga.</w:t>
      </w:r>
    </w:p>
    <w:p w14:paraId="35E57CBB"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2366A7FD" w14:textId="131F2CD2"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202020"/>
          <w:sz w:val="24"/>
          <w:szCs w:val="24"/>
          <w:lang w:eastAsia="et-EE"/>
        </w:rPr>
        <w:t>(</w:t>
      </w:r>
      <w:r w:rsidR="00B0578B" w:rsidRPr="00D72524">
        <w:rPr>
          <w:rFonts w:ascii="Times New Roman" w:eastAsia="Times New Roman" w:hAnsi="Times New Roman" w:cs="Times New Roman"/>
          <w:color w:val="000000" w:themeColor="text1"/>
          <w:sz w:val="24"/>
          <w:szCs w:val="24"/>
          <w:lang w:eastAsia="et-EE"/>
        </w:rPr>
        <w:t>10</w:t>
      </w:r>
      <w:r w:rsidRPr="00D72524">
        <w:rPr>
          <w:rFonts w:ascii="Times New Roman" w:eastAsia="Times New Roman" w:hAnsi="Times New Roman" w:cs="Times New Roman"/>
          <w:color w:val="000000" w:themeColor="text1"/>
          <w:sz w:val="24"/>
          <w:szCs w:val="24"/>
          <w:lang w:eastAsia="et-EE"/>
        </w:rPr>
        <w:t xml:space="preserve">) </w:t>
      </w:r>
      <w:r w:rsidRPr="00D72524">
        <w:rPr>
          <w:rFonts w:ascii="Times New Roman" w:eastAsia="Times New Roman" w:hAnsi="Times New Roman" w:cs="Times New Roman"/>
          <w:color w:val="202020"/>
          <w:sz w:val="24"/>
          <w:szCs w:val="24"/>
          <w:lang w:eastAsia="et-EE"/>
        </w:rPr>
        <w:t>Ohtlikud ehitusjäätmed ja saastunud pinnas tuleb üle anda ohtlike jäätmete käitluslitsentsi omavale jäätmekäitlusettevõttele. Ohtlike ehitusjäätmete valdaja vastutab nende ohutu hoidmise eest kuni jäätmete üleandmiseni ohtlike jäätmete käitluslitsentsi omavale ettevõttele.</w:t>
      </w:r>
    </w:p>
    <w:p w14:paraId="3FEED0A6" w14:textId="77777777" w:rsidR="0031761A" w:rsidRDefault="0031761A" w:rsidP="00D72524">
      <w:pPr>
        <w:pStyle w:val="Vahedeta"/>
        <w:rPr>
          <w:rFonts w:ascii="Times New Roman" w:hAnsi="Times New Roman" w:cs="Times New Roman"/>
          <w:color w:val="000000" w:themeColor="text1"/>
          <w:sz w:val="24"/>
          <w:szCs w:val="24"/>
          <w:shd w:val="clear" w:color="auto" w:fill="FFFFFF"/>
        </w:rPr>
      </w:pPr>
    </w:p>
    <w:p w14:paraId="3447587F" w14:textId="7F8EE9C4" w:rsidR="00C06103" w:rsidRPr="0031761A" w:rsidRDefault="00576170" w:rsidP="00D72524">
      <w:pPr>
        <w:pStyle w:val="Vahedeta"/>
        <w:rPr>
          <w:rFonts w:ascii="Times New Roman" w:hAnsi="Times New Roman" w:cs="Times New Roman"/>
          <w:b/>
          <w:color w:val="000000" w:themeColor="text1"/>
          <w:sz w:val="24"/>
          <w:szCs w:val="24"/>
          <w:shd w:val="clear" w:color="auto" w:fill="FFFFFF"/>
        </w:rPr>
      </w:pPr>
      <w:r w:rsidRPr="0031761A">
        <w:rPr>
          <w:rFonts w:ascii="Times New Roman" w:hAnsi="Times New Roman" w:cs="Times New Roman"/>
          <w:b/>
          <w:color w:val="000000" w:themeColor="text1"/>
          <w:sz w:val="24"/>
          <w:szCs w:val="24"/>
          <w:shd w:val="clear" w:color="auto" w:fill="FFFFFF"/>
        </w:rPr>
        <w:t>§ 2</w:t>
      </w:r>
      <w:r w:rsidR="0031761A">
        <w:rPr>
          <w:rFonts w:ascii="Times New Roman" w:hAnsi="Times New Roman" w:cs="Times New Roman"/>
          <w:b/>
          <w:color w:val="000000" w:themeColor="text1"/>
          <w:sz w:val="24"/>
          <w:szCs w:val="24"/>
          <w:shd w:val="clear" w:color="auto" w:fill="FFFFFF"/>
        </w:rPr>
        <w:t>4</w:t>
      </w:r>
      <w:r w:rsidR="00C06103" w:rsidRPr="0031761A">
        <w:rPr>
          <w:rFonts w:ascii="Times New Roman" w:hAnsi="Times New Roman" w:cs="Times New Roman"/>
          <w:b/>
          <w:color w:val="000000" w:themeColor="text1"/>
          <w:sz w:val="24"/>
          <w:szCs w:val="24"/>
          <w:shd w:val="clear" w:color="auto" w:fill="FFFFFF"/>
        </w:rPr>
        <w:t>. Mitteohtlikud ehitus- ja lammutusjäätmed</w:t>
      </w:r>
    </w:p>
    <w:p w14:paraId="28AB072E" w14:textId="77777777" w:rsidR="0031761A" w:rsidRDefault="0031761A" w:rsidP="00D72524">
      <w:pPr>
        <w:pStyle w:val="Vahedeta"/>
        <w:rPr>
          <w:rFonts w:ascii="Times New Roman" w:eastAsia="Times New Roman" w:hAnsi="Times New Roman" w:cs="Times New Roman"/>
          <w:color w:val="202020"/>
          <w:sz w:val="24"/>
          <w:szCs w:val="24"/>
          <w:lang w:eastAsia="et-EE"/>
        </w:rPr>
      </w:pPr>
    </w:p>
    <w:p w14:paraId="301AD3D5" w14:textId="021D08E8" w:rsidR="00C06103" w:rsidRPr="00D72524" w:rsidRDefault="008A2331"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(1</w:t>
      </w:r>
      <w:r w:rsidR="00C06103" w:rsidRPr="00D72524">
        <w:rPr>
          <w:rFonts w:ascii="Times New Roman" w:eastAsia="Times New Roman" w:hAnsi="Times New Roman" w:cs="Times New Roman"/>
          <w:color w:val="202020"/>
          <w:sz w:val="24"/>
          <w:szCs w:val="24"/>
          <w:lang w:eastAsia="et-EE"/>
        </w:rPr>
        <w:t>) Ehitusjäätmed tuleb sortida liigiti nende tekkekohal. Sortimisel lähtutakse jäätmete taaskasutusvõimalustest. Liigiti tuleb sortida puit, kiletamata paber ja kartong, metall (eraldi must- ja värviline metall), mineraalsed jäätmed (kivid, ehituskivid ja tellised, krohv, betoon, kips, lehtklaas jne), raudbetoon- ja betoondetailid, tõrva mittesisaldav asfalt, pakend, kile.</w:t>
      </w:r>
    </w:p>
    <w:p w14:paraId="38B52922" w14:textId="77777777" w:rsidR="003E4820" w:rsidRDefault="003E4820" w:rsidP="00D72524">
      <w:pPr>
        <w:pStyle w:val="Vahedeta"/>
        <w:rPr>
          <w:rFonts w:ascii="Times New Roman" w:eastAsia="Times New Roman" w:hAnsi="Times New Roman" w:cs="Times New Roman"/>
          <w:color w:val="202020"/>
          <w:sz w:val="24"/>
          <w:szCs w:val="24"/>
          <w:lang w:eastAsia="et-EE"/>
        </w:rPr>
      </w:pPr>
    </w:p>
    <w:p w14:paraId="103D681A" w14:textId="18241760" w:rsidR="00C06103" w:rsidRPr="00D72524" w:rsidRDefault="008A2331"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lastRenderedPageBreak/>
        <w:t>(2</w:t>
      </w:r>
      <w:r w:rsidR="00C06103" w:rsidRPr="00D72524">
        <w:rPr>
          <w:rFonts w:ascii="Times New Roman" w:eastAsia="Times New Roman" w:hAnsi="Times New Roman" w:cs="Times New Roman"/>
          <w:color w:val="202020"/>
          <w:sz w:val="24"/>
          <w:szCs w:val="24"/>
          <w:lang w:eastAsia="et-EE"/>
        </w:rPr>
        <w:t>) Liigiti sorteeritud ehitusjäätmed tuleb koguda eraldi ja taaskasutada või anda taaskasutamiseks üle vastavat jäätmeluba omavale jäätmekäitlusettevõttele. Ehitusjäätmed, mida ei saa materjalina või tootena taaskasutada, kõrvaldatakse jäätmeloaga jäätmekäitluskohtades.</w:t>
      </w:r>
    </w:p>
    <w:p w14:paraId="18F7E042" w14:textId="77777777" w:rsidR="003E4820" w:rsidRDefault="003E4820" w:rsidP="00D72524">
      <w:pPr>
        <w:pStyle w:val="Vahedeta"/>
        <w:rPr>
          <w:rFonts w:ascii="Times New Roman" w:eastAsia="Times New Roman" w:hAnsi="Times New Roman" w:cs="Times New Roman"/>
          <w:color w:val="202020"/>
          <w:sz w:val="24"/>
          <w:szCs w:val="24"/>
          <w:lang w:eastAsia="et-EE"/>
        </w:rPr>
      </w:pPr>
    </w:p>
    <w:p w14:paraId="1ECF5922" w14:textId="3E4C5B6D" w:rsidR="00C06103" w:rsidRPr="00D72524" w:rsidRDefault="008A2331"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(3</w:t>
      </w:r>
      <w:r w:rsidR="00C06103" w:rsidRPr="00D72524">
        <w:rPr>
          <w:rFonts w:ascii="Times New Roman" w:eastAsia="Times New Roman" w:hAnsi="Times New Roman" w:cs="Times New Roman"/>
          <w:color w:val="202020"/>
          <w:sz w:val="24"/>
          <w:szCs w:val="24"/>
          <w:lang w:eastAsia="et-EE"/>
        </w:rPr>
        <w:t>) Ehitusjäätmed tuleb koguda kogumismahutisse ja kergeid jäätmeid sisaldav kogumismahuti tuleb pealt katta, vältimaks jäätmete lendumist. Ehitamise ajal, ehitusjäätmete kogumisel, jäätmeveokile laadimisel ja veol tuleb vältida tolmu ja jäätmete levikut, sealhulgas pinnase levikut veoki rataste abil teedele ja tänavatele.</w:t>
      </w:r>
    </w:p>
    <w:p w14:paraId="786314D2" w14:textId="77777777" w:rsidR="003E4820" w:rsidRDefault="003E4820" w:rsidP="00D72524">
      <w:pPr>
        <w:pStyle w:val="Vahedeta"/>
        <w:rPr>
          <w:rFonts w:ascii="Times New Roman" w:eastAsia="Times New Roman" w:hAnsi="Times New Roman" w:cs="Times New Roman"/>
          <w:color w:val="202020"/>
          <w:sz w:val="24"/>
          <w:szCs w:val="24"/>
          <w:lang w:eastAsia="et-EE"/>
        </w:rPr>
      </w:pPr>
    </w:p>
    <w:p w14:paraId="139B1CDC" w14:textId="74B22470" w:rsidR="00C06103" w:rsidRPr="00D72524" w:rsidRDefault="008A2331" w:rsidP="00D72524">
      <w:pPr>
        <w:pStyle w:val="Vahedeta"/>
        <w:rPr>
          <w:rFonts w:ascii="Times New Roman" w:hAnsi="Times New Roman" w:cs="Times New Roman"/>
          <w:color w:val="202020"/>
          <w:sz w:val="24"/>
          <w:szCs w:val="24"/>
          <w:shd w:val="clear" w:color="auto" w:fill="FFFFFF"/>
        </w:rPr>
      </w:pPr>
      <w:r w:rsidRPr="00D72524">
        <w:rPr>
          <w:rFonts w:ascii="Times New Roman" w:eastAsia="Times New Roman" w:hAnsi="Times New Roman" w:cs="Times New Roman"/>
          <w:color w:val="202020"/>
          <w:sz w:val="24"/>
          <w:szCs w:val="24"/>
          <w:lang w:eastAsia="et-EE"/>
        </w:rPr>
        <w:t>(4</w:t>
      </w:r>
      <w:r w:rsidR="00C06103" w:rsidRPr="00D72524">
        <w:rPr>
          <w:rFonts w:ascii="Times New Roman" w:eastAsia="Times New Roman" w:hAnsi="Times New Roman" w:cs="Times New Roman"/>
          <w:color w:val="202020"/>
          <w:sz w:val="24"/>
          <w:szCs w:val="24"/>
          <w:lang w:eastAsia="et-EE"/>
        </w:rPr>
        <w:t xml:space="preserve">) Juhul, kui ehitusjäätmete tekkekohas puudub võimalus jäätmete sorteerimiseks või see osutub majanduslikult ebaotstarbekaks, võib jäätmed sorteerimata üle anda vastavat jäätmeluba või registreerimistõendit omavale ettevõttele, kes teeb selle töö teenustööna. </w:t>
      </w:r>
      <w:r w:rsidR="00C06103" w:rsidRPr="00D72524">
        <w:rPr>
          <w:rFonts w:ascii="Times New Roman" w:hAnsi="Times New Roman" w:cs="Times New Roman"/>
          <w:color w:val="202020"/>
          <w:sz w:val="24"/>
          <w:szCs w:val="24"/>
          <w:shd w:val="clear" w:color="auto" w:fill="FFFFFF"/>
        </w:rPr>
        <w:t>Eelistada tuleb ettevõtjat, kes tagab jäätmete täielikuma taaskasutamise.</w:t>
      </w:r>
    </w:p>
    <w:p w14:paraId="0C22BC1F" w14:textId="77777777" w:rsidR="003E4820" w:rsidRDefault="003E4820" w:rsidP="00D72524">
      <w:pPr>
        <w:pStyle w:val="Vahedeta"/>
        <w:rPr>
          <w:rFonts w:ascii="Times New Roman" w:eastAsia="Times New Roman" w:hAnsi="Times New Roman" w:cs="Times New Roman"/>
          <w:color w:val="202020"/>
          <w:sz w:val="24"/>
          <w:szCs w:val="24"/>
          <w:lang w:eastAsia="et-EE"/>
        </w:rPr>
      </w:pPr>
    </w:p>
    <w:p w14:paraId="40AEDD8B" w14:textId="52EC088B" w:rsidR="00C06103" w:rsidRPr="00D72524" w:rsidRDefault="00C06103"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w:t>
      </w:r>
      <w:r w:rsidR="008A2331" w:rsidRPr="00D72524">
        <w:rPr>
          <w:rFonts w:ascii="Times New Roman" w:eastAsia="Times New Roman" w:hAnsi="Times New Roman" w:cs="Times New Roman"/>
          <w:color w:val="202020"/>
          <w:sz w:val="24"/>
          <w:szCs w:val="24"/>
          <w:lang w:eastAsia="et-EE"/>
        </w:rPr>
        <w:t>5</w:t>
      </w:r>
      <w:r w:rsidRPr="00D72524">
        <w:rPr>
          <w:rFonts w:ascii="Times New Roman" w:eastAsia="Times New Roman" w:hAnsi="Times New Roman" w:cs="Times New Roman"/>
          <w:color w:val="202020"/>
          <w:sz w:val="24"/>
          <w:szCs w:val="24"/>
          <w:lang w:eastAsia="et-EE"/>
        </w:rPr>
        <w:t>) Kasvupinnas tuleb koorida eraldi ja kasutada samal kinnisasjal haljastamiseks. Kasvupinnase kasutamine väljaspool kinnisasja tuleb eelnevalt kooskõlastada vallavalitsusega, kes esitab selle maapõueseadusest tulenevalt kooskõlastamiseks Keskkonna</w:t>
      </w:r>
      <w:r w:rsidR="00694723" w:rsidRPr="00D72524">
        <w:rPr>
          <w:rFonts w:ascii="Times New Roman" w:eastAsia="Times New Roman" w:hAnsi="Times New Roman" w:cs="Times New Roman"/>
          <w:color w:val="202020"/>
          <w:sz w:val="24"/>
          <w:szCs w:val="24"/>
          <w:lang w:eastAsia="et-EE"/>
        </w:rPr>
        <w:t>a</w:t>
      </w:r>
      <w:r w:rsidRPr="00D72524">
        <w:rPr>
          <w:rFonts w:ascii="Times New Roman" w:eastAsia="Times New Roman" w:hAnsi="Times New Roman" w:cs="Times New Roman"/>
          <w:color w:val="202020"/>
          <w:sz w:val="24"/>
          <w:szCs w:val="24"/>
          <w:lang w:eastAsia="et-EE"/>
        </w:rPr>
        <w:t>metile.</w:t>
      </w:r>
    </w:p>
    <w:p w14:paraId="2B97A03E"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0F75EB20" w14:textId="1BC8439D" w:rsidR="00C06103" w:rsidRPr="00D72524" w:rsidRDefault="008A2331"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(6</w:t>
      </w:r>
      <w:r w:rsidR="00C06103" w:rsidRPr="00D72524">
        <w:rPr>
          <w:rFonts w:ascii="Times New Roman" w:eastAsia="Times New Roman" w:hAnsi="Times New Roman" w:cs="Times New Roman"/>
          <w:color w:val="000000" w:themeColor="text1"/>
          <w:sz w:val="24"/>
          <w:szCs w:val="24"/>
          <w:lang w:eastAsia="et-EE"/>
        </w:rPr>
        <w:t xml:space="preserve">) Ehitusel taaskasutatavad ehitusjäätmed (nt ehituskividena kasutatavad kivid) paigutatakse ehitusjäätmete kogumismahutisse või krundi piires selleks eraldatud maa-alale nende hilisemaks taaskasutamiseks. </w:t>
      </w:r>
    </w:p>
    <w:p w14:paraId="72EB4017"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39C9E4FF" w14:textId="1DDE5466" w:rsidR="00C06103" w:rsidRPr="00D72524" w:rsidRDefault="008A2331"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(7</w:t>
      </w:r>
      <w:r w:rsidR="00C06103" w:rsidRPr="00D72524">
        <w:rPr>
          <w:rFonts w:ascii="Times New Roman" w:eastAsia="Times New Roman" w:hAnsi="Times New Roman" w:cs="Times New Roman"/>
          <w:color w:val="000000" w:themeColor="text1"/>
          <w:sz w:val="24"/>
          <w:szCs w:val="24"/>
          <w:lang w:eastAsia="et-EE"/>
        </w:rPr>
        <w:t>) Raudbetoon- ja betoondetailid tuleb üle anda purustamiseks ja materjalide taaskasutamiseks vastavale jäätmeluba omavale jäätmekäitlusettevõttele. Eelsorteeritud ehituskivid ja tellised tuleb kas taaskasutada ehituskividena ja tellistena või anda purustamiseks ja materjalide taaskasutamiseks üle vastavale jäätmeluba omavale jäätmekäitlusettevõttele.</w:t>
      </w:r>
    </w:p>
    <w:p w14:paraId="46069CD4"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1162D139" w14:textId="600E0A27" w:rsidR="00C06103" w:rsidRPr="00D72524" w:rsidRDefault="008A2331"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(8</w:t>
      </w:r>
      <w:r w:rsidR="00C06103" w:rsidRPr="00D72524">
        <w:rPr>
          <w:rFonts w:ascii="Times New Roman" w:eastAsia="Times New Roman" w:hAnsi="Times New Roman" w:cs="Times New Roman"/>
          <w:color w:val="000000" w:themeColor="text1"/>
          <w:sz w:val="24"/>
          <w:szCs w:val="24"/>
          <w:lang w:eastAsia="et-EE"/>
        </w:rPr>
        <w:t>) Puhtaid puidujäätmeid võib taaskasutada, põletada küttekolletes või anda üle vastavale jäätmeluba omavale jäätmekäitlusettevõttele.</w:t>
      </w:r>
    </w:p>
    <w:p w14:paraId="06BB4F34" w14:textId="77777777" w:rsidR="003E4820" w:rsidRDefault="003E4820" w:rsidP="00D72524">
      <w:pPr>
        <w:pStyle w:val="Vahedeta"/>
        <w:rPr>
          <w:rFonts w:ascii="Times New Roman" w:hAnsi="Times New Roman" w:cs="Times New Roman"/>
          <w:color w:val="000000" w:themeColor="text1"/>
          <w:sz w:val="24"/>
          <w:szCs w:val="24"/>
          <w:shd w:val="clear" w:color="auto" w:fill="FFFFFF"/>
        </w:rPr>
      </w:pPr>
    </w:p>
    <w:p w14:paraId="17012F3B" w14:textId="3986AE22" w:rsidR="00C06103" w:rsidRPr="003E4820" w:rsidRDefault="00576170" w:rsidP="00D72524">
      <w:pPr>
        <w:pStyle w:val="Vahedeta"/>
        <w:rPr>
          <w:rFonts w:ascii="Times New Roman" w:hAnsi="Times New Roman" w:cs="Times New Roman"/>
          <w:b/>
          <w:color w:val="000000" w:themeColor="text1"/>
          <w:sz w:val="24"/>
          <w:szCs w:val="24"/>
          <w:shd w:val="clear" w:color="auto" w:fill="FFFFFF"/>
        </w:rPr>
      </w:pPr>
      <w:r w:rsidRPr="003E4820">
        <w:rPr>
          <w:rFonts w:ascii="Times New Roman" w:hAnsi="Times New Roman" w:cs="Times New Roman"/>
          <w:b/>
          <w:color w:val="000000" w:themeColor="text1"/>
          <w:sz w:val="24"/>
          <w:szCs w:val="24"/>
          <w:shd w:val="clear" w:color="auto" w:fill="FFFFFF"/>
        </w:rPr>
        <w:t>§ 2</w:t>
      </w:r>
      <w:r w:rsidR="003E4820">
        <w:rPr>
          <w:rFonts w:ascii="Times New Roman" w:hAnsi="Times New Roman" w:cs="Times New Roman"/>
          <w:b/>
          <w:color w:val="000000" w:themeColor="text1"/>
          <w:sz w:val="24"/>
          <w:szCs w:val="24"/>
          <w:shd w:val="clear" w:color="auto" w:fill="FFFFFF"/>
        </w:rPr>
        <w:t>5</w:t>
      </w:r>
      <w:r w:rsidR="00C06103" w:rsidRPr="003E4820">
        <w:rPr>
          <w:rFonts w:ascii="Times New Roman" w:hAnsi="Times New Roman" w:cs="Times New Roman"/>
          <w:b/>
          <w:color w:val="000000" w:themeColor="text1"/>
          <w:sz w:val="24"/>
          <w:szCs w:val="24"/>
          <w:shd w:val="clear" w:color="auto" w:fill="FFFFFF"/>
        </w:rPr>
        <w:t>. Ohtlik</w:t>
      </w:r>
      <w:r w:rsidR="006A5246">
        <w:rPr>
          <w:rFonts w:ascii="Times New Roman" w:hAnsi="Times New Roman" w:cs="Times New Roman"/>
          <w:b/>
          <w:color w:val="000000" w:themeColor="text1"/>
          <w:sz w:val="24"/>
          <w:szCs w:val="24"/>
          <w:shd w:val="clear" w:color="auto" w:fill="FFFFFF"/>
        </w:rPr>
        <w:t>e</w:t>
      </w:r>
      <w:r w:rsidR="00C06103" w:rsidRPr="003E4820">
        <w:rPr>
          <w:rFonts w:ascii="Times New Roman" w:hAnsi="Times New Roman" w:cs="Times New Roman"/>
          <w:b/>
          <w:color w:val="000000" w:themeColor="text1"/>
          <w:sz w:val="24"/>
          <w:szCs w:val="24"/>
          <w:shd w:val="clear" w:color="auto" w:fill="FFFFFF"/>
        </w:rPr>
        <w:t xml:space="preserve"> ehitus- ja lammutusjäätme</w:t>
      </w:r>
      <w:r w:rsidR="006A5246">
        <w:rPr>
          <w:rFonts w:ascii="Times New Roman" w:hAnsi="Times New Roman" w:cs="Times New Roman"/>
          <w:b/>
          <w:color w:val="000000" w:themeColor="text1"/>
          <w:sz w:val="24"/>
          <w:szCs w:val="24"/>
          <w:shd w:val="clear" w:color="auto" w:fill="FFFFFF"/>
        </w:rPr>
        <w:t>te kogumise nõuded</w:t>
      </w:r>
    </w:p>
    <w:p w14:paraId="001BF5A4" w14:textId="77777777" w:rsidR="003E4820" w:rsidRDefault="003E4820" w:rsidP="00D72524">
      <w:pPr>
        <w:pStyle w:val="Vahedeta"/>
        <w:rPr>
          <w:rFonts w:ascii="Times New Roman" w:hAnsi="Times New Roman" w:cs="Times New Roman"/>
          <w:color w:val="202020"/>
          <w:sz w:val="24"/>
          <w:szCs w:val="24"/>
          <w:shd w:val="clear" w:color="auto" w:fill="FFFFFF"/>
        </w:rPr>
      </w:pPr>
    </w:p>
    <w:p w14:paraId="237DB4C4" w14:textId="78FE7C1D" w:rsidR="00C06103" w:rsidRPr="00D72524" w:rsidRDefault="008A2331"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w:t>
      </w:r>
      <w:r w:rsidR="00C06103" w:rsidRPr="00D72524">
        <w:rPr>
          <w:rFonts w:ascii="Times New Roman" w:hAnsi="Times New Roman" w:cs="Times New Roman"/>
          <w:color w:val="202020"/>
          <w:sz w:val="24"/>
          <w:szCs w:val="24"/>
          <w:shd w:val="clear" w:color="auto" w:fill="FFFFFF"/>
        </w:rPr>
        <w:t>) Ohtlikud ehitusjäätmed on ehitamisel tekkivad jäätmed, mis ohtlike omaduste tõttu võivad põhjustada kahju tervisele ja keskkonnale ning nõuavad käitlemisel erimenetlust. Ohtlike ehitusjäätmete hulka kuuluvad:</w:t>
      </w:r>
    </w:p>
    <w:p w14:paraId="288C7DE0"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1) asbesti sisaldavad jäätmed – eterniit, asbesttsementplaadid, asbesttsementtorud, isolatsioonimaterjalid jne;</w:t>
      </w:r>
    </w:p>
    <w:p w14:paraId="30C5B678"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2) värvi-, laki-, liimi- ja vaigujäätmed ning neid sisaldanud tühi taara ja nendega immutatud materjalid jne;</w:t>
      </w:r>
    </w:p>
    <w:p w14:paraId="2BF5E6FF" w14:textId="77777777" w:rsidR="00C06103" w:rsidRPr="00D72524" w:rsidRDefault="00C06103"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3) naftaprodukte sisaldavad jäätmed – tõrvapapp, immutatud isolatsioonmaterjalid, tõrva sisaldav asfalt jne;</w:t>
      </w:r>
    </w:p>
    <w:p w14:paraId="13AB9078" w14:textId="77777777" w:rsidR="00C06103" w:rsidRPr="00D72524" w:rsidRDefault="00C06103" w:rsidP="00D72524">
      <w:pPr>
        <w:pStyle w:val="Vahedeta"/>
        <w:rPr>
          <w:rFonts w:ascii="Times New Roman" w:eastAsia="Times New Roman" w:hAnsi="Times New Roman" w:cs="Times New Roman"/>
          <w:color w:val="202020"/>
          <w:sz w:val="24"/>
          <w:szCs w:val="24"/>
          <w:lang w:eastAsia="et-EE"/>
        </w:rPr>
      </w:pPr>
      <w:r w:rsidRPr="00D72524">
        <w:rPr>
          <w:rFonts w:ascii="Times New Roman" w:hAnsi="Times New Roman" w:cs="Times New Roman"/>
          <w:color w:val="202020"/>
          <w:sz w:val="24"/>
          <w:szCs w:val="24"/>
          <w:shd w:val="clear" w:color="auto" w:fill="FFFFFF"/>
        </w:rPr>
        <w:t>4) saastunud pinnas.</w:t>
      </w:r>
    </w:p>
    <w:p w14:paraId="4BAB53E5"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37D1F82D" w14:textId="69FB2BBB" w:rsidR="00C06103" w:rsidRPr="00D72524" w:rsidRDefault="008A2331"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(2</w:t>
      </w:r>
      <w:r w:rsidR="00C06103" w:rsidRPr="00D72524">
        <w:rPr>
          <w:rFonts w:ascii="Times New Roman" w:eastAsia="Times New Roman" w:hAnsi="Times New Roman" w:cs="Times New Roman"/>
          <w:color w:val="000000" w:themeColor="text1"/>
          <w:sz w:val="24"/>
          <w:szCs w:val="24"/>
          <w:lang w:eastAsia="et-EE"/>
        </w:rPr>
        <w:t>) Pinnas loetakse saastunuks, kui see sisaldab ohtlikke aineid üle keskkonnaministri kehtestatud piirnormide.</w:t>
      </w:r>
    </w:p>
    <w:p w14:paraId="06BE49D4"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0D2AB31D" w14:textId="47C2F90E" w:rsidR="00C06103" w:rsidRPr="00D72524" w:rsidRDefault="008A2331"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lastRenderedPageBreak/>
        <w:t>(3</w:t>
      </w:r>
      <w:r w:rsidR="00C06103" w:rsidRPr="00D72524">
        <w:rPr>
          <w:rFonts w:ascii="Times New Roman" w:eastAsia="Times New Roman" w:hAnsi="Times New Roman" w:cs="Times New Roman"/>
          <w:color w:val="000000" w:themeColor="text1"/>
          <w:sz w:val="24"/>
          <w:szCs w:val="24"/>
          <w:lang w:eastAsia="et-EE"/>
        </w:rPr>
        <w:t>) Asbestitööde tegemisel tuleb järgida asbestitöökaitse eeskirja. Asbesti sisaldavad jäätmed tuleb koguda erimärgistusega kinnistesse kogumismahutitesse, et vältida asbestikiu ja -tolmu sattumist keskkonda ning need tuleb kõrvaldada vastavat luba omavas jäätmekäitluskohas.</w:t>
      </w:r>
    </w:p>
    <w:p w14:paraId="4D22F89F"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60F6744C" w14:textId="51A8C4DA" w:rsidR="00C06103" w:rsidRPr="00D72524" w:rsidRDefault="008A2331" w:rsidP="00D72524">
      <w:pPr>
        <w:pStyle w:val="Vahedeta"/>
        <w:rPr>
          <w:rFonts w:ascii="Times New Roman" w:hAnsi="Times New Roman" w:cs="Times New Roman"/>
          <w:color w:val="202020"/>
          <w:sz w:val="24"/>
          <w:szCs w:val="24"/>
          <w:shd w:val="clear" w:color="auto" w:fill="FFFFFF"/>
        </w:rPr>
      </w:pPr>
      <w:r w:rsidRPr="00D72524">
        <w:rPr>
          <w:rFonts w:ascii="Times New Roman" w:eastAsia="Times New Roman" w:hAnsi="Times New Roman" w:cs="Times New Roman"/>
          <w:color w:val="000000" w:themeColor="text1"/>
          <w:sz w:val="24"/>
          <w:szCs w:val="24"/>
          <w:lang w:eastAsia="et-EE"/>
        </w:rPr>
        <w:t>(4</w:t>
      </w:r>
      <w:r w:rsidR="00C06103" w:rsidRPr="00D72524">
        <w:rPr>
          <w:rFonts w:ascii="Times New Roman" w:eastAsia="Times New Roman" w:hAnsi="Times New Roman" w:cs="Times New Roman"/>
          <w:color w:val="000000" w:themeColor="text1"/>
          <w:sz w:val="24"/>
          <w:szCs w:val="24"/>
          <w:lang w:eastAsia="et-EE"/>
        </w:rPr>
        <w:t>) Ohtlikud ehitusjäätmed (v.</w:t>
      </w:r>
      <w:r w:rsidR="003E4820">
        <w:rPr>
          <w:rFonts w:ascii="Times New Roman" w:eastAsia="Times New Roman" w:hAnsi="Times New Roman" w:cs="Times New Roman"/>
          <w:color w:val="000000" w:themeColor="text1"/>
          <w:sz w:val="24"/>
          <w:szCs w:val="24"/>
          <w:lang w:eastAsia="et-EE"/>
        </w:rPr>
        <w:t xml:space="preserve"> </w:t>
      </w:r>
      <w:r w:rsidR="00C06103" w:rsidRPr="00D72524">
        <w:rPr>
          <w:rFonts w:ascii="Times New Roman" w:eastAsia="Times New Roman" w:hAnsi="Times New Roman" w:cs="Times New Roman"/>
          <w:color w:val="000000" w:themeColor="text1"/>
          <w:sz w:val="24"/>
          <w:szCs w:val="24"/>
          <w:lang w:eastAsia="et-EE"/>
        </w:rPr>
        <w:t xml:space="preserve">a saastunud pinnas) tuleb koguda liikide kaupa nõuetele vastavatesse mahutitesse, mis on märgistatud vastavalt keskkonnaministri poolt kehtestatud korrale. </w:t>
      </w:r>
      <w:r w:rsidR="00C06103" w:rsidRPr="00D72524">
        <w:rPr>
          <w:rFonts w:ascii="Times New Roman" w:hAnsi="Times New Roman" w:cs="Times New Roman"/>
          <w:color w:val="202020"/>
          <w:sz w:val="24"/>
          <w:szCs w:val="24"/>
          <w:shd w:val="clear" w:color="auto" w:fill="FFFFFF"/>
        </w:rPr>
        <w:t>Ohtlike ehitusjäätmete mahutisse ei tohi kallata vedelaid ohtlikke jäätmeid, nagu värvid, lakid, lahustid ja liimid.</w:t>
      </w:r>
    </w:p>
    <w:p w14:paraId="5294B7E9"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69D86471" w14:textId="33FFB688" w:rsidR="00C06103" w:rsidRPr="00D72524" w:rsidRDefault="008A2331"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(5</w:t>
      </w:r>
      <w:r w:rsidR="00C06103" w:rsidRPr="00D72524">
        <w:rPr>
          <w:rFonts w:ascii="Times New Roman" w:eastAsia="Times New Roman" w:hAnsi="Times New Roman" w:cs="Times New Roman"/>
          <w:color w:val="000000" w:themeColor="text1"/>
          <w:sz w:val="24"/>
          <w:szCs w:val="24"/>
          <w:lang w:eastAsia="et-EE"/>
        </w:rPr>
        <w:t>) Saastunud pinnast võib kohapeal käidelda vastava projekti ja vallavalitsuse kooskõlastuse alusel. Saastunud pinnase käitlemiseks peab olema jäätmeluba ja ohtlike jäätmete litsents.</w:t>
      </w:r>
    </w:p>
    <w:p w14:paraId="2E6041E2" w14:textId="77777777" w:rsidR="003E4820" w:rsidRDefault="003E4820" w:rsidP="00D72524">
      <w:pPr>
        <w:pStyle w:val="Vahedeta"/>
        <w:rPr>
          <w:rFonts w:ascii="Times New Roman" w:hAnsi="Times New Roman" w:cs="Times New Roman"/>
          <w:color w:val="202020"/>
          <w:sz w:val="24"/>
          <w:szCs w:val="24"/>
          <w:shd w:val="clear" w:color="auto" w:fill="FFFFFF"/>
        </w:rPr>
      </w:pPr>
    </w:p>
    <w:p w14:paraId="2D924547" w14:textId="47BEC938" w:rsidR="00C06103" w:rsidRPr="00D72524" w:rsidRDefault="008A2331"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(6</w:t>
      </w:r>
      <w:r w:rsidR="00C06103" w:rsidRPr="00D72524">
        <w:rPr>
          <w:rFonts w:ascii="Times New Roman" w:hAnsi="Times New Roman" w:cs="Times New Roman"/>
          <w:color w:val="202020"/>
          <w:sz w:val="24"/>
          <w:szCs w:val="24"/>
          <w:shd w:val="clear" w:color="auto" w:fill="FFFFFF"/>
        </w:rPr>
        <w:t>) Vedelad ohtlikud jäätmed, nagu kasutuskõlbmatud värvid, lakid, lahustid ja liimid ning nende jäägid tuleb koguda algpakendisse või vastavalt märgistatud kindlalt suletavasse mahutisse.</w:t>
      </w:r>
    </w:p>
    <w:p w14:paraId="3DCC4595"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5F7882CB" w14:textId="4094A3B6" w:rsidR="00C06103" w:rsidRPr="00D72524" w:rsidRDefault="008A2331"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(7</w:t>
      </w:r>
      <w:r w:rsidR="00C06103" w:rsidRPr="00D72524">
        <w:rPr>
          <w:rFonts w:ascii="Times New Roman" w:eastAsia="Times New Roman" w:hAnsi="Times New Roman" w:cs="Times New Roman"/>
          <w:color w:val="000000" w:themeColor="text1"/>
          <w:sz w:val="24"/>
          <w:szCs w:val="24"/>
          <w:lang w:eastAsia="et-EE"/>
        </w:rPr>
        <w:t>) Ohtlike ehitusjäätmete kogumiseks kasutatavad jäätmemahutid peavad olema lukustatavad või valvatavad.</w:t>
      </w:r>
    </w:p>
    <w:p w14:paraId="60962DBC" w14:textId="77777777" w:rsidR="003E4820" w:rsidRDefault="003E4820" w:rsidP="00D72524">
      <w:pPr>
        <w:pStyle w:val="Vahedeta"/>
        <w:rPr>
          <w:rFonts w:ascii="Times New Roman" w:hAnsi="Times New Roman" w:cs="Times New Roman"/>
          <w:color w:val="000000" w:themeColor="text1"/>
          <w:sz w:val="24"/>
          <w:szCs w:val="24"/>
          <w:shd w:val="clear" w:color="auto" w:fill="FFFFFF"/>
        </w:rPr>
      </w:pPr>
    </w:p>
    <w:p w14:paraId="2D3E82F5" w14:textId="580DF2BD" w:rsidR="00C06103" w:rsidRPr="003E4820" w:rsidRDefault="00C06103" w:rsidP="00D72524">
      <w:pPr>
        <w:pStyle w:val="Vahedeta"/>
        <w:rPr>
          <w:rFonts w:ascii="Times New Roman" w:hAnsi="Times New Roman" w:cs="Times New Roman"/>
          <w:b/>
          <w:color w:val="000000" w:themeColor="text1"/>
          <w:sz w:val="24"/>
          <w:szCs w:val="24"/>
          <w:shd w:val="clear" w:color="auto" w:fill="FFFFFF"/>
        </w:rPr>
      </w:pPr>
      <w:r w:rsidRPr="003E4820">
        <w:rPr>
          <w:rFonts w:ascii="Times New Roman" w:hAnsi="Times New Roman" w:cs="Times New Roman"/>
          <w:b/>
          <w:color w:val="000000" w:themeColor="text1"/>
          <w:sz w:val="24"/>
          <w:szCs w:val="24"/>
          <w:shd w:val="clear" w:color="auto" w:fill="FFFFFF"/>
        </w:rPr>
        <w:t xml:space="preserve">§ </w:t>
      </w:r>
      <w:r w:rsidR="00576170" w:rsidRPr="003E4820">
        <w:rPr>
          <w:rFonts w:ascii="Times New Roman" w:hAnsi="Times New Roman" w:cs="Times New Roman"/>
          <w:b/>
          <w:color w:val="000000" w:themeColor="text1"/>
          <w:sz w:val="24"/>
          <w:szCs w:val="24"/>
          <w:shd w:val="clear" w:color="auto" w:fill="FFFFFF"/>
        </w:rPr>
        <w:t>2</w:t>
      </w:r>
      <w:r w:rsidR="003E4820">
        <w:rPr>
          <w:rFonts w:ascii="Times New Roman" w:hAnsi="Times New Roman" w:cs="Times New Roman"/>
          <w:b/>
          <w:color w:val="000000" w:themeColor="text1"/>
          <w:sz w:val="24"/>
          <w:szCs w:val="24"/>
          <w:shd w:val="clear" w:color="auto" w:fill="FFFFFF"/>
        </w:rPr>
        <w:t>6</w:t>
      </w:r>
      <w:r w:rsidRPr="003E4820">
        <w:rPr>
          <w:rFonts w:ascii="Times New Roman" w:hAnsi="Times New Roman" w:cs="Times New Roman"/>
          <w:b/>
          <w:color w:val="000000" w:themeColor="text1"/>
          <w:sz w:val="24"/>
          <w:szCs w:val="24"/>
          <w:shd w:val="clear" w:color="auto" w:fill="FFFFFF"/>
        </w:rPr>
        <w:t>. Kalmistu jäätmete kogumise nõuded</w:t>
      </w:r>
    </w:p>
    <w:p w14:paraId="2A2627E2" w14:textId="77777777" w:rsidR="003E4820" w:rsidRDefault="003E4820" w:rsidP="00D72524">
      <w:pPr>
        <w:pStyle w:val="Vahedeta"/>
        <w:rPr>
          <w:rFonts w:ascii="Times New Roman" w:hAnsi="Times New Roman" w:cs="Times New Roman"/>
          <w:color w:val="000000"/>
          <w:sz w:val="24"/>
          <w:szCs w:val="24"/>
        </w:rPr>
      </w:pPr>
    </w:p>
    <w:p w14:paraId="5232C958" w14:textId="77777777"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hAnsi="Times New Roman" w:cs="Times New Roman"/>
          <w:color w:val="000000"/>
          <w:sz w:val="24"/>
          <w:szCs w:val="24"/>
        </w:rPr>
        <w:t>(</w:t>
      </w:r>
      <w:r w:rsidRPr="00D72524">
        <w:rPr>
          <w:rFonts w:ascii="Times New Roman" w:eastAsia="Times New Roman" w:hAnsi="Times New Roman" w:cs="Times New Roman"/>
          <w:color w:val="000000" w:themeColor="text1"/>
          <w:sz w:val="24"/>
          <w:szCs w:val="24"/>
          <w:lang w:eastAsia="et-EE"/>
        </w:rPr>
        <w:t xml:space="preserve">1) Jäätmekäitlust kalmistul korraldab kalmistu valdaja. Kalmistu valdaja paigutab territooriumile jäätmete liigiti kogumiseks avalikus kasutuses olevad jäätmekonteinerid. </w:t>
      </w:r>
    </w:p>
    <w:p w14:paraId="14D4E02C"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016314BB" w14:textId="7E452768"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 xml:space="preserve">(2) Kalmistul tuleb eraldi koguda biolagunevad aia- ja haljastujäätmed, sealhulgas lehed, oksad, muru jms ning </w:t>
      </w:r>
      <w:r w:rsidR="008922EF" w:rsidRPr="00D72524">
        <w:rPr>
          <w:rFonts w:ascii="Times New Roman" w:eastAsia="Times New Roman" w:hAnsi="Times New Roman" w:cs="Times New Roman"/>
          <w:color w:val="000000" w:themeColor="text1"/>
          <w:sz w:val="24"/>
          <w:szCs w:val="24"/>
          <w:lang w:eastAsia="et-EE"/>
        </w:rPr>
        <w:t xml:space="preserve">kilekotid, tühjad küünlatopsid, </w:t>
      </w:r>
      <w:r w:rsidRPr="00D72524">
        <w:rPr>
          <w:rFonts w:ascii="Times New Roman" w:eastAsia="Times New Roman" w:hAnsi="Times New Roman" w:cs="Times New Roman"/>
          <w:color w:val="000000" w:themeColor="text1"/>
          <w:sz w:val="24"/>
          <w:szCs w:val="24"/>
          <w:lang w:eastAsia="et-EE"/>
        </w:rPr>
        <w:t xml:space="preserve">küünlad, plastlilled, pärgade ja kimpude plastosad jms. </w:t>
      </w:r>
    </w:p>
    <w:p w14:paraId="45A8AE02"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511F02A7" w14:textId="77777777"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(3) Kalmistu territooriumile ning kalmistul asuvatesse avalikult kasutatavatesse jäätmekonteineritesse ja nende kõrvale on keelatud tuua jäätmeid väljastpoolt kalmistu territooriumit.</w:t>
      </w:r>
    </w:p>
    <w:p w14:paraId="73285B24" w14:textId="77777777" w:rsidR="003E4820" w:rsidRDefault="003E4820" w:rsidP="00D72524">
      <w:pPr>
        <w:pStyle w:val="Vahedeta"/>
        <w:rPr>
          <w:rFonts w:ascii="Times New Roman" w:hAnsi="Times New Roman" w:cs="Times New Roman"/>
          <w:color w:val="000000" w:themeColor="text1"/>
          <w:sz w:val="24"/>
          <w:szCs w:val="24"/>
          <w:shd w:val="clear" w:color="auto" w:fill="FFFFFF"/>
        </w:rPr>
      </w:pPr>
    </w:p>
    <w:p w14:paraId="2DB5ADC4" w14:textId="42D16BE0" w:rsidR="00C06103" w:rsidRPr="003E4820" w:rsidRDefault="00576170" w:rsidP="00D72524">
      <w:pPr>
        <w:pStyle w:val="Vahedeta"/>
        <w:rPr>
          <w:rFonts w:ascii="Times New Roman" w:hAnsi="Times New Roman" w:cs="Times New Roman"/>
          <w:b/>
          <w:color w:val="000000" w:themeColor="text1"/>
          <w:sz w:val="24"/>
          <w:szCs w:val="24"/>
          <w:shd w:val="clear" w:color="auto" w:fill="FFFFFF"/>
        </w:rPr>
      </w:pPr>
      <w:r w:rsidRPr="003E4820">
        <w:rPr>
          <w:rFonts w:ascii="Times New Roman" w:hAnsi="Times New Roman" w:cs="Times New Roman"/>
          <w:b/>
          <w:color w:val="000000" w:themeColor="text1"/>
          <w:sz w:val="24"/>
          <w:szCs w:val="24"/>
          <w:shd w:val="clear" w:color="auto" w:fill="FFFFFF"/>
        </w:rPr>
        <w:t>§ 2</w:t>
      </w:r>
      <w:r w:rsidR="003E4820">
        <w:rPr>
          <w:rFonts w:ascii="Times New Roman" w:hAnsi="Times New Roman" w:cs="Times New Roman"/>
          <w:b/>
          <w:color w:val="000000" w:themeColor="text1"/>
          <w:sz w:val="24"/>
          <w:szCs w:val="24"/>
          <w:shd w:val="clear" w:color="auto" w:fill="FFFFFF"/>
        </w:rPr>
        <w:t>7</w:t>
      </w:r>
      <w:r w:rsidR="00C06103" w:rsidRPr="003E4820">
        <w:rPr>
          <w:rFonts w:ascii="Times New Roman" w:hAnsi="Times New Roman" w:cs="Times New Roman"/>
          <w:b/>
          <w:color w:val="000000" w:themeColor="text1"/>
          <w:sz w:val="24"/>
          <w:szCs w:val="24"/>
          <w:shd w:val="clear" w:color="auto" w:fill="FFFFFF"/>
        </w:rPr>
        <w:t>. Loomsete jäätmete kogumise nõuded</w:t>
      </w:r>
    </w:p>
    <w:p w14:paraId="77243E86"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2DD80921" w14:textId="77777777"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 xml:space="preserve">(1) Loomsete jäätmete käitlemise aluseks on veterinaarkorralduse seadus, jahiseadus, loomatauditõrje seadus ja neist tulenevad õigusaktid. </w:t>
      </w:r>
    </w:p>
    <w:p w14:paraId="447F85D4"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53E2F10F" w14:textId="369E3E02"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(2) Loomsete kõrvalsaaduste valdaja korraldab tema valduses olevate loomset</w:t>
      </w:r>
      <w:r w:rsidR="00E76C23" w:rsidRPr="00D72524">
        <w:rPr>
          <w:rFonts w:ascii="Times New Roman" w:eastAsia="Times New Roman" w:hAnsi="Times New Roman" w:cs="Times New Roman"/>
          <w:color w:val="000000" w:themeColor="text1"/>
          <w:sz w:val="24"/>
          <w:szCs w:val="24"/>
          <w:lang w:eastAsia="et-EE"/>
        </w:rPr>
        <w:t>e kõrvalsaaduste</w:t>
      </w:r>
      <w:r w:rsidRPr="00D72524">
        <w:rPr>
          <w:rFonts w:ascii="Times New Roman" w:eastAsia="Times New Roman" w:hAnsi="Times New Roman" w:cs="Times New Roman"/>
          <w:color w:val="000000" w:themeColor="text1"/>
          <w:sz w:val="24"/>
          <w:szCs w:val="24"/>
          <w:lang w:eastAsia="et-EE"/>
        </w:rPr>
        <w:t xml:space="preserve"> käitlemise volitatud veterinaararsti poolt esitatud nõuete kohaselt viisil, mis välistab haigustekitajate ja ohtlike ainete leviku. </w:t>
      </w:r>
    </w:p>
    <w:p w14:paraId="6B3DE643"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371959C5" w14:textId="40B786C9" w:rsidR="00C06103" w:rsidRPr="00D72524" w:rsidRDefault="0066570A"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(3</w:t>
      </w:r>
      <w:r w:rsidR="00C06103" w:rsidRPr="00D72524">
        <w:rPr>
          <w:rFonts w:ascii="Times New Roman" w:eastAsia="Times New Roman" w:hAnsi="Times New Roman" w:cs="Times New Roman"/>
          <w:color w:val="000000" w:themeColor="text1"/>
          <w:sz w:val="24"/>
          <w:szCs w:val="24"/>
          <w:lang w:eastAsia="et-EE"/>
        </w:rPr>
        <w:t>) Järgides vee- ja keskkonnakaitse nõudeid võib oma kinnistul või krundil, kus puudub oht inimese ja looma tervisele (v.</w:t>
      </w:r>
      <w:r w:rsidR="003E4820">
        <w:rPr>
          <w:rFonts w:ascii="Times New Roman" w:eastAsia="Times New Roman" w:hAnsi="Times New Roman" w:cs="Times New Roman"/>
          <w:color w:val="000000" w:themeColor="text1"/>
          <w:sz w:val="24"/>
          <w:szCs w:val="24"/>
          <w:lang w:eastAsia="et-EE"/>
        </w:rPr>
        <w:t xml:space="preserve"> </w:t>
      </w:r>
      <w:r w:rsidR="00C06103" w:rsidRPr="00D72524">
        <w:rPr>
          <w:rFonts w:ascii="Times New Roman" w:eastAsia="Times New Roman" w:hAnsi="Times New Roman" w:cs="Times New Roman"/>
          <w:color w:val="000000" w:themeColor="text1"/>
          <w:sz w:val="24"/>
          <w:szCs w:val="24"/>
          <w:lang w:eastAsia="et-EE"/>
        </w:rPr>
        <w:t>a kortermajade krundid), matta üksikuid lemmikloomi (nt kassid, koerad).</w:t>
      </w:r>
    </w:p>
    <w:p w14:paraId="5BBA9CF7" w14:textId="77777777" w:rsidR="003E4820" w:rsidRDefault="003E4820" w:rsidP="00D72524">
      <w:pPr>
        <w:pStyle w:val="Vahedeta"/>
        <w:rPr>
          <w:rFonts w:ascii="Times New Roman" w:hAnsi="Times New Roman" w:cs="Times New Roman"/>
          <w:color w:val="000000" w:themeColor="text1"/>
          <w:sz w:val="24"/>
          <w:szCs w:val="24"/>
          <w:shd w:val="clear" w:color="auto" w:fill="FFFFFF"/>
        </w:rPr>
      </w:pPr>
    </w:p>
    <w:p w14:paraId="6295A352" w14:textId="1667620B" w:rsidR="00C06103" w:rsidRPr="003E4820" w:rsidRDefault="00576170" w:rsidP="00D72524">
      <w:pPr>
        <w:pStyle w:val="Vahedeta"/>
        <w:rPr>
          <w:rFonts w:ascii="Times New Roman" w:hAnsi="Times New Roman" w:cs="Times New Roman"/>
          <w:b/>
          <w:color w:val="000000" w:themeColor="text1"/>
          <w:sz w:val="24"/>
          <w:szCs w:val="24"/>
          <w:shd w:val="clear" w:color="auto" w:fill="FFFFFF"/>
        </w:rPr>
      </w:pPr>
      <w:r w:rsidRPr="003E4820">
        <w:rPr>
          <w:rFonts w:ascii="Times New Roman" w:hAnsi="Times New Roman" w:cs="Times New Roman"/>
          <w:b/>
          <w:color w:val="000000" w:themeColor="text1"/>
          <w:sz w:val="24"/>
          <w:szCs w:val="24"/>
          <w:shd w:val="clear" w:color="auto" w:fill="FFFFFF"/>
        </w:rPr>
        <w:t>§ 2</w:t>
      </w:r>
      <w:r w:rsidR="003E4820">
        <w:rPr>
          <w:rFonts w:ascii="Times New Roman" w:hAnsi="Times New Roman" w:cs="Times New Roman"/>
          <w:b/>
          <w:color w:val="000000" w:themeColor="text1"/>
          <w:sz w:val="24"/>
          <w:szCs w:val="24"/>
          <w:shd w:val="clear" w:color="auto" w:fill="FFFFFF"/>
        </w:rPr>
        <w:t>8</w:t>
      </w:r>
      <w:r w:rsidR="00C06103" w:rsidRPr="003E4820">
        <w:rPr>
          <w:rFonts w:ascii="Times New Roman" w:hAnsi="Times New Roman" w:cs="Times New Roman"/>
          <w:b/>
          <w:color w:val="000000" w:themeColor="text1"/>
          <w:sz w:val="24"/>
          <w:szCs w:val="24"/>
          <w:shd w:val="clear" w:color="auto" w:fill="FFFFFF"/>
        </w:rPr>
        <w:t>. Tervishoiu- ja veterinaarteenuste osutajate jäätmete kogumise nõuded</w:t>
      </w:r>
    </w:p>
    <w:p w14:paraId="17290322" w14:textId="77777777" w:rsidR="003E4820" w:rsidRDefault="003E4820" w:rsidP="00D72524">
      <w:pPr>
        <w:pStyle w:val="Vahedeta"/>
        <w:rPr>
          <w:rFonts w:ascii="Times New Roman" w:hAnsi="Times New Roman" w:cs="Times New Roman"/>
          <w:color w:val="202020"/>
          <w:sz w:val="24"/>
          <w:szCs w:val="24"/>
          <w:shd w:val="clear" w:color="auto" w:fill="FFFFFF"/>
        </w:rPr>
      </w:pPr>
    </w:p>
    <w:p w14:paraId="21A768F1" w14:textId="77777777"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hAnsi="Times New Roman" w:cs="Times New Roman"/>
          <w:color w:val="202020"/>
          <w:sz w:val="24"/>
          <w:szCs w:val="24"/>
          <w:shd w:val="clear" w:color="auto" w:fill="FFFFFF"/>
        </w:rPr>
        <w:t>(1) Tervishoiu- ja veterinaarteenuse osutamisel tekkivad jäätmed tuleb koguda liigiti vastavatesse mahutitesse ja üle anda vastavale jäätmekäitlusettevõttele.</w:t>
      </w:r>
    </w:p>
    <w:p w14:paraId="1B69FF9A"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2E71AB76" w14:textId="40707E97"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lastRenderedPageBreak/>
        <w:t xml:space="preserve">(2) Bioloogilised jäätmed  tuleb pakkida tekkekohas jäätmekotti, millel on markeering „Bioloogilised jäätmed“. </w:t>
      </w:r>
      <w:r w:rsidRPr="00D72524">
        <w:rPr>
          <w:rFonts w:ascii="Times New Roman" w:hAnsi="Times New Roman" w:cs="Times New Roman"/>
          <w:color w:val="202020"/>
          <w:sz w:val="24"/>
          <w:szCs w:val="24"/>
          <w:shd w:val="clear" w:color="auto" w:fill="FFFFFF"/>
        </w:rPr>
        <w:t>Jäätm</w:t>
      </w:r>
      <w:r w:rsidR="00576170" w:rsidRPr="00D72524">
        <w:rPr>
          <w:rFonts w:ascii="Times New Roman" w:hAnsi="Times New Roman" w:cs="Times New Roman"/>
          <w:color w:val="202020"/>
          <w:sz w:val="24"/>
          <w:szCs w:val="24"/>
          <w:shd w:val="clear" w:color="auto" w:fill="FFFFFF"/>
        </w:rPr>
        <w:t>ekott</w:t>
      </w:r>
      <w:r w:rsidRPr="00D72524">
        <w:rPr>
          <w:rFonts w:ascii="Times New Roman" w:hAnsi="Times New Roman" w:cs="Times New Roman"/>
          <w:color w:val="202020"/>
          <w:sz w:val="24"/>
          <w:szCs w:val="24"/>
          <w:shd w:val="clear" w:color="auto" w:fill="FFFFFF"/>
        </w:rPr>
        <w:t xml:space="preserve"> peab olema hoolikalt suletud. </w:t>
      </w:r>
      <w:r w:rsidRPr="00D72524">
        <w:rPr>
          <w:rFonts w:ascii="Times New Roman" w:eastAsia="Times New Roman" w:hAnsi="Times New Roman" w:cs="Times New Roman"/>
          <w:color w:val="000000" w:themeColor="text1"/>
          <w:sz w:val="24"/>
          <w:szCs w:val="24"/>
          <w:lang w:eastAsia="et-EE"/>
        </w:rPr>
        <w:t xml:space="preserve"> </w:t>
      </w:r>
    </w:p>
    <w:p w14:paraId="4C7F7F07"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59CB9366" w14:textId="25015D99"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 xml:space="preserve">(3) Teravad ja torkivad jäätmed tuleb asetada mitte läbitorgatavast materjalist valmistatud suletavasse kanistrisse, millel on punane markeering “Teravad ja torkivad jäätmed”. </w:t>
      </w:r>
      <w:r w:rsidRPr="00D72524">
        <w:rPr>
          <w:rFonts w:ascii="Times New Roman" w:hAnsi="Times New Roman" w:cs="Times New Roman"/>
          <w:color w:val="202020"/>
          <w:sz w:val="24"/>
          <w:szCs w:val="24"/>
          <w:shd w:val="clear" w:color="auto" w:fill="FFFFFF"/>
        </w:rPr>
        <w:t> </w:t>
      </w:r>
      <w:r w:rsidRPr="00D72524">
        <w:rPr>
          <w:rFonts w:ascii="Times New Roman" w:eastAsia="Times New Roman" w:hAnsi="Times New Roman" w:cs="Times New Roman"/>
          <w:color w:val="000000" w:themeColor="text1"/>
          <w:sz w:val="24"/>
          <w:szCs w:val="24"/>
          <w:lang w:eastAsia="et-EE"/>
        </w:rPr>
        <w:t xml:space="preserve"> </w:t>
      </w:r>
    </w:p>
    <w:p w14:paraId="71E29F78" w14:textId="74F6394E"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 xml:space="preserve">(4) Nakkusohtlikud jäätmed tuleb pakkida vastavasse jäätmekotti, millel on markeering „Nakkusohtlikud jäätmed“. </w:t>
      </w:r>
      <w:r w:rsidRPr="00D72524">
        <w:rPr>
          <w:rFonts w:ascii="Times New Roman" w:hAnsi="Times New Roman" w:cs="Times New Roman"/>
          <w:color w:val="202020"/>
          <w:sz w:val="24"/>
          <w:szCs w:val="24"/>
          <w:shd w:val="clear" w:color="auto" w:fill="FFFFFF"/>
        </w:rPr>
        <w:t xml:space="preserve">Nakkusohtlikud jäätmed tuleb viia pärast jäätmekotti paigutamist jäätmete kogumiskohta ning paigutada täiendavasse markeeringuga jäätmekotti </w:t>
      </w:r>
      <w:r w:rsidRPr="00D72524">
        <w:rPr>
          <w:rFonts w:ascii="Times New Roman" w:eastAsia="Times New Roman" w:hAnsi="Times New Roman" w:cs="Times New Roman"/>
          <w:color w:val="000000" w:themeColor="text1"/>
          <w:sz w:val="24"/>
          <w:szCs w:val="24"/>
          <w:lang w:eastAsia="et-EE"/>
        </w:rPr>
        <w:t xml:space="preserve">ning anda üle vastavat luba omavale jäätmekäitlejale ühe nädala jooksul. </w:t>
      </w:r>
    </w:p>
    <w:p w14:paraId="5238FF57" w14:textId="77777777" w:rsidR="003E4820" w:rsidRDefault="003E4820" w:rsidP="00D72524">
      <w:pPr>
        <w:pStyle w:val="Vahedeta"/>
        <w:rPr>
          <w:rFonts w:ascii="Times New Roman" w:hAnsi="Times New Roman" w:cs="Times New Roman"/>
          <w:color w:val="202020"/>
          <w:sz w:val="24"/>
          <w:szCs w:val="24"/>
          <w:shd w:val="clear" w:color="auto" w:fill="FFFFFF"/>
        </w:rPr>
      </w:pPr>
    </w:p>
    <w:p w14:paraId="6A930355" w14:textId="03884760" w:rsidR="00C06103" w:rsidRPr="00D72524" w:rsidRDefault="00334BDC" w:rsidP="00D72524">
      <w:pPr>
        <w:pStyle w:val="Vahedeta"/>
        <w:rPr>
          <w:rFonts w:ascii="Times New Roman" w:hAnsi="Times New Roman" w:cs="Times New Roman"/>
          <w:color w:val="202020"/>
          <w:sz w:val="24"/>
          <w:szCs w:val="24"/>
          <w:shd w:val="clear" w:color="auto" w:fill="FFFFFF"/>
        </w:rPr>
      </w:pPr>
      <w:r w:rsidRPr="00D72524">
        <w:rPr>
          <w:rFonts w:ascii="Times New Roman" w:hAnsi="Times New Roman" w:cs="Times New Roman"/>
          <w:color w:val="202020"/>
          <w:sz w:val="24"/>
          <w:szCs w:val="24"/>
          <w:shd w:val="clear" w:color="auto" w:fill="FFFFFF"/>
        </w:rPr>
        <w:t>(5</w:t>
      </w:r>
      <w:r w:rsidR="00C06103" w:rsidRPr="00D72524">
        <w:rPr>
          <w:rFonts w:ascii="Times New Roman" w:hAnsi="Times New Roman" w:cs="Times New Roman"/>
          <w:color w:val="202020"/>
          <w:sz w:val="24"/>
          <w:szCs w:val="24"/>
          <w:shd w:val="clear" w:color="auto" w:fill="FFFFFF"/>
        </w:rPr>
        <w:t>) Erineval kujul esinevat elavhõbedat sisaldavad jäätmed tuleb hoida üksteisest ja muudest jäätmetest eraldi. Elavhõbedajäätmetega pakend tähistatakse markeeringuga „Elavhõbedajäätmed” ning pakendile märgitakse tervishoiuasutuse nimi ning jäätme kirjeldus. Elavhõbedajäätmed antakse üle ohtlike jäätmete käitluslitsentsi omavale jäätmekäitlusettevõttele.</w:t>
      </w:r>
    </w:p>
    <w:p w14:paraId="6FA8979A" w14:textId="77777777" w:rsidR="003E4820" w:rsidRDefault="003E4820" w:rsidP="00D72524">
      <w:pPr>
        <w:pStyle w:val="Vahedeta"/>
        <w:rPr>
          <w:rFonts w:ascii="Times New Roman" w:eastAsia="Times New Roman" w:hAnsi="Times New Roman" w:cs="Times New Roman"/>
          <w:color w:val="202020"/>
          <w:sz w:val="24"/>
          <w:szCs w:val="24"/>
          <w:lang w:eastAsia="et-EE"/>
        </w:rPr>
      </w:pPr>
    </w:p>
    <w:p w14:paraId="78F3C3FF" w14:textId="36B52FB0" w:rsidR="00C06103" w:rsidRPr="00D72524" w:rsidRDefault="00334BDC"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(6</w:t>
      </w:r>
      <w:r w:rsidR="00C06103" w:rsidRPr="00D72524">
        <w:rPr>
          <w:rFonts w:ascii="Times New Roman" w:eastAsia="Times New Roman" w:hAnsi="Times New Roman" w:cs="Times New Roman"/>
          <w:color w:val="202020"/>
          <w:sz w:val="24"/>
          <w:szCs w:val="24"/>
          <w:lang w:eastAsia="et-EE"/>
        </w:rPr>
        <w:t>) Kemikaalide jäätmed tuleb koguda jäätmetekkekohas suletud mittepurunevasse anumasse, mis ei reageeri kemikaaliga, märgistusega „Kemikaalide jäätmed”. Kemikaalide jäätmeid tuleb hoida jäätmete kogumiskohas teistest jäätmetest eraldi.</w:t>
      </w:r>
    </w:p>
    <w:p w14:paraId="31CCD779" w14:textId="77777777" w:rsidR="003E4820" w:rsidRDefault="003E4820" w:rsidP="00D72524">
      <w:pPr>
        <w:pStyle w:val="Vahedeta"/>
        <w:rPr>
          <w:rFonts w:ascii="Times New Roman" w:eastAsia="Times New Roman" w:hAnsi="Times New Roman" w:cs="Times New Roman"/>
          <w:color w:val="202020"/>
          <w:sz w:val="24"/>
          <w:szCs w:val="24"/>
          <w:lang w:eastAsia="et-EE"/>
        </w:rPr>
      </w:pPr>
    </w:p>
    <w:p w14:paraId="3AB2FEDB" w14:textId="2AE21A6A" w:rsidR="00C06103" w:rsidRPr="00D72524" w:rsidRDefault="00334BDC"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(7</w:t>
      </w:r>
      <w:r w:rsidR="00C06103" w:rsidRPr="00D72524">
        <w:rPr>
          <w:rFonts w:ascii="Times New Roman" w:eastAsia="Times New Roman" w:hAnsi="Times New Roman" w:cs="Times New Roman"/>
          <w:color w:val="202020"/>
          <w:sz w:val="24"/>
          <w:szCs w:val="24"/>
          <w:lang w:eastAsia="et-EE"/>
        </w:rPr>
        <w:t>) Radioaktiivsed jäätmed tuleb pakendada kiirguskindlasse säilituspakendisse, millel on markeering „Radioaktiivsed jäätmed“, need tuleb hoida jäätmehoidlas omaette, lukustatavas ruumis. Radioaktiivsed jäätmed peavad läbima kiirguskontrolli</w:t>
      </w:r>
      <w:r w:rsidR="00450CE7" w:rsidRPr="00D72524">
        <w:rPr>
          <w:rFonts w:ascii="Times New Roman" w:eastAsia="Times New Roman" w:hAnsi="Times New Roman" w:cs="Times New Roman"/>
          <w:color w:val="202020"/>
          <w:sz w:val="24"/>
          <w:szCs w:val="24"/>
          <w:lang w:eastAsia="et-EE"/>
        </w:rPr>
        <w:t xml:space="preserve">. </w:t>
      </w:r>
      <w:r w:rsidR="00C06103" w:rsidRPr="00D72524">
        <w:rPr>
          <w:rFonts w:ascii="Times New Roman" w:eastAsia="Times New Roman" w:hAnsi="Times New Roman" w:cs="Times New Roman"/>
          <w:color w:val="202020"/>
          <w:sz w:val="24"/>
          <w:szCs w:val="24"/>
          <w:lang w:eastAsia="et-EE"/>
        </w:rPr>
        <w:t>Kui radioaktiivsed jäätmed kuuluvad muude tunnuste järgi ohtlike jäätmete nimistusse, siis käideldakse neid ka pärast kiirguskontrolli ohtlike jäätmetena.</w:t>
      </w:r>
    </w:p>
    <w:p w14:paraId="1A72FF6C" w14:textId="77777777" w:rsidR="003E4820" w:rsidRDefault="003E4820" w:rsidP="00D72524">
      <w:pPr>
        <w:pStyle w:val="Vahedeta"/>
        <w:rPr>
          <w:rFonts w:ascii="Times New Roman" w:eastAsia="Times New Roman" w:hAnsi="Times New Roman" w:cs="Times New Roman"/>
          <w:color w:val="202020"/>
          <w:sz w:val="24"/>
          <w:szCs w:val="24"/>
          <w:lang w:eastAsia="et-EE"/>
        </w:rPr>
      </w:pPr>
    </w:p>
    <w:p w14:paraId="7FE7DCB7" w14:textId="5963124F" w:rsidR="00C06103" w:rsidRPr="00D72524" w:rsidRDefault="00334BDC"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(8</w:t>
      </w:r>
      <w:r w:rsidR="00C06103" w:rsidRPr="00D72524">
        <w:rPr>
          <w:rFonts w:ascii="Times New Roman" w:eastAsia="Times New Roman" w:hAnsi="Times New Roman" w:cs="Times New Roman"/>
          <w:color w:val="202020"/>
          <w:sz w:val="24"/>
          <w:szCs w:val="24"/>
          <w:lang w:eastAsia="et-EE"/>
        </w:rPr>
        <w:t>) Tervishoiuasutused ei tohi jäätmeid ise kõrvaldada. Nad peavad kõik käesolevas paragrahvis märgitud jäätmed andma üle vastavat jäätmeluba omavale jäätmekäitlejale.</w:t>
      </w:r>
    </w:p>
    <w:p w14:paraId="48BD8A21" w14:textId="77777777" w:rsidR="003E4820" w:rsidRDefault="003E4820" w:rsidP="00D72524">
      <w:pPr>
        <w:pStyle w:val="Vahedeta"/>
        <w:rPr>
          <w:rFonts w:ascii="Times New Roman" w:eastAsia="Times New Roman" w:hAnsi="Times New Roman" w:cs="Times New Roman"/>
          <w:color w:val="202020"/>
          <w:sz w:val="24"/>
          <w:szCs w:val="24"/>
          <w:lang w:eastAsia="et-EE"/>
        </w:rPr>
      </w:pPr>
    </w:p>
    <w:p w14:paraId="7D0B4B6B" w14:textId="621DE5D5" w:rsidR="00C06103" w:rsidRPr="00D72524" w:rsidRDefault="00334BDC" w:rsidP="00D72524">
      <w:pPr>
        <w:pStyle w:val="Vahedeta"/>
        <w:rPr>
          <w:rFonts w:ascii="Times New Roman" w:eastAsia="Times New Roman" w:hAnsi="Times New Roman" w:cs="Times New Roman"/>
          <w:color w:val="202020"/>
          <w:sz w:val="24"/>
          <w:szCs w:val="24"/>
          <w:lang w:eastAsia="et-EE"/>
        </w:rPr>
      </w:pPr>
      <w:r w:rsidRPr="00D72524">
        <w:rPr>
          <w:rFonts w:ascii="Times New Roman" w:eastAsia="Times New Roman" w:hAnsi="Times New Roman" w:cs="Times New Roman"/>
          <w:color w:val="202020"/>
          <w:sz w:val="24"/>
          <w:szCs w:val="24"/>
          <w:lang w:eastAsia="et-EE"/>
        </w:rPr>
        <w:t>(9</w:t>
      </w:r>
      <w:r w:rsidR="00C06103" w:rsidRPr="00D72524">
        <w:rPr>
          <w:rFonts w:ascii="Times New Roman" w:eastAsia="Times New Roman" w:hAnsi="Times New Roman" w:cs="Times New Roman"/>
          <w:color w:val="202020"/>
          <w:sz w:val="24"/>
          <w:szCs w:val="24"/>
          <w:lang w:eastAsia="et-EE"/>
        </w:rPr>
        <w:t>) Tervishoiuasutused peavad välja töötama asutusesisesed juhised jäätmete liigiti kogumiseks ja edasiseks käitlemiseks. Personal, kes vastutab jäätmete liigiti kogumise ja edasisse käitlusse suunamise eest peab saama vajalikku informatsiooni ja/või koolitust kuidas neid juhiseid järgida.</w:t>
      </w:r>
    </w:p>
    <w:p w14:paraId="2A690129" w14:textId="77777777" w:rsidR="003E4820" w:rsidRPr="003E4820" w:rsidRDefault="003E4820" w:rsidP="003E4820">
      <w:pPr>
        <w:pStyle w:val="Vahedeta"/>
        <w:jc w:val="center"/>
        <w:rPr>
          <w:rFonts w:ascii="Times New Roman" w:hAnsi="Times New Roman" w:cs="Times New Roman"/>
          <w:b/>
          <w:color w:val="000000" w:themeColor="text1"/>
          <w:sz w:val="24"/>
          <w:szCs w:val="24"/>
        </w:rPr>
      </w:pPr>
      <w:bookmarkStart w:id="4" w:name="para31lg1"/>
    </w:p>
    <w:p w14:paraId="6558C20E" w14:textId="77777777" w:rsidR="00C06103" w:rsidRPr="003E4820" w:rsidRDefault="00C06103" w:rsidP="003E4820">
      <w:pPr>
        <w:pStyle w:val="Vahedeta"/>
        <w:jc w:val="center"/>
        <w:rPr>
          <w:rFonts w:ascii="Times New Roman" w:hAnsi="Times New Roman" w:cs="Times New Roman"/>
          <w:b/>
          <w:color w:val="000000" w:themeColor="text1"/>
          <w:sz w:val="24"/>
          <w:szCs w:val="24"/>
        </w:rPr>
      </w:pPr>
      <w:r w:rsidRPr="003E4820">
        <w:rPr>
          <w:rFonts w:ascii="Times New Roman" w:hAnsi="Times New Roman" w:cs="Times New Roman"/>
          <w:b/>
          <w:color w:val="000000" w:themeColor="text1"/>
          <w:sz w:val="24"/>
          <w:szCs w:val="24"/>
        </w:rPr>
        <w:t>5. peatükk</w:t>
      </w:r>
    </w:p>
    <w:p w14:paraId="1919735F" w14:textId="77777777" w:rsidR="00C06103" w:rsidRPr="003E4820" w:rsidRDefault="00C06103" w:rsidP="003E4820">
      <w:pPr>
        <w:pStyle w:val="Vahedeta"/>
        <w:jc w:val="center"/>
        <w:rPr>
          <w:rFonts w:ascii="Times New Roman" w:hAnsi="Times New Roman" w:cs="Times New Roman"/>
          <w:b/>
          <w:color w:val="000000" w:themeColor="text1"/>
          <w:sz w:val="24"/>
          <w:szCs w:val="24"/>
        </w:rPr>
      </w:pPr>
      <w:r w:rsidRPr="003E4820">
        <w:rPr>
          <w:rFonts w:ascii="Times New Roman" w:hAnsi="Times New Roman" w:cs="Times New Roman"/>
          <w:b/>
          <w:color w:val="000000" w:themeColor="text1"/>
          <w:sz w:val="24"/>
          <w:szCs w:val="24"/>
        </w:rPr>
        <w:t>Järelevalve ja vastutus</w:t>
      </w:r>
    </w:p>
    <w:p w14:paraId="6CAC550D" w14:textId="77777777" w:rsidR="003E4820" w:rsidRDefault="003E4820" w:rsidP="00D72524">
      <w:pPr>
        <w:pStyle w:val="Vahedeta"/>
        <w:rPr>
          <w:rFonts w:ascii="Times New Roman" w:hAnsi="Times New Roman" w:cs="Times New Roman"/>
          <w:color w:val="000000" w:themeColor="text1"/>
          <w:sz w:val="24"/>
          <w:szCs w:val="24"/>
          <w:shd w:val="clear" w:color="auto" w:fill="FFFFFF"/>
        </w:rPr>
      </w:pPr>
    </w:p>
    <w:p w14:paraId="006BC6A7" w14:textId="51EF841E" w:rsidR="00C06103" w:rsidRPr="003E4820" w:rsidRDefault="00576170" w:rsidP="00D72524">
      <w:pPr>
        <w:pStyle w:val="Vahedeta"/>
        <w:rPr>
          <w:rFonts w:ascii="Times New Roman" w:hAnsi="Times New Roman" w:cs="Times New Roman"/>
          <w:b/>
          <w:color w:val="000000" w:themeColor="text1"/>
          <w:sz w:val="24"/>
          <w:szCs w:val="24"/>
          <w:shd w:val="clear" w:color="auto" w:fill="FFFFFF"/>
        </w:rPr>
      </w:pPr>
      <w:r w:rsidRPr="003E4820">
        <w:rPr>
          <w:rFonts w:ascii="Times New Roman" w:hAnsi="Times New Roman" w:cs="Times New Roman"/>
          <w:b/>
          <w:color w:val="000000" w:themeColor="text1"/>
          <w:sz w:val="24"/>
          <w:szCs w:val="24"/>
          <w:shd w:val="clear" w:color="auto" w:fill="FFFFFF"/>
        </w:rPr>
        <w:t>§ 2</w:t>
      </w:r>
      <w:r w:rsidR="003E4820" w:rsidRPr="003E4820">
        <w:rPr>
          <w:rFonts w:ascii="Times New Roman" w:hAnsi="Times New Roman" w:cs="Times New Roman"/>
          <w:b/>
          <w:color w:val="000000" w:themeColor="text1"/>
          <w:sz w:val="24"/>
          <w:szCs w:val="24"/>
          <w:shd w:val="clear" w:color="auto" w:fill="FFFFFF"/>
        </w:rPr>
        <w:t>9</w:t>
      </w:r>
      <w:r w:rsidR="00C06103" w:rsidRPr="003E4820">
        <w:rPr>
          <w:rFonts w:ascii="Times New Roman" w:hAnsi="Times New Roman" w:cs="Times New Roman"/>
          <w:b/>
          <w:color w:val="000000" w:themeColor="text1"/>
          <w:sz w:val="24"/>
          <w:szCs w:val="24"/>
          <w:shd w:val="clear" w:color="auto" w:fill="FFFFFF"/>
        </w:rPr>
        <w:t>. Järelvalve</w:t>
      </w:r>
    </w:p>
    <w:bookmarkEnd w:id="4"/>
    <w:p w14:paraId="2A47D1FA"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41B09E8E" w14:textId="77777777"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(1) Järelevalvet eeskirja täitmise üle teostab vallavalitsus käesolevas eeskirjas, jäätmeseaduses, pakendiseaduses ja keskkonnajärelevalve seaduses sätestatud korras.</w:t>
      </w:r>
    </w:p>
    <w:p w14:paraId="204F4036"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2FBF75AB" w14:textId="77777777"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(2) Järelevalvet teostaval isikul on õigus teha käesoleva korra täitmise tagamiseks ettekirjutusi. Ettekirjutuse täitmata jätmise korral võib rakendada sunnivahendeid asendustäitmise ja sunniraha seaduses sätestatud korras ja piires.</w:t>
      </w:r>
    </w:p>
    <w:p w14:paraId="1B5F09AC" w14:textId="77777777" w:rsidR="003E4820" w:rsidRDefault="003E4820" w:rsidP="00D72524">
      <w:pPr>
        <w:pStyle w:val="Vahedeta"/>
        <w:rPr>
          <w:rFonts w:ascii="Times New Roman" w:hAnsi="Times New Roman" w:cs="Times New Roman"/>
          <w:color w:val="000000" w:themeColor="text1"/>
          <w:sz w:val="24"/>
          <w:szCs w:val="24"/>
          <w:shd w:val="clear" w:color="auto" w:fill="FFFFFF"/>
        </w:rPr>
      </w:pPr>
      <w:bookmarkStart w:id="5" w:name="para32lg1"/>
    </w:p>
    <w:p w14:paraId="5F11FC62" w14:textId="25D13F38" w:rsidR="00C06103" w:rsidRPr="003E4820" w:rsidRDefault="00C06103" w:rsidP="00D72524">
      <w:pPr>
        <w:pStyle w:val="Vahedeta"/>
        <w:rPr>
          <w:rFonts w:ascii="Times New Roman" w:hAnsi="Times New Roman" w:cs="Times New Roman"/>
          <w:b/>
          <w:color w:val="000000" w:themeColor="text1"/>
          <w:sz w:val="24"/>
          <w:szCs w:val="24"/>
          <w:shd w:val="clear" w:color="auto" w:fill="FFFFFF"/>
        </w:rPr>
      </w:pPr>
      <w:r w:rsidRPr="003E4820">
        <w:rPr>
          <w:rFonts w:ascii="Times New Roman" w:hAnsi="Times New Roman" w:cs="Times New Roman"/>
          <w:b/>
          <w:color w:val="000000" w:themeColor="text1"/>
          <w:sz w:val="24"/>
          <w:szCs w:val="24"/>
          <w:shd w:val="clear" w:color="auto" w:fill="FFFFFF"/>
        </w:rPr>
        <w:t xml:space="preserve">§ </w:t>
      </w:r>
      <w:r w:rsidR="003E4820">
        <w:rPr>
          <w:rFonts w:ascii="Times New Roman" w:hAnsi="Times New Roman" w:cs="Times New Roman"/>
          <w:b/>
          <w:color w:val="000000" w:themeColor="text1"/>
          <w:sz w:val="24"/>
          <w:szCs w:val="24"/>
          <w:shd w:val="clear" w:color="auto" w:fill="FFFFFF"/>
        </w:rPr>
        <w:t>30</w:t>
      </w:r>
      <w:r w:rsidRPr="003E4820">
        <w:rPr>
          <w:rFonts w:ascii="Times New Roman" w:hAnsi="Times New Roman" w:cs="Times New Roman"/>
          <w:b/>
          <w:color w:val="000000" w:themeColor="text1"/>
          <w:sz w:val="24"/>
          <w:szCs w:val="24"/>
          <w:shd w:val="clear" w:color="auto" w:fill="FFFFFF"/>
        </w:rPr>
        <w:t>. Vastutus</w:t>
      </w:r>
    </w:p>
    <w:bookmarkEnd w:id="5"/>
    <w:p w14:paraId="67730947"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500C1E95" w14:textId="77777777"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 xml:space="preserve">(1) Ebaseaduslikult keskkonda viidud jäätmed kõrvaldab ja nendest põhjustatud keskkonnareostuse likvideerimise korraldab jäätmete ebaseaduslikult keskkonda viija </w:t>
      </w:r>
      <w:r w:rsidRPr="00D72524">
        <w:rPr>
          <w:rFonts w:ascii="Times New Roman" w:eastAsia="Times New Roman" w:hAnsi="Times New Roman" w:cs="Times New Roman"/>
          <w:color w:val="000000" w:themeColor="text1"/>
          <w:sz w:val="24"/>
          <w:szCs w:val="24"/>
          <w:lang w:eastAsia="et-EE"/>
        </w:rPr>
        <w:lastRenderedPageBreak/>
        <w:t xml:space="preserve">(edaspidi </w:t>
      </w:r>
      <w:r w:rsidRPr="003E4820">
        <w:rPr>
          <w:rFonts w:ascii="Times New Roman" w:eastAsia="Times New Roman" w:hAnsi="Times New Roman" w:cs="Times New Roman"/>
          <w:i/>
          <w:color w:val="000000" w:themeColor="text1"/>
          <w:sz w:val="24"/>
          <w:szCs w:val="24"/>
          <w:lang w:eastAsia="et-EE"/>
        </w:rPr>
        <w:t>saastaja</w:t>
      </w:r>
      <w:r w:rsidRPr="00D72524">
        <w:rPr>
          <w:rFonts w:ascii="Times New Roman" w:eastAsia="Times New Roman" w:hAnsi="Times New Roman" w:cs="Times New Roman"/>
          <w:color w:val="000000" w:themeColor="text1"/>
          <w:sz w:val="24"/>
          <w:szCs w:val="24"/>
          <w:lang w:eastAsia="et-EE"/>
        </w:rPr>
        <w:t>) oma kulul vallavalitsuse ettekirjutuse alusel, kusjuures saastaja hüvitab reostusega põhjustatud kahju täies ulatuses.</w:t>
      </w:r>
    </w:p>
    <w:p w14:paraId="4337E300"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7BFE11F1" w14:textId="77777777"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(2) Kui saastaja ei täida käesoleva paragrahvi lõikes 1 toodud kohustust, korraldab jäätmete ja neist põhjustatud saaste likvideerimise saastatud kinnisasja omanik saastaja kulul. Kui saastajat ei ole võimalik kindlaks teha, korraldab saastatud kinnisasja omanik saaste likvideerimise oma kulul.</w:t>
      </w:r>
    </w:p>
    <w:p w14:paraId="520C5AA7"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5D034642" w14:textId="77777777"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(3) Kui saastunud kinnisasja omanik ei täida käesoleva paragrahvi lõikes toodud kohustust või kui saastajat ei ole võimalik kindlaks teha, korraldab jäätmete ja neist põhjustatud saaste likvideerimise saastatud kinnisasja omaniku kulul vallavalitsus asendustäitmise ja sunniraha seaduses sätestatud korras.</w:t>
      </w:r>
    </w:p>
    <w:p w14:paraId="3EFEA8D6"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61AB279E" w14:textId="77777777" w:rsidR="00C06103" w:rsidRPr="00D72524"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(4) Jäätmehoolduseeskirja rikkumise korral on ette nähtud karistus vastavalt õigusaktidele.</w:t>
      </w:r>
    </w:p>
    <w:p w14:paraId="4A9FF05C" w14:textId="77777777" w:rsidR="003E4820" w:rsidRDefault="003E4820" w:rsidP="00D72524">
      <w:pPr>
        <w:pStyle w:val="Vahedeta"/>
        <w:rPr>
          <w:rFonts w:ascii="Times New Roman" w:hAnsi="Times New Roman" w:cs="Times New Roman"/>
          <w:color w:val="000000" w:themeColor="text1"/>
          <w:sz w:val="24"/>
          <w:szCs w:val="24"/>
        </w:rPr>
      </w:pPr>
    </w:p>
    <w:p w14:paraId="7E1BC9D6" w14:textId="77777777" w:rsidR="00C06103" w:rsidRPr="003E4820" w:rsidRDefault="00C06103" w:rsidP="003E4820">
      <w:pPr>
        <w:pStyle w:val="Vahedeta"/>
        <w:jc w:val="center"/>
        <w:rPr>
          <w:rFonts w:ascii="Times New Roman" w:hAnsi="Times New Roman" w:cs="Times New Roman"/>
          <w:b/>
          <w:color w:val="000000" w:themeColor="text1"/>
          <w:sz w:val="24"/>
          <w:szCs w:val="24"/>
        </w:rPr>
      </w:pPr>
      <w:r w:rsidRPr="003E4820">
        <w:rPr>
          <w:rFonts w:ascii="Times New Roman" w:hAnsi="Times New Roman" w:cs="Times New Roman"/>
          <w:b/>
          <w:color w:val="000000" w:themeColor="text1"/>
          <w:sz w:val="24"/>
          <w:szCs w:val="24"/>
        </w:rPr>
        <w:t>5. peatükk</w:t>
      </w:r>
    </w:p>
    <w:p w14:paraId="0B1B1719" w14:textId="77777777" w:rsidR="00C06103" w:rsidRPr="003E4820" w:rsidRDefault="00C06103" w:rsidP="003E4820">
      <w:pPr>
        <w:pStyle w:val="Vahedeta"/>
        <w:jc w:val="center"/>
        <w:rPr>
          <w:rFonts w:ascii="Times New Roman" w:hAnsi="Times New Roman" w:cs="Times New Roman"/>
          <w:b/>
          <w:color w:val="000000" w:themeColor="text1"/>
          <w:sz w:val="24"/>
          <w:szCs w:val="24"/>
        </w:rPr>
      </w:pPr>
      <w:r w:rsidRPr="003E4820">
        <w:rPr>
          <w:rFonts w:ascii="Times New Roman" w:hAnsi="Times New Roman" w:cs="Times New Roman"/>
          <w:b/>
          <w:color w:val="000000" w:themeColor="text1"/>
          <w:sz w:val="24"/>
          <w:szCs w:val="24"/>
        </w:rPr>
        <w:t>Rakendussätted</w:t>
      </w:r>
    </w:p>
    <w:p w14:paraId="7396ECF0" w14:textId="77777777" w:rsidR="003E4820" w:rsidRDefault="003E4820" w:rsidP="00D72524">
      <w:pPr>
        <w:pStyle w:val="Vahedeta"/>
        <w:rPr>
          <w:rFonts w:ascii="Times New Roman" w:hAnsi="Times New Roman" w:cs="Times New Roman"/>
          <w:b/>
          <w:color w:val="000000" w:themeColor="text1"/>
          <w:sz w:val="24"/>
          <w:szCs w:val="24"/>
          <w:shd w:val="clear" w:color="auto" w:fill="FFFFFF"/>
        </w:rPr>
      </w:pPr>
    </w:p>
    <w:p w14:paraId="2951D367" w14:textId="23970491" w:rsidR="00C06103" w:rsidRPr="003E4820" w:rsidRDefault="00576170" w:rsidP="00D72524">
      <w:pPr>
        <w:pStyle w:val="Vahedeta"/>
        <w:rPr>
          <w:rFonts w:ascii="Times New Roman" w:hAnsi="Times New Roman" w:cs="Times New Roman"/>
          <w:b/>
          <w:color w:val="000000" w:themeColor="text1"/>
          <w:sz w:val="24"/>
          <w:szCs w:val="24"/>
          <w:shd w:val="clear" w:color="auto" w:fill="FFFFFF"/>
        </w:rPr>
      </w:pPr>
      <w:r w:rsidRPr="003E4820">
        <w:rPr>
          <w:rFonts w:ascii="Times New Roman" w:hAnsi="Times New Roman" w:cs="Times New Roman"/>
          <w:b/>
          <w:color w:val="000000" w:themeColor="text1"/>
          <w:sz w:val="24"/>
          <w:szCs w:val="24"/>
          <w:shd w:val="clear" w:color="auto" w:fill="FFFFFF"/>
        </w:rPr>
        <w:t>§ 3</w:t>
      </w:r>
      <w:r w:rsidR="003E4820" w:rsidRPr="003E4820">
        <w:rPr>
          <w:rFonts w:ascii="Times New Roman" w:hAnsi="Times New Roman" w:cs="Times New Roman"/>
          <w:b/>
          <w:color w:val="000000" w:themeColor="text1"/>
          <w:sz w:val="24"/>
          <w:szCs w:val="24"/>
          <w:shd w:val="clear" w:color="auto" w:fill="FFFFFF"/>
        </w:rPr>
        <w:t>1</w:t>
      </w:r>
      <w:r w:rsidR="00C06103" w:rsidRPr="003E4820">
        <w:rPr>
          <w:rFonts w:ascii="Times New Roman" w:hAnsi="Times New Roman" w:cs="Times New Roman"/>
          <w:b/>
          <w:color w:val="000000" w:themeColor="text1"/>
          <w:sz w:val="24"/>
          <w:szCs w:val="24"/>
          <w:shd w:val="clear" w:color="auto" w:fill="FFFFFF"/>
        </w:rPr>
        <w:t>. Kontsessioonilepingute kehtivus</w:t>
      </w:r>
    </w:p>
    <w:p w14:paraId="000CB139" w14:textId="77777777" w:rsidR="003E4820" w:rsidRDefault="003E4820" w:rsidP="00D72524">
      <w:pPr>
        <w:pStyle w:val="Vahedeta"/>
        <w:rPr>
          <w:rFonts w:ascii="Times New Roman" w:hAnsi="Times New Roman" w:cs="Times New Roman"/>
          <w:color w:val="202020"/>
          <w:sz w:val="24"/>
          <w:szCs w:val="24"/>
        </w:rPr>
      </w:pPr>
    </w:p>
    <w:p w14:paraId="4327EE89" w14:textId="77777777" w:rsidR="00C06103" w:rsidRPr="00D72524" w:rsidRDefault="00C06103" w:rsidP="00D72524">
      <w:pPr>
        <w:pStyle w:val="Vahedeta"/>
        <w:rPr>
          <w:rFonts w:ascii="Times New Roman" w:hAnsi="Times New Roman" w:cs="Times New Roman"/>
          <w:color w:val="202020"/>
          <w:sz w:val="24"/>
          <w:szCs w:val="24"/>
        </w:rPr>
      </w:pPr>
      <w:r w:rsidRPr="00D72524">
        <w:rPr>
          <w:rFonts w:ascii="Times New Roman" w:hAnsi="Times New Roman" w:cs="Times New Roman"/>
          <w:color w:val="202020"/>
          <w:sz w:val="24"/>
          <w:szCs w:val="24"/>
        </w:rPr>
        <w:t>Enne käesoleva eeskirja jõustumist sõlmitud korraldatud jäätmeveo kontsessioonilepingud kehtivad kuni lepingus sätestatud kuupäevani.</w:t>
      </w:r>
    </w:p>
    <w:p w14:paraId="01F778E8" w14:textId="77777777" w:rsidR="003E4820" w:rsidRDefault="003E4820" w:rsidP="00D72524">
      <w:pPr>
        <w:pStyle w:val="Vahedeta"/>
        <w:rPr>
          <w:rFonts w:ascii="Times New Roman" w:hAnsi="Times New Roman" w:cs="Times New Roman"/>
          <w:color w:val="000000" w:themeColor="text1"/>
          <w:sz w:val="24"/>
          <w:szCs w:val="24"/>
          <w:shd w:val="clear" w:color="auto" w:fill="FFFFFF"/>
        </w:rPr>
      </w:pPr>
    </w:p>
    <w:p w14:paraId="6DF6C89F" w14:textId="68ECC649" w:rsidR="00C06103" w:rsidRPr="003E4820" w:rsidRDefault="00576170" w:rsidP="00D72524">
      <w:pPr>
        <w:pStyle w:val="Vahedeta"/>
        <w:rPr>
          <w:rFonts w:ascii="Times New Roman" w:hAnsi="Times New Roman" w:cs="Times New Roman"/>
          <w:b/>
          <w:color w:val="000000" w:themeColor="text1"/>
          <w:sz w:val="24"/>
          <w:szCs w:val="24"/>
          <w:shd w:val="clear" w:color="auto" w:fill="FFFFFF"/>
        </w:rPr>
      </w:pPr>
      <w:r w:rsidRPr="003E4820">
        <w:rPr>
          <w:rFonts w:ascii="Times New Roman" w:hAnsi="Times New Roman" w:cs="Times New Roman"/>
          <w:b/>
          <w:color w:val="000000" w:themeColor="text1"/>
          <w:sz w:val="24"/>
          <w:szCs w:val="24"/>
          <w:shd w:val="clear" w:color="auto" w:fill="FFFFFF"/>
        </w:rPr>
        <w:t>§ 3</w:t>
      </w:r>
      <w:r w:rsidR="003E4820">
        <w:rPr>
          <w:rFonts w:ascii="Times New Roman" w:hAnsi="Times New Roman" w:cs="Times New Roman"/>
          <w:b/>
          <w:color w:val="000000" w:themeColor="text1"/>
          <w:sz w:val="24"/>
          <w:szCs w:val="24"/>
          <w:shd w:val="clear" w:color="auto" w:fill="FFFFFF"/>
        </w:rPr>
        <w:t>2</w:t>
      </w:r>
      <w:r w:rsidR="00C06103" w:rsidRPr="003E4820">
        <w:rPr>
          <w:rFonts w:ascii="Times New Roman" w:hAnsi="Times New Roman" w:cs="Times New Roman"/>
          <w:b/>
          <w:color w:val="000000" w:themeColor="text1"/>
          <w:sz w:val="24"/>
          <w:szCs w:val="24"/>
          <w:shd w:val="clear" w:color="auto" w:fill="FFFFFF"/>
        </w:rPr>
        <w:t>. Määrus</w:t>
      </w:r>
      <w:r w:rsidR="003E4820">
        <w:rPr>
          <w:rFonts w:ascii="Times New Roman" w:hAnsi="Times New Roman" w:cs="Times New Roman"/>
          <w:b/>
          <w:color w:val="000000" w:themeColor="text1"/>
          <w:sz w:val="24"/>
          <w:szCs w:val="24"/>
          <w:shd w:val="clear" w:color="auto" w:fill="FFFFFF"/>
        </w:rPr>
        <w:t>te kehtetuks tunnistamine</w:t>
      </w:r>
    </w:p>
    <w:p w14:paraId="0DCC1A7A"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p>
    <w:p w14:paraId="3AEB499D" w14:textId="77777777" w:rsidR="003E4820" w:rsidRDefault="00C06103" w:rsidP="00D72524">
      <w:pPr>
        <w:pStyle w:val="Vahedeta"/>
        <w:rPr>
          <w:rFonts w:ascii="Times New Roman" w:eastAsia="Times New Roman" w:hAnsi="Times New Roman" w:cs="Times New Roman"/>
          <w:color w:val="000000" w:themeColor="text1"/>
          <w:sz w:val="24"/>
          <w:szCs w:val="24"/>
          <w:lang w:eastAsia="et-EE"/>
        </w:rPr>
      </w:pPr>
      <w:r w:rsidRPr="00D72524">
        <w:rPr>
          <w:rFonts w:ascii="Times New Roman" w:eastAsia="Times New Roman" w:hAnsi="Times New Roman" w:cs="Times New Roman"/>
          <w:color w:val="000000" w:themeColor="text1"/>
          <w:sz w:val="24"/>
          <w:szCs w:val="24"/>
          <w:lang w:eastAsia="et-EE"/>
        </w:rPr>
        <w:t>Tunnista</w:t>
      </w:r>
      <w:r w:rsidR="003E4820">
        <w:rPr>
          <w:rFonts w:ascii="Times New Roman" w:eastAsia="Times New Roman" w:hAnsi="Times New Roman" w:cs="Times New Roman"/>
          <w:color w:val="000000" w:themeColor="text1"/>
          <w:sz w:val="24"/>
          <w:szCs w:val="24"/>
          <w:lang w:eastAsia="et-EE"/>
        </w:rPr>
        <w:t>takse</w:t>
      </w:r>
      <w:r w:rsidRPr="00D72524">
        <w:rPr>
          <w:rFonts w:ascii="Times New Roman" w:eastAsia="Times New Roman" w:hAnsi="Times New Roman" w:cs="Times New Roman"/>
          <w:color w:val="000000" w:themeColor="text1"/>
          <w:sz w:val="24"/>
          <w:szCs w:val="24"/>
          <w:lang w:eastAsia="et-EE"/>
        </w:rPr>
        <w:t xml:space="preserve"> kehtetuks </w:t>
      </w:r>
      <w:r w:rsidR="003E4820">
        <w:rPr>
          <w:rFonts w:ascii="Times New Roman" w:eastAsia="Times New Roman" w:hAnsi="Times New Roman" w:cs="Times New Roman"/>
          <w:color w:val="000000" w:themeColor="text1"/>
          <w:sz w:val="24"/>
          <w:szCs w:val="24"/>
          <w:lang w:eastAsia="et-EE"/>
        </w:rPr>
        <w:t>järgmised vallavolikogude määrused:</w:t>
      </w:r>
    </w:p>
    <w:p w14:paraId="4920DD15" w14:textId="77777777" w:rsidR="003E4820" w:rsidRDefault="003E4820" w:rsidP="00D72524">
      <w:pPr>
        <w:pStyle w:val="Vahedeta"/>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1) </w:t>
      </w:r>
      <w:r w:rsidR="00C06103" w:rsidRPr="00D72524">
        <w:rPr>
          <w:rFonts w:ascii="Times New Roman" w:eastAsia="Times New Roman" w:hAnsi="Times New Roman" w:cs="Times New Roman"/>
          <w:color w:val="000000" w:themeColor="text1"/>
          <w:sz w:val="24"/>
          <w:szCs w:val="24"/>
          <w:lang w:eastAsia="et-EE"/>
        </w:rPr>
        <w:t>Alajõe Vallavolikogu 12.03.2015 määrus nr 3 „Alajõe valla jäätmehoolduseeskiri“</w:t>
      </w:r>
      <w:r>
        <w:rPr>
          <w:rFonts w:ascii="Times New Roman" w:eastAsia="Times New Roman" w:hAnsi="Times New Roman" w:cs="Times New Roman"/>
          <w:color w:val="000000" w:themeColor="text1"/>
          <w:sz w:val="24"/>
          <w:szCs w:val="24"/>
          <w:lang w:eastAsia="et-EE"/>
        </w:rPr>
        <w:t>;</w:t>
      </w:r>
    </w:p>
    <w:p w14:paraId="0D25225A" w14:textId="3469764A" w:rsidR="00C34A29" w:rsidRPr="003948C4" w:rsidRDefault="00C34A29" w:rsidP="00C34A29">
      <w:pPr>
        <w:pStyle w:val="Vahedeta"/>
        <w:rPr>
          <w:rFonts w:ascii="Times New Roman" w:eastAsia="Times New Roman" w:hAnsi="Times New Roman" w:cs="Times New Roman"/>
          <w:sz w:val="24"/>
          <w:szCs w:val="24"/>
          <w:lang w:eastAsia="et-EE"/>
        </w:rPr>
      </w:pPr>
      <w:r w:rsidRPr="003948C4">
        <w:rPr>
          <w:rFonts w:ascii="Times New Roman" w:eastAsia="Times New Roman" w:hAnsi="Times New Roman" w:cs="Times New Roman"/>
          <w:sz w:val="24"/>
          <w:szCs w:val="24"/>
          <w:lang w:eastAsia="et-EE"/>
        </w:rPr>
        <w:t>2) Alajõe Vallavolikogu 30.12.2013 määrus nr 56 „Jäätmeliikide, millele kohaldatakse korraldatud jäätmevedu, vedamissageduse ja -aja, jäätmeveo piirkondade ja jäätmeveo suurus määramise kord“;</w:t>
      </w:r>
    </w:p>
    <w:p w14:paraId="6183B2DD" w14:textId="1ED92831" w:rsidR="003E4820" w:rsidRPr="003948C4" w:rsidRDefault="00C34A29" w:rsidP="00D72524">
      <w:pPr>
        <w:pStyle w:val="Vahedeta"/>
        <w:rPr>
          <w:rFonts w:ascii="Times New Roman" w:eastAsia="Times New Roman" w:hAnsi="Times New Roman" w:cs="Times New Roman"/>
          <w:sz w:val="24"/>
          <w:szCs w:val="24"/>
          <w:lang w:eastAsia="et-EE"/>
        </w:rPr>
      </w:pPr>
      <w:r w:rsidRPr="003948C4">
        <w:rPr>
          <w:rFonts w:ascii="Times New Roman" w:eastAsia="Times New Roman" w:hAnsi="Times New Roman" w:cs="Times New Roman"/>
          <w:sz w:val="24"/>
          <w:szCs w:val="24"/>
          <w:lang w:eastAsia="et-EE"/>
        </w:rPr>
        <w:t>3)</w:t>
      </w:r>
      <w:r w:rsidR="00C06103" w:rsidRPr="003948C4">
        <w:rPr>
          <w:rFonts w:ascii="Times New Roman" w:eastAsia="Times New Roman" w:hAnsi="Times New Roman" w:cs="Times New Roman"/>
          <w:sz w:val="24"/>
          <w:szCs w:val="24"/>
          <w:lang w:eastAsia="et-EE"/>
        </w:rPr>
        <w:t xml:space="preserve"> Iisaku Vallavolikogu 16.06.2016 määrus nr 67 „Iisaku valla jäätmehoolduseeskiri“</w:t>
      </w:r>
      <w:r w:rsidR="003E4820" w:rsidRPr="003948C4">
        <w:rPr>
          <w:rFonts w:ascii="Times New Roman" w:eastAsia="Times New Roman" w:hAnsi="Times New Roman" w:cs="Times New Roman"/>
          <w:sz w:val="24"/>
          <w:szCs w:val="24"/>
          <w:lang w:eastAsia="et-EE"/>
        </w:rPr>
        <w:t>;</w:t>
      </w:r>
    </w:p>
    <w:p w14:paraId="77377E16" w14:textId="002F0A32" w:rsidR="00C34A29" w:rsidRPr="003948C4" w:rsidRDefault="00C34A29" w:rsidP="00C34A29">
      <w:pPr>
        <w:pStyle w:val="Vahedeta"/>
        <w:rPr>
          <w:rFonts w:ascii="Times New Roman" w:eastAsia="Times New Roman" w:hAnsi="Times New Roman" w:cs="Times New Roman"/>
          <w:sz w:val="24"/>
          <w:szCs w:val="24"/>
          <w:lang w:eastAsia="et-EE"/>
        </w:rPr>
      </w:pPr>
      <w:r w:rsidRPr="003948C4">
        <w:rPr>
          <w:rFonts w:ascii="Times New Roman" w:eastAsia="Times New Roman" w:hAnsi="Times New Roman" w:cs="Times New Roman"/>
          <w:sz w:val="24"/>
          <w:szCs w:val="24"/>
          <w:lang w:eastAsia="et-EE"/>
        </w:rPr>
        <w:t>4</w:t>
      </w:r>
      <w:r w:rsidR="003E4820" w:rsidRPr="003948C4">
        <w:rPr>
          <w:rFonts w:ascii="Times New Roman" w:eastAsia="Times New Roman" w:hAnsi="Times New Roman" w:cs="Times New Roman"/>
          <w:sz w:val="24"/>
          <w:szCs w:val="24"/>
          <w:lang w:eastAsia="et-EE"/>
        </w:rPr>
        <w:t xml:space="preserve">) </w:t>
      </w:r>
      <w:r w:rsidRPr="003948C4">
        <w:rPr>
          <w:rFonts w:ascii="Times New Roman" w:eastAsia="Times New Roman" w:hAnsi="Times New Roman" w:cs="Times New Roman"/>
          <w:sz w:val="24"/>
          <w:szCs w:val="24"/>
          <w:lang w:eastAsia="et-EE"/>
        </w:rPr>
        <w:t>Illuka Vallavolikogu 22.02.2010 määrus nr 7 „Illuka valla jäätmeveo teenustasu uue piirmäära kehtestamine“;</w:t>
      </w:r>
    </w:p>
    <w:p w14:paraId="489FD718" w14:textId="6E86595F" w:rsidR="003E4820" w:rsidRPr="003948C4" w:rsidRDefault="00C34A29" w:rsidP="00D72524">
      <w:pPr>
        <w:pStyle w:val="Vahedeta"/>
        <w:rPr>
          <w:rFonts w:ascii="Times New Roman" w:eastAsia="Times New Roman" w:hAnsi="Times New Roman" w:cs="Times New Roman"/>
          <w:sz w:val="24"/>
          <w:szCs w:val="24"/>
          <w:lang w:eastAsia="et-EE"/>
        </w:rPr>
      </w:pPr>
      <w:r w:rsidRPr="003948C4">
        <w:rPr>
          <w:rFonts w:ascii="Times New Roman" w:eastAsia="Times New Roman" w:hAnsi="Times New Roman" w:cs="Times New Roman"/>
          <w:sz w:val="24"/>
          <w:szCs w:val="24"/>
          <w:lang w:eastAsia="et-EE"/>
        </w:rPr>
        <w:t xml:space="preserve">5) </w:t>
      </w:r>
      <w:r w:rsidR="00C06103" w:rsidRPr="003948C4">
        <w:rPr>
          <w:rFonts w:ascii="Times New Roman" w:eastAsia="Times New Roman" w:hAnsi="Times New Roman" w:cs="Times New Roman"/>
          <w:sz w:val="24"/>
          <w:szCs w:val="24"/>
          <w:lang w:eastAsia="et-EE"/>
        </w:rPr>
        <w:t>Illuka Vallavolikogu 24.01.2011 määrus nr 3 „Illuka valla jäätmehoolduseeskirja kinnitamine“</w:t>
      </w:r>
      <w:r w:rsidR="003E4820" w:rsidRPr="003948C4">
        <w:rPr>
          <w:rFonts w:ascii="Times New Roman" w:eastAsia="Times New Roman" w:hAnsi="Times New Roman" w:cs="Times New Roman"/>
          <w:sz w:val="24"/>
          <w:szCs w:val="24"/>
          <w:lang w:eastAsia="et-EE"/>
        </w:rPr>
        <w:t>;</w:t>
      </w:r>
    </w:p>
    <w:p w14:paraId="383E94E1" w14:textId="541CE570" w:rsidR="00C34A29" w:rsidRPr="003948C4" w:rsidRDefault="00C34A29" w:rsidP="00D72524">
      <w:pPr>
        <w:pStyle w:val="Vahedeta"/>
        <w:rPr>
          <w:rFonts w:ascii="Times New Roman" w:eastAsia="Times New Roman" w:hAnsi="Times New Roman" w:cs="Times New Roman"/>
          <w:sz w:val="24"/>
          <w:szCs w:val="24"/>
          <w:lang w:eastAsia="et-EE"/>
        </w:rPr>
      </w:pPr>
      <w:r w:rsidRPr="003948C4">
        <w:rPr>
          <w:rFonts w:ascii="Times New Roman" w:eastAsia="Times New Roman" w:hAnsi="Times New Roman" w:cs="Times New Roman"/>
          <w:sz w:val="24"/>
          <w:szCs w:val="24"/>
          <w:lang w:eastAsia="et-EE"/>
        </w:rPr>
        <w:t>6</w:t>
      </w:r>
      <w:r w:rsidR="003E4820" w:rsidRPr="003948C4">
        <w:rPr>
          <w:rFonts w:ascii="Times New Roman" w:eastAsia="Times New Roman" w:hAnsi="Times New Roman" w:cs="Times New Roman"/>
          <w:sz w:val="24"/>
          <w:szCs w:val="24"/>
          <w:lang w:eastAsia="et-EE"/>
        </w:rPr>
        <w:t xml:space="preserve">) </w:t>
      </w:r>
      <w:r w:rsidR="00C06103" w:rsidRPr="003948C4">
        <w:rPr>
          <w:rFonts w:ascii="Times New Roman" w:eastAsia="Times New Roman" w:hAnsi="Times New Roman" w:cs="Times New Roman"/>
          <w:sz w:val="24"/>
          <w:szCs w:val="24"/>
          <w:lang w:eastAsia="et-EE"/>
        </w:rPr>
        <w:t>Mäetaguse Vallavolikogu 26.11.2015 määrus nr 40 „Mäetaguse valla jäätmehoolduseeskirja kehtestamine“</w:t>
      </w:r>
      <w:r w:rsidRPr="003948C4">
        <w:rPr>
          <w:rFonts w:ascii="Times New Roman" w:eastAsia="Times New Roman" w:hAnsi="Times New Roman" w:cs="Times New Roman"/>
          <w:sz w:val="24"/>
          <w:szCs w:val="24"/>
          <w:lang w:eastAsia="et-EE"/>
        </w:rPr>
        <w:t>;</w:t>
      </w:r>
    </w:p>
    <w:p w14:paraId="2F7B6736" w14:textId="19B105AD" w:rsidR="00C06103" w:rsidRPr="003948C4" w:rsidRDefault="00C34A29" w:rsidP="00D72524">
      <w:pPr>
        <w:pStyle w:val="Vahedeta"/>
        <w:rPr>
          <w:rFonts w:ascii="Times New Roman" w:eastAsia="Times New Roman" w:hAnsi="Times New Roman" w:cs="Times New Roman"/>
          <w:sz w:val="24"/>
          <w:szCs w:val="24"/>
          <w:lang w:eastAsia="et-EE"/>
        </w:rPr>
      </w:pPr>
      <w:r w:rsidRPr="003948C4">
        <w:rPr>
          <w:rFonts w:ascii="Times New Roman" w:eastAsia="Times New Roman" w:hAnsi="Times New Roman" w:cs="Times New Roman"/>
          <w:sz w:val="24"/>
          <w:szCs w:val="24"/>
          <w:lang w:eastAsia="et-EE"/>
        </w:rPr>
        <w:t xml:space="preserve">7) </w:t>
      </w:r>
      <w:r w:rsidR="00C06103" w:rsidRPr="003948C4">
        <w:rPr>
          <w:rFonts w:ascii="Times New Roman" w:eastAsia="Times New Roman" w:hAnsi="Times New Roman" w:cs="Times New Roman"/>
          <w:sz w:val="24"/>
          <w:szCs w:val="24"/>
          <w:lang w:eastAsia="et-EE"/>
        </w:rPr>
        <w:t>Tudulinna Vallavolikogu 18.06.2008 määrus nr 11 „Tudulinna valla jäätmehoolduseeskiri“.</w:t>
      </w:r>
    </w:p>
    <w:p w14:paraId="01FC8205" w14:textId="31D722AB" w:rsidR="00C34A29" w:rsidRPr="003948C4" w:rsidRDefault="00C34A29" w:rsidP="00C34A29">
      <w:pPr>
        <w:pStyle w:val="Vahedeta"/>
        <w:rPr>
          <w:rFonts w:ascii="Times New Roman" w:eastAsia="Times New Roman" w:hAnsi="Times New Roman" w:cs="Times New Roman"/>
          <w:sz w:val="24"/>
          <w:szCs w:val="24"/>
          <w:lang w:eastAsia="et-EE"/>
        </w:rPr>
      </w:pPr>
      <w:r w:rsidRPr="003948C4">
        <w:rPr>
          <w:rFonts w:ascii="Times New Roman" w:eastAsia="Times New Roman" w:hAnsi="Times New Roman" w:cs="Times New Roman"/>
          <w:sz w:val="24"/>
          <w:szCs w:val="24"/>
          <w:lang w:eastAsia="et-EE"/>
        </w:rPr>
        <w:t>8) Tudulinna Vallavolikogu 26.05.2008 määrus nr 7 „Korraldatud jäätmeveoga liitumine ja jäätmeliikide, veopiirkondade, jäätmete vedamise sageduse ja aja ning jäätmeveo teenustasu piirmäära kehtestamine“.</w:t>
      </w:r>
    </w:p>
    <w:p w14:paraId="4F14A9FF" w14:textId="77777777" w:rsidR="00C34A29" w:rsidRPr="00C34A29" w:rsidRDefault="00C34A29" w:rsidP="00C34A29">
      <w:pPr>
        <w:pStyle w:val="Vahedeta"/>
        <w:rPr>
          <w:rFonts w:ascii="Times New Roman" w:eastAsia="Times New Roman" w:hAnsi="Times New Roman" w:cs="Times New Roman"/>
          <w:color w:val="0070C0"/>
          <w:sz w:val="24"/>
          <w:szCs w:val="24"/>
          <w:lang w:eastAsia="et-EE"/>
        </w:rPr>
      </w:pPr>
    </w:p>
    <w:p w14:paraId="0EE415ED" w14:textId="6623B184" w:rsidR="00C34A29" w:rsidRPr="00C34A29" w:rsidRDefault="00C34A29" w:rsidP="00D72524">
      <w:pPr>
        <w:pStyle w:val="Vahedeta"/>
        <w:rPr>
          <w:rFonts w:ascii="Times New Roman" w:eastAsia="Times New Roman" w:hAnsi="Times New Roman" w:cs="Times New Roman"/>
          <w:b/>
          <w:color w:val="000000" w:themeColor="text1"/>
          <w:sz w:val="24"/>
          <w:szCs w:val="24"/>
          <w:lang w:eastAsia="et-EE"/>
        </w:rPr>
      </w:pPr>
      <w:r w:rsidRPr="00C34A29">
        <w:rPr>
          <w:rFonts w:ascii="Times New Roman" w:eastAsia="Times New Roman" w:hAnsi="Times New Roman" w:cs="Times New Roman"/>
          <w:b/>
          <w:color w:val="000000" w:themeColor="text1"/>
          <w:sz w:val="24"/>
          <w:szCs w:val="24"/>
          <w:lang w:eastAsia="et-EE"/>
        </w:rPr>
        <w:t>§ 33. Määruse jõustumine</w:t>
      </w:r>
    </w:p>
    <w:p w14:paraId="5F29EADB" w14:textId="77777777" w:rsidR="00C34A29" w:rsidRPr="00D72524" w:rsidRDefault="00C34A29" w:rsidP="00D72524">
      <w:pPr>
        <w:pStyle w:val="Vahedeta"/>
        <w:rPr>
          <w:rFonts w:ascii="Times New Roman" w:eastAsia="Times New Roman" w:hAnsi="Times New Roman" w:cs="Times New Roman"/>
          <w:color w:val="000000" w:themeColor="text1"/>
          <w:sz w:val="24"/>
          <w:szCs w:val="24"/>
          <w:lang w:eastAsia="et-EE"/>
        </w:rPr>
      </w:pPr>
    </w:p>
    <w:p w14:paraId="2C334861" w14:textId="3A874545" w:rsidR="00C06103" w:rsidRPr="00D72524" w:rsidRDefault="00C06103" w:rsidP="00D72524">
      <w:pPr>
        <w:pStyle w:val="Vahedeta"/>
        <w:rPr>
          <w:rFonts w:ascii="Times New Roman" w:hAnsi="Times New Roman" w:cs="Times New Roman"/>
          <w:color w:val="000000" w:themeColor="text1"/>
          <w:sz w:val="24"/>
          <w:szCs w:val="24"/>
          <w:shd w:val="clear" w:color="auto" w:fill="FFFFFF"/>
        </w:rPr>
      </w:pPr>
      <w:r w:rsidRPr="00D72524">
        <w:rPr>
          <w:rFonts w:ascii="Times New Roman" w:hAnsi="Times New Roman" w:cs="Times New Roman"/>
          <w:color w:val="000000" w:themeColor="text1"/>
          <w:sz w:val="24"/>
          <w:szCs w:val="24"/>
          <w:shd w:val="clear" w:color="auto" w:fill="FFFFFF"/>
        </w:rPr>
        <w:t>Määrus jõustub kolmandal päeval pärast Riigi Teatajas avaldamist.</w:t>
      </w:r>
    </w:p>
    <w:p w14:paraId="466C68D6" w14:textId="77777777" w:rsidR="00C06103" w:rsidRPr="00D72524" w:rsidRDefault="00C06103" w:rsidP="00D72524">
      <w:pPr>
        <w:pStyle w:val="Vahedeta"/>
        <w:rPr>
          <w:rFonts w:ascii="Times New Roman" w:hAnsi="Times New Roman" w:cs="Times New Roman"/>
          <w:color w:val="000000" w:themeColor="text1"/>
          <w:sz w:val="24"/>
          <w:szCs w:val="24"/>
          <w:shd w:val="clear" w:color="auto" w:fill="FFFFFF"/>
        </w:rPr>
      </w:pPr>
    </w:p>
    <w:p w14:paraId="2559C7F9" w14:textId="77777777" w:rsidR="00C34A29" w:rsidRDefault="00C34A29" w:rsidP="00D72524">
      <w:pPr>
        <w:pStyle w:val="Vahedeta"/>
        <w:rPr>
          <w:rFonts w:ascii="Times New Roman" w:hAnsi="Times New Roman" w:cs="Times New Roman"/>
          <w:color w:val="000000" w:themeColor="text1"/>
          <w:sz w:val="24"/>
          <w:szCs w:val="24"/>
          <w:shd w:val="clear" w:color="auto" w:fill="FFFFFF"/>
        </w:rPr>
      </w:pPr>
    </w:p>
    <w:p w14:paraId="47FEAB0A" w14:textId="77777777" w:rsidR="00C06103" w:rsidRPr="00D72524" w:rsidRDefault="00C06103" w:rsidP="00D72524">
      <w:pPr>
        <w:pStyle w:val="Vahedeta"/>
        <w:rPr>
          <w:rFonts w:ascii="Times New Roman" w:hAnsi="Times New Roman" w:cs="Times New Roman"/>
          <w:color w:val="000000" w:themeColor="text1"/>
          <w:sz w:val="24"/>
          <w:szCs w:val="24"/>
          <w:shd w:val="clear" w:color="auto" w:fill="FFFFFF"/>
        </w:rPr>
      </w:pPr>
      <w:r w:rsidRPr="00D72524">
        <w:rPr>
          <w:rFonts w:ascii="Times New Roman" w:hAnsi="Times New Roman" w:cs="Times New Roman"/>
          <w:color w:val="000000" w:themeColor="text1"/>
          <w:sz w:val="24"/>
          <w:szCs w:val="24"/>
          <w:shd w:val="clear" w:color="auto" w:fill="FFFFFF"/>
        </w:rPr>
        <w:t>Raivo Raap</w:t>
      </w:r>
    </w:p>
    <w:p w14:paraId="0FF47B8C" w14:textId="77777777" w:rsidR="00C06103" w:rsidRDefault="00C06103" w:rsidP="00D72524">
      <w:pPr>
        <w:pStyle w:val="Vahedeta"/>
        <w:rPr>
          <w:rFonts w:ascii="Times New Roman" w:hAnsi="Times New Roman" w:cs="Times New Roman"/>
          <w:color w:val="000000" w:themeColor="text1"/>
          <w:sz w:val="24"/>
          <w:szCs w:val="24"/>
          <w:shd w:val="clear" w:color="auto" w:fill="FFFFFF"/>
        </w:rPr>
      </w:pPr>
      <w:r w:rsidRPr="00D72524">
        <w:rPr>
          <w:rFonts w:ascii="Times New Roman" w:hAnsi="Times New Roman" w:cs="Times New Roman"/>
          <w:color w:val="000000" w:themeColor="text1"/>
          <w:sz w:val="24"/>
          <w:szCs w:val="24"/>
          <w:shd w:val="clear" w:color="auto" w:fill="FFFFFF"/>
        </w:rPr>
        <w:t>Volikogu esimees</w:t>
      </w:r>
    </w:p>
    <w:p w14:paraId="7D4440E1" w14:textId="77777777" w:rsidR="006A5246" w:rsidRDefault="006A5246" w:rsidP="006A5246">
      <w:pPr>
        <w:pStyle w:val="Vahedeta"/>
        <w:jc w:val="both"/>
        <w:rPr>
          <w:rFonts w:ascii="Times New Roman" w:hAnsi="Times New Roman" w:cs="Times New Roman"/>
          <w:b/>
          <w:sz w:val="24"/>
          <w:szCs w:val="24"/>
        </w:rPr>
      </w:pPr>
      <w:r w:rsidRPr="005970C6">
        <w:rPr>
          <w:rFonts w:ascii="Times New Roman" w:hAnsi="Times New Roman" w:cs="Times New Roman"/>
          <w:b/>
          <w:sz w:val="24"/>
          <w:szCs w:val="24"/>
        </w:rPr>
        <w:lastRenderedPageBreak/>
        <w:t>SELETUSKIRI</w:t>
      </w:r>
    </w:p>
    <w:p w14:paraId="3E7A0341" w14:textId="77777777" w:rsidR="006A5246" w:rsidRPr="002E0717" w:rsidRDefault="006A5246" w:rsidP="006A5246">
      <w:pPr>
        <w:pStyle w:val="Vahedeta"/>
        <w:rPr>
          <w:rFonts w:ascii="Times New Roman" w:hAnsi="Times New Roman" w:cs="Times New Roman"/>
          <w:b/>
          <w:sz w:val="24"/>
          <w:szCs w:val="24"/>
        </w:rPr>
      </w:pPr>
      <w:r>
        <w:rPr>
          <w:rFonts w:ascii="Times New Roman" w:hAnsi="Times New Roman" w:cs="Times New Roman"/>
          <w:b/>
          <w:sz w:val="24"/>
          <w:szCs w:val="24"/>
        </w:rPr>
        <w:t>Alutaguse Vallavolikogu määruse „</w:t>
      </w:r>
      <w:r w:rsidRPr="00D72524">
        <w:rPr>
          <w:rFonts w:ascii="Times New Roman" w:hAnsi="Times New Roman" w:cs="Times New Roman"/>
          <w:b/>
          <w:sz w:val="24"/>
          <w:szCs w:val="24"/>
        </w:rPr>
        <w:t>Alutaguse valla jäätmehoolduseeskiri</w:t>
      </w:r>
      <w:r>
        <w:rPr>
          <w:rFonts w:ascii="Times New Roman" w:hAnsi="Times New Roman" w:cs="Times New Roman"/>
          <w:b/>
          <w:sz w:val="24"/>
          <w:szCs w:val="24"/>
        </w:rPr>
        <w:t>“ eelnõu juurde</w:t>
      </w:r>
    </w:p>
    <w:p w14:paraId="69DBB6D8" w14:textId="77777777" w:rsidR="006A5246" w:rsidRDefault="006A5246" w:rsidP="006A5246">
      <w:pPr>
        <w:pStyle w:val="Vahedeta"/>
        <w:jc w:val="both"/>
        <w:rPr>
          <w:rFonts w:ascii="Times New Roman" w:hAnsi="Times New Roman" w:cs="Times New Roman"/>
          <w:b/>
          <w:sz w:val="24"/>
          <w:szCs w:val="24"/>
        </w:rPr>
      </w:pPr>
    </w:p>
    <w:p w14:paraId="2D025B54" w14:textId="77777777" w:rsidR="006A5246" w:rsidRDefault="006A5246" w:rsidP="006A5246">
      <w:pPr>
        <w:pStyle w:val="Vahedeta"/>
        <w:spacing w:before="120" w:after="120"/>
        <w:jc w:val="both"/>
        <w:rPr>
          <w:rFonts w:ascii="Times New Roman" w:hAnsi="Times New Roman" w:cs="Times New Roman"/>
          <w:b/>
          <w:sz w:val="24"/>
          <w:szCs w:val="24"/>
        </w:rPr>
      </w:pPr>
      <w:r>
        <w:rPr>
          <w:rFonts w:ascii="Times New Roman" w:hAnsi="Times New Roman" w:cs="Times New Roman"/>
          <w:b/>
          <w:sz w:val="24"/>
          <w:szCs w:val="24"/>
        </w:rPr>
        <w:t>Sissejuhatus</w:t>
      </w:r>
    </w:p>
    <w:p w14:paraId="4E767DB5" w14:textId="77777777" w:rsidR="006A5246" w:rsidRDefault="006A5246" w:rsidP="006A5246">
      <w:pPr>
        <w:pStyle w:val="Vahedeta"/>
        <w:spacing w:before="120" w:after="120"/>
        <w:jc w:val="both"/>
        <w:rPr>
          <w:rFonts w:ascii="Times New Roman" w:hAnsi="Times New Roman" w:cs="Times New Roman"/>
          <w:b/>
          <w:sz w:val="24"/>
          <w:szCs w:val="24"/>
        </w:rPr>
      </w:pPr>
      <w:r w:rsidRPr="005726C3">
        <w:rPr>
          <w:rFonts w:ascii="Times New Roman" w:hAnsi="Times New Roman" w:cs="Times New Roman"/>
          <w:sz w:val="24"/>
          <w:szCs w:val="24"/>
        </w:rPr>
        <w:t>Haldusreformi järgselt moodustus Alajõe valla, Iisaku valla, Illuka valla, Mäetaguse valla ja Tudulinna valla ühinemise teel uus omavalitsusüksus – Alutaguse vald</w:t>
      </w:r>
      <w:r>
        <w:rPr>
          <w:rFonts w:ascii="Times New Roman" w:hAnsi="Times New Roman" w:cs="Times New Roman"/>
          <w:sz w:val="24"/>
          <w:szCs w:val="24"/>
        </w:rPr>
        <w:t xml:space="preserve"> (edaspidi vald)</w:t>
      </w:r>
      <w:r w:rsidRPr="005726C3">
        <w:rPr>
          <w:rFonts w:ascii="Times New Roman" w:hAnsi="Times New Roman" w:cs="Times New Roman"/>
          <w:sz w:val="24"/>
          <w:szCs w:val="24"/>
        </w:rPr>
        <w:t>, mis on ühinenud omavalitsusüksuste üldõigusjärglane.</w:t>
      </w:r>
      <w:r>
        <w:rPr>
          <w:rFonts w:ascii="Times New Roman" w:hAnsi="Times New Roman" w:cs="Times New Roman"/>
          <w:sz w:val="24"/>
          <w:szCs w:val="24"/>
        </w:rPr>
        <w:t xml:space="preserve"> </w:t>
      </w:r>
      <w:r w:rsidRPr="005726C3">
        <w:rPr>
          <w:rFonts w:ascii="Times New Roman" w:hAnsi="Times New Roman" w:cs="Times New Roman"/>
          <w:sz w:val="24"/>
          <w:szCs w:val="24"/>
        </w:rPr>
        <w:t xml:space="preserve">Ühinenud kohaliku omavalitsuse üksuste õigusaktid kehtivad kuni haldusterritoriaalse korralduse </w:t>
      </w:r>
      <w:r>
        <w:rPr>
          <w:rFonts w:ascii="Times New Roman" w:hAnsi="Times New Roman" w:cs="Times New Roman"/>
          <w:sz w:val="24"/>
          <w:szCs w:val="24"/>
        </w:rPr>
        <w:t>muutmise tulemusena moodustunud</w:t>
      </w:r>
      <w:r w:rsidRPr="005726C3">
        <w:rPr>
          <w:rFonts w:ascii="Times New Roman" w:hAnsi="Times New Roman" w:cs="Times New Roman"/>
          <w:sz w:val="24"/>
          <w:szCs w:val="24"/>
        </w:rPr>
        <w:t xml:space="preserve"> valla õigusaktide kehtestamiseni selle kohaliku omavalitsusüksuse territooriumil, kus need valdade ühinemiseni kehtisid.</w:t>
      </w:r>
    </w:p>
    <w:p w14:paraId="32C15A94" w14:textId="77777777" w:rsidR="006A5246" w:rsidRDefault="006A5246" w:rsidP="006A5246">
      <w:pPr>
        <w:spacing w:before="120" w:after="120"/>
        <w:jc w:val="both"/>
        <w:rPr>
          <w:rFonts w:ascii="Times New Roman" w:hAnsi="Times New Roman" w:cs="Times New Roman"/>
          <w:sz w:val="24"/>
          <w:szCs w:val="24"/>
        </w:rPr>
      </w:pPr>
      <w:r w:rsidRPr="00FD66F8">
        <w:rPr>
          <w:rFonts w:ascii="Times New Roman" w:hAnsi="Times New Roman" w:cs="Times New Roman"/>
          <w:sz w:val="24"/>
          <w:szCs w:val="24"/>
        </w:rPr>
        <w:t>Vastavalt   Jäätmeseadusele   kehtestatakse   kohaliku   omaval</w:t>
      </w:r>
      <w:r>
        <w:rPr>
          <w:rFonts w:ascii="Times New Roman" w:hAnsi="Times New Roman" w:cs="Times New Roman"/>
          <w:sz w:val="24"/>
          <w:szCs w:val="24"/>
        </w:rPr>
        <w:t>itsuse   üksuses   volikogu mä</w:t>
      </w:r>
      <w:r w:rsidRPr="00FD66F8">
        <w:rPr>
          <w:rFonts w:ascii="Times New Roman" w:hAnsi="Times New Roman" w:cs="Times New Roman"/>
          <w:sz w:val="24"/>
          <w:szCs w:val="24"/>
        </w:rPr>
        <w:t>ärusega jäätmehoolduse korraldamiseks jäätmehoolduseeskiri. </w:t>
      </w:r>
      <w:r w:rsidRPr="00904A36">
        <w:rPr>
          <w:rFonts w:ascii="Times New Roman" w:hAnsi="Times New Roman" w:cs="Times New Roman"/>
          <w:sz w:val="24"/>
          <w:szCs w:val="24"/>
        </w:rPr>
        <w:t xml:space="preserve">Eelnõu väljatöötamise tingis vajadus </w:t>
      </w:r>
      <w:r>
        <w:rPr>
          <w:rFonts w:ascii="Times New Roman" w:hAnsi="Times New Roman" w:cs="Times New Roman"/>
          <w:sz w:val="24"/>
          <w:szCs w:val="24"/>
        </w:rPr>
        <w:t xml:space="preserve">seni kehtinud määruste ühtlustamiseks ja ajakohastamiseks ning selle </w:t>
      </w:r>
      <w:r w:rsidRPr="004350B3">
        <w:rPr>
          <w:rFonts w:ascii="Times New Roman" w:hAnsi="Times New Roman" w:cs="Times New Roman"/>
          <w:sz w:val="24"/>
          <w:szCs w:val="24"/>
        </w:rPr>
        <w:t xml:space="preserve">eesmärk on kehtestada </w:t>
      </w:r>
      <w:r>
        <w:rPr>
          <w:rFonts w:ascii="Times New Roman" w:hAnsi="Times New Roman" w:cs="Times New Roman"/>
          <w:sz w:val="24"/>
          <w:szCs w:val="24"/>
        </w:rPr>
        <w:t xml:space="preserve">haldusreformi järgse haldusterritoriaalse korralduse muutumise tulemusena moodustunud </w:t>
      </w:r>
      <w:r w:rsidRPr="004350B3">
        <w:rPr>
          <w:rFonts w:ascii="Times New Roman" w:hAnsi="Times New Roman" w:cs="Times New Roman"/>
          <w:sz w:val="24"/>
          <w:szCs w:val="24"/>
        </w:rPr>
        <w:t xml:space="preserve">vallas </w:t>
      </w:r>
      <w:r>
        <w:rPr>
          <w:rFonts w:ascii="Times New Roman" w:hAnsi="Times New Roman" w:cs="Times New Roman"/>
          <w:sz w:val="24"/>
          <w:szCs w:val="24"/>
        </w:rPr>
        <w:t>uus ühtne jäätmehoolduseeskiri</w:t>
      </w:r>
      <w:r w:rsidRPr="004350B3">
        <w:rPr>
          <w:rFonts w:ascii="Times New Roman" w:hAnsi="Times New Roman" w:cs="Times New Roman"/>
          <w:sz w:val="24"/>
          <w:szCs w:val="24"/>
        </w:rPr>
        <w:t xml:space="preserve">, mis vahetab välja seni kehtinud </w:t>
      </w:r>
      <w:r>
        <w:rPr>
          <w:rFonts w:ascii="Times New Roman" w:hAnsi="Times New Roman" w:cs="Times New Roman"/>
          <w:sz w:val="24"/>
          <w:szCs w:val="24"/>
        </w:rPr>
        <w:t>eeskirjad</w:t>
      </w:r>
      <w:r w:rsidRPr="004350B3">
        <w:rPr>
          <w:rFonts w:ascii="Times New Roman" w:hAnsi="Times New Roman" w:cs="Times New Roman"/>
          <w:sz w:val="24"/>
          <w:szCs w:val="24"/>
        </w:rPr>
        <w:t>.</w:t>
      </w:r>
      <w:r>
        <w:rPr>
          <w:rFonts w:ascii="Times New Roman" w:hAnsi="Times New Roman" w:cs="Times New Roman"/>
          <w:sz w:val="24"/>
          <w:szCs w:val="24"/>
        </w:rPr>
        <w:t xml:space="preserve"> </w:t>
      </w:r>
    </w:p>
    <w:p w14:paraId="3EBCA0BB" w14:textId="77777777" w:rsidR="006A5246" w:rsidRPr="009E4812" w:rsidRDefault="006A5246" w:rsidP="006A5246">
      <w:pPr>
        <w:pStyle w:val="Vahedeta"/>
        <w:spacing w:before="120" w:after="120"/>
        <w:jc w:val="both"/>
        <w:rPr>
          <w:rFonts w:ascii="Times New Roman" w:hAnsi="Times New Roman" w:cs="Times New Roman"/>
          <w:b/>
          <w:sz w:val="24"/>
          <w:szCs w:val="24"/>
        </w:rPr>
      </w:pPr>
      <w:r w:rsidRPr="009E4812">
        <w:rPr>
          <w:rFonts w:ascii="Times New Roman" w:hAnsi="Times New Roman" w:cs="Times New Roman"/>
          <w:b/>
          <w:sz w:val="24"/>
          <w:szCs w:val="24"/>
        </w:rPr>
        <w:t>Eelnõu sisu</w:t>
      </w:r>
    </w:p>
    <w:p w14:paraId="656EEBEA" w14:textId="77777777" w:rsidR="006A5246" w:rsidRPr="00FD66F8" w:rsidRDefault="006A5246" w:rsidP="006A5246">
      <w:pPr>
        <w:spacing w:before="120" w:after="120"/>
        <w:jc w:val="both"/>
        <w:rPr>
          <w:rFonts w:ascii="Times New Roman" w:hAnsi="Times New Roman" w:cs="Times New Roman"/>
          <w:sz w:val="24"/>
          <w:szCs w:val="24"/>
        </w:rPr>
      </w:pPr>
      <w:r w:rsidRPr="002F150B">
        <w:rPr>
          <w:rFonts w:ascii="Times New Roman" w:hAnsi="Times New Roman" w:cs="Times New Roman"/>
          <w:sz w:val="24"/>
          <w:szCs w:val="24"/>
        </w:rPr>
        <w:t xml:space="preserve">Uues omavalitsusüksuses on </w:t>
      </w:r>
      <w:r>
        <w:rPr>
          <w:rFonts w:ascii="Times New Roman" w:hAnsi="Times New Roman" w:cs="Times New Roman"/>
          <w:sz w:val="24"/>
          <w:szCs w:val="24"/>
        </w:rPr>
        <w:t>vajalik</w:t>
      </w:r>
      <w:r w:rsidRPr="002F150B">
        <w:rPr>
          <w:rFonts w:ascii="Times New Roman" w:hAnsi="Times New Roman" w:cs="Times New Roman"/>
          <w:sz w:val="24"/>
          <w:szCs w:val="24"/>
        </w:rPr>
        <w:t xml:space="preserve"> kehtestada uus ühtne </w:t>
      </w:r>
      <w:r>
        <w:rPr>
          <w:rFonts w:ascii="Times New Roman" w:hAnsi="Times New Roman" w:cs="Times New Roman"/>
          <w:sz w:val="24"/>
          <w:szCs w:val="24"/>
        </w:rPr>
        <w:t xml:space="preserve">jäätmehoolduseeskiri. </w:t>
      </w:r>
      <w:r w:rsidRPr="00FD66F8">
        <w:rPr>
          <w:rFonts w:ascii="Times New Roman" w:hAnsi="Times New Roman" w:cs="Times New Roman"/>
          <w:sz w:val="24"/>
          <w:szCs w:val="24"/>
        </w:rPr>
        <w:t xml:space="preserve">Jäätmehoolduseeskiri reguleerib jäätmehoolduse korraldust valla haldusterritooriumil ning selle täitmine on kohustuslik kõikidele juriidilistele ja füüsilistele isikutele ning riigi ja kohaliku omavalitsuse hallatavatele asutustele, kes tegutsevad, elavad või viibivad valla haldusterritooriumil. Eeskirja eesmärgiks on säilitada valla territooriumil puhas ja tervislik elukeskkond, vähendada jäätmete koguseid ning soodustada jäätmete sorteerimist ja taaskasutamist, samuti jäätmete keskkonnaohutu kõrvaldamise tagamine ning jäätmekäitluse optimeerimine. </w:t>
      </w:r>
      <w:r>
        <w:rPr>
          <w:rFonts w:ascii="Times New Roman" w:hAnsi="Times New Roman" w:cs="Times New Roman"/>
          <w:sz w:val="24"/>
          <w:szCs w:val="24"/>
        </w:rPr>
        <w:t xml:space="preserve">Samuti reguleeritakse eeskirjaga korraldatud jäätmevedu ning määratakse kogu </w:t>
      </w:r>
      <w:r>
        <w:rPr>
          <w:rFonts w:ascii="Times New Roman" w:hAnsi="Times New Roman" w:cs="Times New Roman"/>
          <w:color w:val="202020"/>
          <w:sz w:val="24"/>
          <w:szCs w:val="24"/>
          <w:shd w:val="clear" w:color="auto" w:fill="FFFFFF"/>
        </w:rPr>
        <w:t>v</w:t>
      </w:r>
      <w:r w:rsidRPr="00D72524">
        <w:rPr>
          <w:rFonts w:ascii="Times New Roman" w:hAnsi="Times New Roman" w:cs="Times New Roman"/>
          <w:color w:val="202020"/>
          <w:sz w:val="24"/>
          <w:szCs w:val="24"/>
          <w:shd w:val="clear" w:color="auto" w:fill="FFFFFF"/>
        </w:rPr>
        <w:t xml:space="preserve">alla haldusterritoorium </w:t>
      </w:r>
      <w:r>
        <w:rPr>
          <w:rFonts w:ascii="Times New Roman" w:hAnsi="Times New Roman" w:cs="Times New Roman"/>
          <w:color w:val="202020"/>
          <w:sz w:val="24"/>
          <w:szCs w:val="24"/>
          <w:shd w:val="clear" w:color="auto" w:fill="FFFFFF"/>
        </w:rPr>
        <w:t xml:space="preserve">üheks ühtseks </w:t>
      </w:r>
      <w:r w:rsidRPr="00D72524">
        <w:rPr>
          <w:rFonts w:ascii="Times New Roman" w:hAnsi="Times New Roman" w:cs="Times New Roman"/>
          <w:color w:val="202020"/>
          <w:sz w:val="24"/>
          <w:szCs w:val="24"/>
          <w:shd w:val="clear" w:color="auto" w:fill="FFFFFF"/>
        </w:rPr>
        <w:t>jäätmeveo piirkonna</w:t>
      </w:r>
      <w:r>
        <w:rPr>
          <w:rFonts w:ascii="Times New Roman" w:hAnsi="Times New Roman" w:cs="Times New Roman"/>
          <w:color w:val="202020"/>
          <w:sz w:val="24"/>
          <w:szCs w:val="24"/>
          <w:shd w:val="clear" w:color="auto" w:fill="FFFFFF"/>
        </w:rPr>
        <w:t>ks</w:t>
      </w:r>
      <w:r w:rsidRPr="00D72524">
        <w:rPr>
          <w:rFonts w:ascii="Times New Roman" w:hAnsi="Times New Roman" w:cs="Times New Roman"/>
          <w:color w:val="202020"/>
          <w:sz w:val="24"/>
          <w:szCs w:val="24"/>
          <w:shd w:val="clear" w:color="auto" w:fill="FFFFFF"/>
        </w:rPr>
        <w:t xml:space="preserve">, </w:t>
      </w:r>
      <w:r w:rsidRPr="00D72524">
        <w:rPr>
          <w:rFonts w:ascii="Times New Roman" w:hAnsi="Times New Roman" w:cs="Times New Roman"/>
          <w:color w:val="202020"/>
          <w:sz w:val="24"/>
          <w:szCs w:val="24"/>
        </w:rPr>
        <w:t>mille piir kattub valla haldusterritooriumi piiriga ning</w:t>
      </w:r>
      <w:r w:rsidRPr="00D72524">
        <w:rPr>
          <w:rFonts w:ascii="Times New Roman" w:hAnsi="Times New Roman" w:cs="Times New Roman"/>
          <w:color w:val="202020"/>
          <w:sz w:val="24"/>
          <w:szCs w:val="24"/>
          <w:shd w:val="clear" w:color="auto" w:fill="FFFFFF"/>
        </w:rPr>
        <w:t xml:space="preserve"> kus korraldatud jäätmeveoga liitumine on kohustuslik.</w:t>
      </w:r>
    </w:p>
    <w:p w14:paraId="6B5D62DF" w14:textId="77777777" w:rsidR="006A5246" w:rsidRDefault="006A5246" w:rsidP="006A5246">
      <w:pPr>
        <w:shd w:val="clear" w:color="auto" w:fill="FFFFFF"/>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Eelnõu koosneb kolmekümne kolmest paragrahvist:</w:t>
      </w:r>
    </w:p>
    <w:p w14:paraId="78A6F04E"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 „Üldsätted“</w:t>
      </w:r>
    </w:p>
    <w:p w14:paraId="375DE4BC"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2 „Mõisted“</w:t>
      </w:r>
    </w:p>
    <w:p w14:paraId="281CD8A4"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3 „Jäätmehoolduse korraldamine“</w:t>
      </w:r>
    </w:p>
    <w:p w14:paraId="75AFC4F8"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4 „Jäätmekäitluse üldnõuded“</w:t>
      </w:r>
    </w:p>
    <w:p w14:paraId="7324638A"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5 „Kogumismahutisse paigaldamise keelud“</w:t>
      </w:r>
    </w:p>
    <w:p w14:paraId="560B924D"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6 „Jäätmete põletamine“</w:t>
      </w:r>
    </w:p>
    <w:p w14:paraId="14F886D7"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7 „Jäätmevaldaja ja territooriumi haldaja kohustused“</w:t>
      </w:r>
    </w:p>
    <w:p w14:paraId="1D59AB0B"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8 „Jäätmevedaja kohustused“</w:t>
      </w:r>
    </w:p>
    <w:p w14:paraId="14037CAC"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9 „Jäätmete kõrvaldamine ja jäätmete käitluskohad“</w:t>
      </w:r>
    </w:p>
    <w:p w14:paraId="64D28462"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10 „Jäätmete kogumise üldnõuded“</w:t>
      </w:r>
    </w:p>
    <w:p w14:paraId="7B2DA2C0"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11 „Nõuded kogumismahutile ja selle paiknemisele“</w:t>
      </w:r>
    </w:p>
    <w:p w14:paraId="20C9A952"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12 „Korraldatud jäätmevedu“</w:t>
      </w:r>
    </w:p>
    <w:p w14:paraId="73717525"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13 „Jäätmevedaja leidmine“</w:t>
      </w:r>
    </w:p>
    <w:p w14:paraId="62A7FBC8"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14 „Jäätmekäitluslepingud“</w:t>
      </w:r>
    </w:p>
    <w:p w14:paraId="617324DC"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15 „Jäätmevedaja erandkorras vabastamine korraldatud jäätmeveoga liitumisest“</w:t>
      </w:r>
    </w:p>
    <w:p w14:paraId="1959F9C5"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16 „Paberi ja kartongi kogumise nõuded“</w:t>
      </w:r>
    </w:p>
    <w:p w14:paraId="2BCFB8FC"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17 „Pakendite ja pakendijäätmete kogumise nõuded“</w:t>
      </w:r>
    </w:p>
    <w:p w14:paraId="5AF85AC9"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18 „Probleemtoodete ja nendest tekkinud jäätmete kogumise nõuded“</w:t>
      </w:r>
    </w:p>
    <w:p w14:paraId="04BFB68D"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lastRenderedPageBreak/>
        <w:t>Paragrahv 19 „Ohtlike jäätmete kogumise nõuded“</w:t>
      </w:r>
    </w:p>
    <w:p w14:paraId="49CAF76B"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20 „Vanametalli ja metallijäätmete kogumise nõuded“</w:t>
      </w:r>
    </w:p>
    <w:p w14:paraId="0A82A68E"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21 „Biolagunevate jäätmete kogumise ja kompostimise nõuded!</w:t>
      </w:r>
    </w:p>
    <w:p w14:paraId="513C5187"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22 „Suurjäätmete kogumise nõuded“</w:t>
      </w:r>
    </w:p>
    <w:p w14:paraId="12108DE0"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23 „Ehitus- ja lammutusjäätmete kogumise nõuded“</w:t>
      </w:r>
    </w:p>
    <w:p w14:paraId="201F7815"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24 „Mitteohtlike ehitus- ja lammutusjäätmete kogumise nõuded“</w:t>
      </w:r>
    </w:p>
    <w:p w14:paraId="724E8FD3"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25 „Ohtlike ehitus- ja lammutusjäätmete kogumise nõuded“</w:t>
      </w:r>
    </w:p>
    <w:p w14:paraId="4AF07575"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26 „Kalmistu jäätmete kogumise nõuded“</w:t>
      </w:r>
    </w:p>
    <w:p w14:paraId="05D6E140"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27 „Loomsete jäätmete kogumise nõuded“</w:t>
      </w:r>
    </w:p>
    <w:p w14:paraId="1F8BFC44"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28 „Tervishoiu- ja veterinaarteenuste osutajate jäätmete kogumise nõuded“</w:t>
      </w:r>
    </w:p>
    <w:p w14:paraId="58597007"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29 „Järelevalve“</w:t>
      </w:r>
    </w:p>
    <w:p w14:paraId="7A2BA6A3"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30 „Vastutus“</w:t>
      </w:r>
    </w:p>
    <w:p w14:paraId="77A4C335"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31 „Kontsessioonilepingute kehtivus“</w:t>
      </w:r>
    </w:p>
    <w:p w14:paraId="06E1BC2C"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Parahrahv 32 „Määruste kehtetuks tunnistamine“</w:t>
      </w:r>
    </w:p>
    <w:p w14:paraId="1CFC9776" w14:textId="77777777" w:rsidR="006A5246" w:rsidRDefault="006A5246" w:rsidP="006A5246">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Parahrahv 33 „Määruse jõustumine“</w:t>
      </w:r>
    </w:p>
    <w:p w14:paraId="214B5B8B" w14:textId="77777777" w:rsidR="006A5246" w:rsidRPr="001A7296" w:rsidRDefault="006A5246" w:rsidP="006A5246">
      <w:pPr>
        <w:pStyle w:val="Vahedeta"/>
        <w:spacing w:before="120" w:after="120"/>
        <w:jc w:val="both"/>
        <w:rPr>
          <w:rFonts w:ascii="Times New Roman" w:hAnsi="Times New Roman" w:cs="Times New Roman"/>
          <w:b/>
          <w:sz w:val="24"/>
          <w:szCs w:val="24"/>
        </w:rPr>
      </w:pPr>
      <w:r w:rsidRPr="001A7296">
        <w:rPr>
          <w:rFonts w:ascii="Times New Roman" w:hAnsi="Times New Roman" w:cs="Times New Roman"/>
          <w:b/>
          <w:sz w:val="24"/>
          <w:szCs w:val="24"/>
        </w:rPr>
        <w:t>Eelnõu mõjud</w:t>
      </w:r>
    </w:p>
    <w:p w14:paraId="63039685" w14:textId="77777777" w:rsidR="006A5246" w:rsidRPr="00FA55D8" w:rsidRDefault="006A5246" w:rsidP="006A5246">
      <w:pPr>
        <w:pStyle w:val="NoSpacing1"/>
        <w:spacing w:before="120" w:after="120"/>
        <w:jc w:val="both"/>
      </w:pPr>
      <w:r w:rsidRPr="00FA55D8">
        <w:t xml:space="preserve">Eelnõu vastuvõtmisega täidetakse seadustega kohalikule omavalitsusele pandud kohustust. Eelnõu vastuvõtmine võimaldab </w:t>
      </w:r>
      <w:r>
        <w:t>kogu Alutaguse valla</w:t>
      </w:r>
      <w:r w:rsidRPr="00FA55D8">
        <w:t xml:space="preserve"> haldusterritooriumil </w:t>
      </w:r>
      <w:r>
        <w:t xml:space="preserve">rakendada </w:t>
      </w:r>
      <w:r w:rsidRPr="00FA55D8">
        <w:t xml:space="preserve">ühtseid </w:t>
      </w:r>
      <w:r>
        <w:t>tingimusi jäätmehoolduse korraldamisel.</w:t>
      </w:r>
    </w:p>
    <w:p w14:paraId="1BB260E8" w14:textId="77777777" w:rsidR="006A5246" w:rsidRPr="0045135A" w:rsidRDefault="006A5246" w:rsidP="006A5246">
      <w:pPr>
        <w:pStyle w:val="NoSpacing1"/>
        <w:spacing w:before="120" w:after="120"/>
        <w:jc w:val="both"/>
        <w:rPr>
          <w:b/>
        </w:rPr>
      </w:pPr>
      <w:r w:rsidRPr="0045135A">
        <w:rPr>
          <w:b/>
        </w:rPr>
        <w:t>Eelnõu rakendamiseks vajalikud kulutused</w:t>
      </w:r>
    </w:p>
    <w:p w14:paraId="253C7009" w14:textId="77777777" w:rsidR="006A5246" w:rsidRPr="007D01CC" w:rsidRDefault="006A5246" w:rsidP="006A5246">
      <w:pPr>
        <w:pStyle w:val="NoSpacing1"/>
        <w:spacing w:before="120" w:after="120"/>
        <w:jc w:val="both"/>
      </w:pPr>
      <w:r w:rsidRPr="007D01CC">
        <w:t>Eelnõu määrusena välja andmine ei tingi täiendavaid kulutusi valla</w:t>
      </w:r>
      <w:r>
        <w:t xml:space="preserve"> </w:t>
      </w:r>
      <w:r w:rsidRPr="007D01CC">
        <w:t>eelarvest.</w:t>
      </w:r>
    </w:p>
    <w:p w14:paraId="1AA2D540" w14:textId="77777777" w:rsidR="006A5246" w:rsidRPr="00046C54" w:rsidRDefault="006A5246" w:rsidP="006A5246">
      <w:pPr>
        <w:pStyle w:val="NoSpacing1"/>
        <w:spacing w:before="120" w:after="120"/>
        <w:jc w:val="both"/>
        <w:rPr>
          <w:b/>
        </w:rPr>
      </w:pPr>
      <w:r w:rsidRPr="00046C54">
        <w:rPr>
          <w:b/>
        </w:rPr>
        <w:t>Varasemate määruste kehtetuks tunnistamine</w:t>
      </w:r>
    </w:p>
    <w:p w14:paraId="73DBB2C4" w14:textId="77777777" w:rsidR="006A5246" w:rsidRPr="0034203D" w:rsidRDefault="006A5246" w:rsidP="006A5246">
      <w:pPr>
        <w:pStyle w:val="NoSpacing1"/>
        <w:spacing w:before="120" w:after="120"/>
        <w:jc w:val="both"/>
      </w:pPr>
      <w:r w:rsidRPr="0034203D">
        <w:t>Määruse vastuvõtmisel tunnistatakse kehtetuks ühinenud valdade dokumendid:</w:t>
      </w:r>
    </w:p>
    <w:p w14:paraId="4E660416" w14:textId="77777777" w:rsidR="006A5246" w:rsidRPr="0034203D" w:rsidRDefault="006A5246" w:rsidP="006A5246">
      <w:pPr>
        <w:pStyle w:val="Vahedeta"/>
        <w:jc w:val="both"/>
        <w:rPr>
          <w:rFonts w:ascii="Times New Roman" w:eastAsia="Times New Roman" w:hAnsi="Times New Roman" w:cs="Times New Roman"/>
          <w:sz w:val="24"/>
          <w:szCs w:val="24"/>
          <w:lang w:eastAsia="et-EE"/>
        </w:rPr>
      </w:pPr>
      <w:r w:rsidRPr="0034203D">
        <w:rPr>
          <w:rFonts w:ascii="Times New Roman" w:eastAsia="Times New Roman" w:hAnsi="Times New Roman" w:cs="Times New Roman"/>
          <w:sz w:val="24"/>
          <w:szCs w:val="24"/>
          <w:lang w:eastAsia="et-EE"/>
        </w:rPr>
        <w:t>1) Alajõe Vallavolikogu 12.03.2015 määrus nr 3 „Alajõe valla jäätmehoolduseeskiri“;</w:t>
      </w:r>
    </w:p>
    <w:p w14:paraId="3AB795A3" w14:textId="77777777" w:rsidR="006A5246" w:rsidRPr="0034203D" w:rsidRDefault="006A5246" w:rsidP="006A5246">
      <w:pPr>
        <w:pStyle w:val="Vahedeta"/>
        <w:jc w:val="both"/>
        <w:rPr>
          <w:rFonts w:ascii="Times New Roman" w:eastAsia="Times New Roman" w:hAnsi="Times New Roman" w:cs="Times New Roman"/>
          <w:sz w:val="24"/>
          <w:szCs w:val="24"/>
          <w:lang w:eastAsia="et-EE"/>
        </w:rPr>
      </w:pPr>
      <w:r w:rsidRPr="0034203D">
        <w:rPr>
          <w:rFonts w:ascii="Times New Roman" w:eastAsia="Times New Roman" w:hAnsi="Times New Roman" w:cs="Times New Roman"/>
          <w:sz w:val="24"/>
          <w:szCs w:val="24"/>
          <w:lang w:eastAsia="et-EE"/>
        </w:rPr>
        <w:t>2) Alajõe Vallavolikogu 30.12.2013 määrus nr 56 „Jäätmeliikide, millele kohaldatakse korraldatud jäätmevedu, vedamissageduse ja -aja, jäätmeveo piirkondade ja jäätmeveo suurus määramise kord“;</w:t>
      </w:r>
    </w:p>
    <w:p w14:paraId="2FF4594B" w14:textId="77777777" w:rsidR="006A5246" w:rsidRPr="0034203D" w:rsidRDefault="006A5246" w:rsidP="006A5246">
      <w:pPr>
        <w:pStyle w:val="Vahedeta"/>
        <w:jc w:val="both"/>
        <w:rPr>
          <w:rFonts w:ascii="Times New Roman" w:eastAsia="Times New Roman" w:hAnsi="Times New Roman" w:cs="Times New Roman"/>
          <w:sz w:val="24"/>
          <w:szCs w:val="24"/>
          <w:lang w:eastAsia="et-EE"/>
        </w:rPr>
      </w:pPr>
      <w:r w:rsidRPr="0034203D">
        <w:rPr>
          <w:rFonts w:ascii="Times New Roman" w:eastAsia="Times New Roman" w:hAnsi="Times New Roman" w:cs="Times New Roman"/>
          <w:sz w:val="24"/>
          <w:szCs w:val="24"/>
          <w:lang w:eastAsia="et-EE"/>
        </w:rPr>
        <w:t>3) Iisaku Vallavolikogu 16.06.2016 määrus nr 67 „Iisaku valla jäätmehoolduseeskiri“;</w:t>
      </w:r>
    </w:p>
    <w:p w14:paraId="4C126C3C" w14:textId="77777777" w:rsidR="006A5246" w:rsidRPr="0034203D" w:rsidRDefault="006A5246" w:rsidP="006A5246">
      <w:pPr>
        <w:pStyle w:val="Vahedeta"/>
        <w:jc w:val="both"/>
        <w:rPr>
          <w:rFonts w:ascii="Times New Roman" w:eastAsia="Times New Roman" w:hAnsi="Times New Roman" w:cs="Times New Roman"/>
          <w:sz w:val="24"/>
          <w:szCs w:val="24"/>
          <w:lang w:eastAsia="et-EE"/>
        </w:rPr>
      </w:pPr>
      <w:r w:rsidRPr="0034203D">
        <w:rPr>
          <w:rFonts w:ascii="Times New Roman" w:eastAsia="Times New Roman" w:hAnsi="Times New Roman" w:cs="Times New Roman"/>
          <w:sz w:val="24"/>
          <w:szCs w:val="24"/>
          <w:lang w:eastAsia="et-EE"/>
        </w:rPr>
        <w:t>4) Illuka Vallavolikogu 22.02.2010 määrus nr 7 „Illuka valla jäätmeveo teenustasu uue piirmäära kehtestamine“;</w:t>
      </w:r>
    </w:p>
    <w:p w14:paraId="79CF1967" w14:textId="77777777" w:rsidR="006A5246" w:rsidRPr="0034203D" w:rsidRDefault="006A5246" w:rsidP="006A5246">
      <w:pPr>
        <w:pStyle w:val="Vahedeta"/>
        <w:jc w:val="both"/>
        <w:rPr>
          <w:rFonts w:ascii="Times New Roman" w:eastAsia="Times New Roman" w:hAnsi="Times New Roman" w:cs="Times New Roman"/>
          <w:sz w:val="24"/>
          <w:szCs w:val="24"/>
          <w:lang w:eastAsia="et-EE"/>
        </w:rPr>
      </w:pPr>
      <w:r w:rsidRPr="0034203D">
        <w:rPr>
          <w:rFonts w:ascii="Times New Roman" w:eastAsia="Times New Roman" w:hAnsi="Times New Roman" w:cs="Times New Roman"/>
          <w:sz w:val="24"/>
          <w:szCs w:val="24"/>
          <w:lang w:eastAsia="et-EE"/>
        </w:rPr>
        <w:t>5) Illuka Vallavolikogu 24.01.2011 määrus nr 3 „Illuka valla jäätmehoolduseeskirja kinnitamine“;</w:t>
      </w:r>
    </w:p>
    <w:p w14:paraId="190E7BEE" w14:textId="77777777" w:rsidR="006A5246" w:rsidRPr="0034203D" w:rsidRDefault="006A5246" w:rsidP="006A5246">
      <w:pPr>
        <w:pStyle w:val="Vahedeta"/>
        <w:jc w:val="both"/>
        <w:rPr>
          <w:rFonts w:ascii="Times New Roman" w:eastAsia="Times New Roman" w:hAnsi="Times New Roman" w:cs="Times New Roman"/>
          <w:sz w:val="24"/>
          <w:szCs w:val="24"/>
          <w:lang w:eastAsia="et-EE"/>
        </w:rPr>
      </w:pPr>
      <w:r w:rsidRPr="0034203D">
        <w:rPr>
          <w:rFonts w:ascii="Times New Roman" w:eastAsia="Times New Roman" w:hAnsi="Times New Roman" w:cs="Times New Roman"/>
          <w:sz w:val="24"/>
          <w:szCs w:val="24"/>
          <w:lang w:eastAsia="et-EE"/>
        </w:rPr>
        <w:t>6) Mäetaguse Vallavolikogu 26.11.2015 määrus nr 40 „Mäetaguse valla jäätmehoolduseeskirja kehtestamine“;</w:t>
      </w:r>
    </w:p>
    <w:p w14:paraId="5BB52882" w14:textId="77777777" w:rsidR="006A5246" w:rsidRPr="0034203D" w:rsidRDefault="006A5246" w:rsidP="006A5246">
      <w:pPr>
        <w:pStyle w:val="Vahedeta"/>
        <w:jc w:val="both"/>
        <w:rPr>
          <w:rFonts w:ascii="Times New Roman" w:eastAsia="Times New Roman" w:hAnsi="Times New Roman" w:cs="Times New Roman"/>
          <w:sz w:val="24"/>
          <w:szCs w:val="24"/>
          <w:lang w:eastAsia="et-EE"/>
        </w:rPr>
      </w:pPr>
      <w:r w:rsidRPr="0034203D">
        <w:rPr>
          <w:rFonts w:ascii="Times New Roman" w:eastAsia="Times New Roman" w:hAnsi="Times New Roman" w:cs="Times New Roman"/>
          <w:sz w:val="24"/>
          <w:szCs w:val="24"/>
          <w:lang w:eastAsia="et-EE"/>
        </w:rPr>
        <w:t>7) Tudulinna Vallavolikogu 18.06.2008 määrus nr 11 „Tudulinna valla jäätmehoolduseeskiri“.</w:t>
      </w:r>
    </w:p>
    <w:p w14:paraId="4FDFF544" w14:textId="77777777" w:rsidR="006A5246" w:rsidRPr="0034203D" w:rsidRDefault="006A5246" w:rsidP="006A5246">
      <w:pPr>
        <w:pStyle w:val="Vahedeta"/>
        <w:jc w:val="both"/>
        <w:rPr>
          <w:rFonts w:ascii="Times New Roman" w:eastAsia="Times New Roman" w:hAnsi="Times New Roman" w:cs="Times New Roman"/>
          <w:sz w:val="24"/>
          <w:szCs w:val="24"/>
          <w:lang w:eastAsia="et-EE"/>
        </w:rPr>
      </w:pPr>
      <w:r w:rsidRPr="0034203D">
        <w:rPr>
          <w:rFonts w:ascii="Times New Roman" w:eastAsia="Times New Roman" w:hAnsi="Times New Roman" w:cs="Times New Roman"/>
          <w:sz w:val="24"/>
          <w:szCs w:val="24"/>
          <w:lang w:eastAsia="et-EE"/>
        </w:rPr>
        <w:t>8) Tudulinna Vallavolikogu 26.05.2008 määrus nr 7 „Korraldatud jäätmeveoga liitumine ja jäätmeliikide, veopiirkondade, jäätmete vedamise sageduse ja aja ning jäätmeveo teenustasu piirmäära kehtestamine“.</w:t>
      </w:r>
    </w:p>
    <w:p w14:paraId="5DD11D13" w14:textId="77777777" w:rsidR="006A5246" w:rsidRPr="0045135A" w:rsidRDefault="006A5246" w:rsidP="006A5246">
      <w:pPr>
        <w:pStyle w:val="NoSpacing1"/>
        <w:spacing w:before="120" w:after="120"/>
        <w:jc w:val="both"/>
        <w:rPr>
          <w:b/>
        </w:rPr>
      </w:pPr>
      <w:r w:rsidRPr="0045135A">
        <w:rPr>
          <w:b/>
        </w:rPr>
        <w:t>Määruse jõustumine</w:t>
      </w:r>
    </w:p>
    <w:p w14:paraId="3A5546E8" w14:textId="77777777" w:rsidR="006A5246" w:rsidRDefault="006A5246" w:rsidP="006A5246">
      <w:pPr>
        <w:pStyle w:val="NoSpacing1"/>
        <w:spacing w:before="120" w:after="120"/>
        <w:jc w:val="both"/>
      </w:pPr>
      <w:r w:rsidRPr="007D01CC">
        <w:t>Eelnõu kohaselt jõustub määrus kolmandal päeval pärast Riigi Teatajas avaldamist.</w:t>
      </w:r>
    </w:p>
    <w:p w14:paraId="748E066C" w14:textId="77777777" w:rsidR="006A5246" w:rsidRDefault="006A5246" w:rsidP="006A5246">
      <w:pPr>
        <w:pStyle w:val="NoSpacing1"/>
        <w:spacing w:before="120" w:after="120"/>
        <w:jc w:val="both"/>
      </w:pPr>
    </w:p>
    <w:p w14:paraId="07995CC4" w14:textId="77777777" w:rsidR="006A5246" w:rsidRPr="00B25174" w:rsidRDefault="006A5246" w:rsidP="006A5246">
      <w:pPr>
        <w:pStyle w:val="NoSpacing1"/>
        <w:spacing w:before="120" w:after="120"/>
        <w:jc w:val="both"/>
      </w:pPr>
      <w:r w:rsidRPr="00B25174">
        <w:t>Määruse „</w:t>
      </w:r>
      <w:r w:rsidRPr="00593074">
        <w:t>Alutaguse valla jäätmehoolduseeskiri</w:t>
      </w:r>
      <w:r w:rsidRPr="00B25174">
        <w:t xml:space="preserve">“ eelnõu ja seletuskirja </w:t>
      </w:r>
      <w:r w:rsidRPr="00D81BD7">
        <w:t xml:space="preserve">on koostanud </w:t>
      </w:r>
      <w:r>
        <w:t>keskkonnaspetsialist Martin Miller.</w:t>
      </w:r>
      <w:bookmarkStart w:id="6" w:name="_GoBack"/>
      <w:bookmarkEnd w:id="6"/>
    </w:p>
    <w:sectPr w:rsidR="006A5246" w:rsidRPr="00B251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BABC6" w14:textId="77777777" w:rsidR="008608D7" w:rsidRDefault="008608D7" w:rsidP="00887788">
      <w:pPr>
        <w:spacing w:after="0" w:line="240" w:lineRule="auto"/>
      </w:pPr>
      <w:r>
        <w:separator/>
      </w:r>
    </w:p>
  </w:endnote>
  <w:endnote w:type="continuationSeparator" w:id="0">
    <w:p w14:paraId="5E4F18C2" w14:textId="77777777" w:rsidR="008608D7" w:rsidRDefault="008608D7" w:rsidP="0088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FBCFF" w14:textId="77777777" w:rsidR="008608D7" w:rsidRDefault="008608D7" w:rsidP="00887788">
      <w:pPr>
        <w:spacing w:after="0" w:line="240" w:lineRule="auto"/>
      </w:pPr>
      <w:r>
        <w:separator/>
      </w:r>
    </w:p>
  </w:footnote>
  <w:footnote w:type="continuationSeparator" w:id="0">
    <w:p w14:paraId="3A663943" w14:textId="77777777" w:rsidR="008608D7" w:rsidRDefault="008608D7" w:rsidP="008877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D0F7A"/>
    <w:multiLevelType w:val="hybridMultilevel"/>
    <w:tmpl w:val="250818D0"/>
    <w:lvl w:ilvl="0" w:tplc="CD583C2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4958EF"/>
    <w:multiLevelType w:val="hybridMultilevel"/>
    <w:tmpl w:val="06E83120"/>
    <w:lvl w:ilvl="0" w:tplc="EC0646D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030006"/>
    <w:multiLevelType w:val="hybridMultilevel"/>
    <w:tmpl w:val="0A12AAC2"/>
    <w:lvl w:ilvl="0" w:tplc="955457A0">
      <w:start w:val="1"/>
      <w:numFmt w:val="decimal"/>
      <w:lvlText w:val="(%1)"/>
      <w:lvlJc w:val="left"/>
      <w:pPr>
        <w:ind w:left="720" w:hanging="360"/>
      </w:pPr>
      <w:rPr>
        <w:rFonts w:hint="default"/>
        <w:color w:val="2020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A1E1967"/>
    <w:multiLevelType w:val="hybridMultilevel"/>
    <w:tmpl w:val="C73E202C"/>
    <w:lvl w:ilvl="0" w:tplc="F806C6F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D9F0228"/>
    <w:multiLevelType w:val="hybridMultilevel"/>
    <w:tmpl w:val="CCF20F0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F954C7E"/>
    <w:multiLevelType w:val="hybridMultilevel"/>
    <w:tmpl w:val="5080B448"/>
    <w:lvl w:ilvl="0" w:tplc="AFDE448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FBB75C9"/>
    <w:multiLevelType w:val="hybridMultilevel"/>
    <w:tmpl w:val="1F069A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BD375CC"/>
    <w:multiLevelType w:val="hybridMultilevel"/>
    <w:tmpl w:val="C73CBD4C"/>
    <w:lvl w:ilvl="0" w:tplc="AC34D3E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22E4F34"/>
    <w:multiLevelType w:val="hybridMultilevel"/>
    <w:tmpl w:val="86D04226"/>
    <w:lvl w:ilvl="0" w:tplc="EC3654A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155B40"/>
    <w:multiLevelType w:val="hybridMultilevel"/>
    <w:tmpl w:val="5CA6B0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EC70CF9"/>
    <w:multiLevelType w:val="hybridMultilevel"/>
    <w:tmpl w:val="2D265C3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4943011"/>
    <w:multiLevelType w:val="hybridMultilevel"/>
    <w:tmpl w:val="D11A60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4B469D4"/>
    <w:multiLevelType w:val="hybridMultilevel"/>
    <w:tmpl w:val="5640314C"/>
    <w:lvl w:ilvl="0" w:tplc="E6D2C6E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63D5A71"/>
    <w:multiLevelType w:val="hybridMultilevel"/>
    <w:tmpl w:val="ACD6FF4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27E70BE"/>
    <w:multiLevelType w:val="hybridMultilevel"/>
    <w:tmpl w:val="023C1406"/>
    <w:lvl w:ilvl="0" w:tplc="F670A9A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3762602"/>
    <w:multiLevelType w:val="hybridMultilevel"/>
    <w:tmpl w:val="B7D02052"/>
    <w:lvl w:ilvl="0" w:tplc="1E38958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47C54E0"/>
    <w:multiLevelType w:val="hybridMultilevel"/>
    <w:tmpl w:val="BAD4F70A"/>
    <w:lvl w:ilvl="0" w:tplc="A44210E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0C36658"/>
    <w:multiLevelType w:val="hybridMultilevel"/>
    <w:tmpl w:val="772EC13A"/>
    <w:lvl w:ilvl="0" w:tplc="1A4E704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1AF2FD5"/>
    <w:multiLevelType w:val="hybridMultilevel"/>
    <w:tmpl w:val="ACF84AC8"/>
    <w:lvl w:ilvl="0" w:tplc="C0DAF716">
      <w:start w:val="1"/>
      <w:numFmt w:val="decimal"/>
      <w:lvlText w:val="(%1)"/>
      <w:lvlJc w:val="left"/>
      <w:pPr>
        <w:ind w:left="750" w:hanging="390"/>
      </w:pPr>
      <w:rPr>
        <w:rFonts w:eastAsiaTheme="minorHAnsi" w:hint="default"/>
        <w:sz w:val="2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66B5546"/>
    <w:multiLevelType w:val="hybridMultilevel"/>
    <w:tmpl w:val="9CF8690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E017086"/>
    <w:multiLevelType w:val="hybridMultilevel"/>
    <w:tmpl w:val="88A6B44E"/>
    <w:lvl w:ilvl="0" w:tplc="EEB4175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E4B725F"/>
    <w:multiLevelType w:val="hybridMultilevel"/>
    <w:tmpl w:val="013C99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2992358"/>
    <w:multiLevelType w:val="hybridMultilevel"/>
    <w:tmpl w:val="E070E6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6B25DEA"/>
    <w:multiLevelType w:val="hybridMultilevel"/>
    <w:tmpl w:val="9CD291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6D05360"/>
    <w:multiLevelType w:val="hybridMultilevel"/>
    <w:tmpl w:val="06DA11B6"/>
    <w:lvl w:ilvl="0" w:tplc="5E123E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8760BBC"/>
    <w:multiLevelType w:val="hybridMultilevel"/>
    <w:tmpl w:val="0DF83F1C"/>
    <w:lvl w:ilvl="0" w:tplc="E332A25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1"/>
  </w:num>
  <w:num w:numId="2">
    <w:abstractNumId w:val="6"/>
  </w:num>
  <w:num w:numId="3">
    <w:abstractNumId w:val="5"/>
  </w:num>
  <w:num w:numId="4">
    <w:abstractNumId w:val="14"/>
  </w:num>
  <w:num w:numId="5">
    <w:abstractNumId w:val="18"/>
  </w:num>
  <w:num w:numId="6">
    <w:abstractNumId w:val="7"/>
  </w:num>
  <w:num w:numId="7">
    <w:abstractNumId w:val="2"/>
  </w:num>
  <w:num w:numId="8">
    <w:abstractNumId w:val="13"/>
  </w:num>
  <w:num w:numId="9">
    <w:abstractNumId w:val="25"/>
  </w:num>
  <w:num w:numId="10">
    <w:abstractNumId w:val="16"/>
  </w:num>
  <w:num w:numId="11">
    <w:abstractNumId w:val="3"/>
  </w:num>
  <w:num w:numId="12">
    <w:abstractNumId w:val="11"/>
  </w:num>
  <w:num w:numId="13">
    <w:abstractNumId w:val="22"/>
  </w:num>
  <w:num w:numId="14">
    <w:abstractNumId w:val="19"/>
  </w:num>
  <w:num w:numId="15">
    <w:abstractNumId w:val="0"/>
  </w:num>
  <w:num w:numId="16">
    <w:abstractNumId w:val="9"/>
  </w:num>
  <w:num w:numId="17">
    <w:abstractNumId w:val="12"/>
  </w:num>
  <w:num w:numId="18">
    <w:abstractNumId w:val="15"/>
  </w:num>
  <w:num w:numId="19">
    <w:abstractNumId w:val="24"/>
  </w:num>
  <w:num w:numId="20">
    <w:abstractNumId w:val="17"/>
  </w:num>
  <w:num w:numId="21">
    <w:abstractNumId w:val="8"/>
  </w:num>
  <w:num w:numId="22">
    <w:abstractNumId w:val="10"/>
  </w:num>
  <w:num w:numId="23">
    <w:abstractNumId w:val="20"/>
  </w:num>
  <w:num w:numId="24">
    <w:abstractNumId w:val="23"/>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11"/>
    <w:rsid w:val="000119F8"/>
    <w:rsid w:val="00030907"/>
    <w:rsid w:val="00036AC1"/>
    <w:rsid w:val="00041EB7"/>
    <w:rsid w:val="000469E1"/>
    <w:rsid w:val="00052122"/>
    <w:rsid w:val="0006051C"/>
    <w:rsid w:val="00064B58"/>
    <w:rsid w:val="00073A22"/>
    <w:rsid w:val="00074741"/>
    <w:rsid w:val="000819B9"/>
    <w:rsid w:val="0008345B"/>
    <w:rsid w:val="00091A7B"/>
    <w:rsid w:val="000935EF"/>
    <w:rsid w:val="000A10AE"/>
    <w:rsid w:val="000A2C89"/>
    <w:rsid w:val="000D18FE"/>
    <w:rsid w:val="000D359C"/>
    <w:rsid w:val="000E540D"/>
    <w:rsid w:val="000F1F3F"/>
    <w:rsid w:val="000F3BB2"/>
    <w:rsid w:val="000F719D"/>
    <w:rsid w:val="00100C90"/>
    <w:rsid w:val="0012690D"/>
    <w:rsid w:val="00131D81"/>
    <w:rsid w:val="001339A7"/>
    <w:rsid w:val="001339D8"/>
    <w:rsid w:val="00143F71"/>
    <w:rsid w:val="00146869"/>
    <w:rsid w:val="001542DF"/>
    <w:rsid w:val="00157AFE"/>
    <w:rsid w:val="00160AA8"/>
    <w:rsid w:val="00161FD4"/>
    <w:rsid w:val="00163E1D"/>
    <w:rsid w:val="00181D89"/>
    <w:rsid w:val="001860A9"/>
    <w:rsid w:val="00190B0B"/>
    <w:rsid w:val="001A1CEF"/>
    <w:rsid w:val="001A436E"/>
    <w:rsid w:val="001A7620"/>
    <w:rsid w:val="001B42C1"/>
    <w:rsid w:val="001B6D6B"/>
    <w:rsid w:val="001C5A33"/>
    <w:rsid w:val="001E08AD"/>
    <w:rsid w:val="001E664B"/>
    <w:rsid w:val="002025C7"/>
    <w:rsid w:val="00207FF5"/>
    <w:rsid w:val="00214812"/>
    <w:rsid w:val="0021740B"/>
    <w:rsid w:val="00246D35"/>
    <w:rsid w:val="00267276"/>
    <w:rsid w:val="00272FF6"/>
    <w:rsid w:val="0027585F"/>
    <w:rsid w:val="0027693C"/>
    <w:rsid w:val="002828DD"/>
    <w:rsid w:val="00287630"/>
    <w:rsid w:val="002915D9"/>
    <w:rsid w:val="00295401"/>
    <w:rsid w:val="002B3B86"/>
    <w:rsid w:val="002B5569"/>
    <w:rsid w:val="002B7750"/>
    <w:rsid w:val="002C54C8"/>
    <w:rsid w:val="002C6D1E"/>
    <w:rsid w:val="002C7E8F"/>
    <w:rsid w:val="002D2382"/>
    <w:rsid w:val="002D64BA"/>
    <w:rsid w:val="002E79B5"/>
    <w:rsid w:val="002F197B"/>
    <w:rsid w:val="002F310A"/>
    <w:rsid w:val="002F61AE"/>
    <w:rsid w:val="002F6EA6"/>
    <w:rsid w:val="00303850"/>
    <w:rsid w:val="00304D2F"/>
    <w:rsid w:val="00311683"/>
    <w:rsid w:val="0031761A"/>
    <w:rsid w:val="0033037D"/>
    <w:rsid w:val="00334BDC"/>
    <w:rsid w:val="00341299"/>
    <w:rsid w:val="00342F60"/>
    <w:rsid w:val="003452E9"/>
    <w:rsid w:val="00354852"/>
    <w:rsid w:val="00360067"/>
    <w:rsid w:val="003665C8"/>
    <w:rsid w:val="00372272"/>
    <w:rsid w:val="00372E31"/>
    <w:rsid w:val="0037799B"/>
    <w:rsid w:val="00380F07"/>
    <w:rsid w:val="003948C4"/>
    <w:rsid w:val="003956EC"/>
    <w:rsid w:val="003964BB"/>
    <w:rsid w:val="003A6CD8"/>
    <w:rsid w:val="003C0DF9"/>
    <w:rsid w:val="003C3202"/>
    <w:rsid w:val="003C32BC"/>
    <w:rsid w:val="003D3F0F"/>
    <w:rsid w:val="003D6F9D"/>
    <w:rsid w:val="003D788F"/>
    <w:rsid w:val="003E05E1"/>
    <w:rsid w:val="003E4820"/>
    <w:rsid w:val="003E7EE0"/>
    <w:rsid w:val="003F2FA5"/>
    <w:rsid w:val="003F3167"/>
    <w:rsid w:val="003F560F"/>
    <w:rsid w:val="004026AD"/>
    <w:rsid w:val="00410845"/>
    <w:rsid w:val="00420521"/>
    <w:rsid w:val="004267C7"/>
    <w:rsid w:val="00427B04"/>
    <w:rsid w:val="00444864"/>
    <w:rsid w:val="00447759"/>
    <w:rsid w:val="00450CE7"/>
    <w:rsid w:val="0045298C"/>
    <w:rsid w:val="0045342E"/>
    <w:rsid w:val="00453B1E"/>
    <w:rsid w:val="004619BE"/>
    <w:rsid w:val="00467E15"/>
    <w:rsid w:val="00481518"/>
    <w:rsid w:val="00491883"/>
    <w:rsid w:val="004B36A5"/>
    <w:rsid w:val="004B6FE7"/>
    <w:rsid w:val="004C0CF5"/>
    <w:rsid w:val="004D3391"/>
    <w:rsid w:val="004D7C47"/>
    <w:rsid w:val="004E60DF"/>
    <w:rsid w:val="004E6F9A"/>
    <w:rsid w:val="004F57DE"/>
    <w:rsid w:val="0050200B"/>
    <w:rsid w:val="00503A8A"/>
    <w:rsid w:val="00504EB9"/>
    <w:rsid w:val="00512D95"/>
    <w:rsid w:val="00514732"/>
    <w:rsid w:val="00520A1C"/>
    <w:rsid w:val="00522586"/>
    <w:rsid w:val="00522B0F"/>
    <w:rsid w:val="00523D12"/>
    <w:rsid w:val="0053262E"/>
    <w:rsid w:val="00533A35"/>
    <w:rsid w:val="0054084A"/>
    <w:rsid w:val="00547D30"/>
    <w:rsid w:val="0055147D"/>
    <w:rsid w:val="005608C0"/>
    <w:rsid w:val="00564A81"/>
    <w:rsid w:val="00575B4D"/>
    <w:rsid w:val="00576170"/>
    <w:rsid w:val="0058002A"/>
    <w:rsid w:val="00581651"/>
    <w:rsid w:val="00590A7E"/>
    <w:rsid w:val="00592832"/>
    <w:rsid w:val="005A4E28"/>
    <w:rsid w:val="005B2688"/>
    <w:rsid w:val="005C65B0"/>
    <w:rsid w:val="005D23B3"/>
    <w:rsid w:val="005D3519"/>
    <w:rsid w:val="005D50CB"/>
    <w:rsid w:val="005E1576"/>
    <w:rsid w:val="005E26CE"/>
    <w:rsid w:val="005E51C1"/>
    <w:rsid w:val="005E5DF8"/>
    <w:rsid w:val="005F31E1"/>
    <w:rsid w:val="005F4FB8"/>
    <w:rsid w:val="005F6AEA"/>
    <w:rsid w:val="0060671C"/>
    <w:rsid w:val="00610236"/>
    <w:rsid w:val="00610255"/>
    <w:rsid w:val="006159FC"/>
    <w:rsid w:val="00625514"/>
    <w:rsid w:val="00627677"/>
    <w:rsid w:val="00630195"/>
    <w:rsid w:val="0063211C"/>
    <w:rsid w:val="00632D34"/>
    <w:rsid w:val="00643657"/>
    <w:rsid w:val="00651547"/>
    <w:rsid w:val="0066570A"/>
    <w:rsid w:val="00674FE2"/>
    <w:rsid w:val="00677A77"/>
    <w:rsid w:val="00685489"/>
    <w:rsid w:val="00694723"/>
    <w:rsid w:val="00697578"/>
    <w:rsid w:val="006A0E92"/>
    <w:rsid w:val="006A1AED"/>
    <w:rsid w:val="006A5246"/>
    <w:rsid w:val="006B0111"/>
    <w:rsid w:val="006B3A2B"/>
    <w:rsid w:val="006B5D04"/>
    <w:rsid w:val="006C3934"/>
    <w:rsid w:val="006C5B93"/>
    <w:rsid w:val="006E0B8F"/>
    <w:rsid w:val="006E409B"/>
    <w:rsid w:val="006F1280"/>
    <w:rsid w:val="006F61ED"/>
    <w:rsid w:val="006F62BA"/>
    <w:rsid w:val="00702123"/>
    <w:rsid w:val="007142F2"/>
    <w:rsid w:val="007160BC"/>
    <w:rsid w:val="007375FA"/>
    <w:rsid w:val="00750820"/>
    <w:rsid w:val="00753A6D"/>
    <w:rsid w:val="00773A63"/>
    <w:rsid w:val="00774800"/>
    <w:rsid w:val="00781A34"/>
    <w:rsid w:val="0078372A"/>
    <w:rsid w:val="00783B48"/>
    <w:rsid w:val="00784E8F"/>
    <w:rsid w:val="007949E9"/>
    <w:rsid w:val="007A192D"/>
    <w:rsid w:val="007A3B92"/>
    <w:rsid w:val="007A4121"/>
    <w:rsid w:val="007C4054"/>
    <w:rsid w:val="007C623E"/>
    <w:rsid w:val="007D5844"/>
    <w:rsid w:val="007D6A22"/>
    <w:rsid w:val="007E133E"/>
    <w:rsid w:val="007F4B3B"/>
    <w:rsid w:val="00800584"/>
    <w:rsid w:val="00805F72"/>
    <w:rsid w:val="008070E5"/>
    <w:rsid w:val="008071DA"/>
    <w:rsid w:val="00810A0E"/>
    <w:rsid w:val="0081500B"/>
    <w:rsid w:val="008172DC"/>
    <w:rsid w:val="00827AE0"/>
    <w:rsid w:val="008352D8"/>
    <w:rsid w:val="00840988"/>
    <w:rsid w:val="00841F05"/>
    <w:rsid w:val="008568E9"/>
    <w:rsid w:val="00860495"/>
    <w:rsid w:val="008608D7"/>
    <w:rsid w:val="0088172A"/>
    <w:rsid w:val="008852F1"/>
    <w:rsid w:val="00887788"/>
    <w:rsid w:val="008922EF"/>
    <w:rsid w:val="00892808"/>
    <w:rsid w:val="00895C3A"/>
    <w:rsid w:val="00897109"/>
    <w:rsid w:val="008A0DDB"/>
    <w:rsid w:val="008A2331"/>
    <w:rsid w:val="008A4951"/>
    <w:rsid w:val="008A4D96"/>
    <w:rsid w:val="008B3538"/>
    <w:rsid w:val="008B55D9"/>
    <w:rsid w:val="008C08C5"/>
    <w:rsid w:val="008D373B"/>
    <w:rsid w:val="008D4225"/>
    <w:rsid w:val="008E20EC"/>
    <w:rsid w:val="008E300D"/>
    <w:rsid w:val="008E3DB7"/>
    <w:rsid w:val="008F5A81"/>
    <w:rsid w:val="00902316"/>
    <w:rsid w:val="00917490"/>
    <w:rsid w:val="009248D7"/>
    <w:rsid w:val="00931459"/>
    <w:rsid w:val="00935CFF"/>
    <w:rsid w:val="00940689"/>
    <w:rsid w:val="00952592"/>
    <w:rsid w:val="0095765C"/>
    <w:rsid w:val="00965138"/>
    <w:rsid w:val="00965780"/>
    <w:rsid w:val="00975EC7"/>
    <w:rsid w:val="009773AD"/>
    <w:rsid w:val="0098037C"/>
    <w:rsid w:val="009A2285"/>
    <w:rsid w:val="009C791B"/>
    <w:rsid w:val="009D4698"/>
    <w:rsid w:val="009D49CF"/>
    <w:rsid w:val="009D7B10"/>
    <w:rsid w:val="009E0E09"/>
    <w:rsid w:val="009E4529"/>
    <w:rsid w:val="009E6A3C"/>
    <w:rsid w:val="00A0073C"/>
    <w:rsid w:val="00A01BDE"/>
    <w:rsid w:val="00A1331E"/>
    <w:rsid w:val="00A14BB0"/>
    <w:rsid w:val="00A16080"/>
    <w:rsid w:val="00A17C71"/>
    <w:rsid w:val="00A22D0C"/>
    <w:rsid w:val="00A302A7"/>
    <w:rsid w:val="00A3374E"/>
    <w:rsid w:val="00A4121F"/>
    <w:rsid w:val="00A47F67"/>
    <w:rsid w:val="00A50955"/>
    <w:rsid w:val="00A542A5"/>
    <w:rsid w:val="00A60B6F"/>
    <w:rsid w:val="00A65953"/>
    <w:rsid w:val="00A71181"/>
    <w:rsid w:val="00A72E29"/>
    <w:rsid w:val="00A814D5"/>
    <w:rsid w:val="00A92FC5"/>
    <w:rsid w:val="00A95705"/>
    <w:rsid w:val="00AA53E8"/>
    <w:rsid w:val="00AA6C49"/>
    <w:rsid w:val="00AC060B"/>
    <w:rsid w:val="00AD16D8"/>
    <w:rsid w:val="00AD4828"/>
    <w:rsid w:val="00AE2D2A"/>
    <w:rsid w:val="00AE4E8C"/>
    <w:rsid w:val="00AE7325"/>
    <w:rsid w:val="00AF08D6"/>
    <w:rsid w:val="00AF488E"/>
    <w:rsid w:val="00B0578B"/>
    <w:rsid w:val="00B06CB3"/>
    <w:rsid w:val="00B07887"/>
    <w:rsid w:val="00B07A5F"/>
    <w:rsid w:val="00B11ED1"/>
    <w:rsid w:val="00B25E39"/>
    <w:rsid w:val="00B2757A"/>
    <w:rsid w:val="00B44006"/>
    <w:rsid w:val="00B44B6C"/>
    <w:rsid w:val="00B478F3"/>
    <w:rsid w:val="00B51C8A"/>
    <w:rsid w:val="00B5404A"/>
    <w:rsid w:val="00B61759"/>
    <w:rsid w:val="00B6398B"/>
    <w:rsid w:val="00B66DAB"/>
    <w:rsid w:val="00B77A4A"/>
    <w:rsid w:val="00B84154"/>
    <w:rsid w:val="00B86B2E"/>
    <w:rsid w:val="00B96D75"/>
    <w:rsid w:val="00BA3832"/>
    <w:rsid w:val="00BA70AC"/>
    <w:rsid w:val="00BB10C2"/>
    <w:rsid w:val="00BB6787"/>
    <w:rsid w:val="00BC1A2F"/>
    <w:rsid w:val="00BD28E3"/>
    <w:rsid w:val="00BD525B"/>
    <w:rsid w:val="00BE1A11"/>
    <w:rsid w:val="00C0400C"/>
    <w:rsid w:val="00C06103"/>
    <w:rsid w:val="00C07E9F"/>
    <w:rsid w:val="00C15A7B"/>
    <w:rsid w:val="00C1733F"/>
    <w:rsid w:val="00C2694E"/>
    <w:rsid w:val="00C34A29"/>
    <w:rsid w:val="00C40597"/>
    <w:rsid w:val="00C41F17"/>
    <w:rsid w:val="00C53587"/>
    <w:rsid w:val="00C5452A"/>
    <w:rsid w:val="00C54A9E"/>
    <w:rsid w:val="00C579D9"/>
    <w:rsid w:val="00C750F2"/>
    <w:rsid w:val="00C86186"/>
    <w:rsid w:val="00C87046"/>
    <w:rsid w:val="00C96450"/>
    <w:rsid w:val="00CA2909"/>
    <w:rsid w:val="00CB3799"/>
    <w:rsid w:val="00CB63BB"/>
    <w:rsid w:val="00CC491A"/>
    <w:rsid w:val="00CD0D71"/>
    <w:rsid w:val="00CE1896"/>
    <w:rsid w:val="00CE321A"/>
    <w:rsid w:val="00CF27F5"/>
    <w:rsid w:val="00D233BD"/>
    <w:rsid w:val="00D32058"/>
    <w:rsid w:val="00D33496"/>
    <w:rsid w:val="00D41539"/>
    <w:rsid w:val="00D41D9B"/>
    <w:rsid w:val="00D45F3A"/>
    <w:rsid w:val="00D5671C"/>
    <w:rsid w:val="00D57935"/>
    <w:rsid w:val="00D63793"/>
    <w:rsid w:val="00D7063D"/>
    <w:rsid w:val="00D71D17"/>
    <w:rsid w:val="00D72524"/>
    <w:rsid w:val="00D7359F"/>
    <w:rsid w:val="00D8473C"/>
    <w:rsid w:val="00D9019D"/>
    <w:rsid w:val="00D912D5"/>
    <w:rsid w:val="00D918E8"/>
    <w:rsid w:val="00DA1D43"/>
    <w:rsid w:val="00DB5E8C"/>
    <w:rsid w:val="00DB6381"/>
    <w:rsid w:val="00DB7866"/>
    <w:rsid w:val="00DC10AB"/>
    <w:rsid w:val="00DD2AAC"/>
    <w:rsid w:val="00DD31E8"/>
    <w:rsid w:val="00DE45B1"/>
    <w:rsid w:val="00DF5B60"/>
    <w:rsid w:val="00E02417"/>
    <w:rsid w:val="00E05E72"/>
    <w:rsid w:val="00E05E94"/>
    <w:rsid w:val="00E2306F"/>
    <w:rsid w:val="00E33C86"/>
    <w:rsid w:val="00E43A67"/>
    <w:rsid w:val="00E43BB9"/>
    <w:rsid w:val="00E53DE0"/>
    <w:rsid w:val="00E544E7"/>
    <w:rsid w:val="00E56EE3"/>
    <w:rsid w:val="00E60453"/>
    <w:rsid w:val="00E608CB"/>
    <w:rsid w:val="00E65536"/>
    <w:rsid w:val="00E75BCF"/>
    <w:rsid w:val="00E76C23"/>
    <w:rsid w:val="00E813E6"/>
    <w:rsid w:val="00E86422"/>
    <w:rsid w:val="00EA448D"/>
    <w:rsid w:val="00EB0A09"/>
    <w:rsid w:val="00EB0FC7"/>
    <w:rsid w:val="00EB3D14"/>
    <w:rsid w:val="00EB772C"/>
    <w:rsid w:val="00EC1D93"/>
    <w:rsid w:val="00ED36A5"/>
    <w:rsid w:val="00ED3A24"/>
    <w:rsid w:val="00EF44A3"/>
    <w:rsid w:val="00F02B69"/>
    <w:rsid w:val="00F05003"/>
    <w:rsid w:val="00F0781D"/>
    <w:rsid w:val="00F12314"/>
    <w:rsid w:val="00F22030"/>
    <w:rsid w:val="00F27DBC"/>
    <w:rsid w:val="00F33CE3"/>
    <w:rsid w:val="00F37092"/>
    <w:rsid w:val="00F4658C"/>
    <w:rsid w:val="00F47314"/>
    <w:rsid w:val="00F5194D"/>
    <w:rsid w:val="00F5312E"/>
    <w:rsid w:val="00F60AA0"/>
    <w:rsid w:val="00F66650"/>
    <w:rsid w:val="00F704EB"/>
    <w:rsid w:val="00F76CC2"/>
    <w:rsid w:val="00F779AA"/>
    <w:rsid w:val="00F84979"/>
    <w:rsid w:val="00F902F9"/>
    <w:rsid w:val="00F91B5F"/>
    <w:rsid w:val="00F93523"/>
    <w:rsid w:val="00F941EC"/>
    <w:rsid w:val="00F95FE7"/>
    <w:rsid w:val="00F96A57"/>
    <w:rsid w:val="00FA04A4"/>
    <w:rsid w:val="00FA5FB5"/>
    <w:rsid w:val="00FA65E5"/>
    <w:rsid w:val="00FB4622"/>
    <w:rsid w:val="00FC1208"/>
    <w:rsid w:val="00FC3ABE"/>
    <w:rsid w:val="00FC5BF6"/>
    <w:rsid w:val="00FC66AB"/>
    <w:rsid w:val="00FD0B9B"/>
    <w:rsid w:val="00FD3D93"/>
    <w:rsid w:val="00FE35FD"/>
    <w:rsid w:val="00FF5C37"/>
    <w:rsid w:val="00FF7D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E151"/>
  <w15:chartTrackingRefBased/>
  <w15:docId w15:val="{AA4BD5BE-A8BC-4F0B-9FD7-8448B05B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948C4"/>
  </w:style>
  <w:style w:type="paragraph" w:styleId="Pealkiri1">
    <w:name w:val="heading 1"/>
    <w:basedOn w:val="Normaallaad"/>
    <w:link w:val="Pealkiri1Mrk"/>
    <w:uiPriority w:val="9"/>
    <w:qFormat/>
    <w:rsid w:val="006B01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link w:val="Pealkiri2Mrk"/>
    <w:uiPriority w:val="9"/>
    <w:qFormat/>
    <w:rsid w:val="006B0111"/>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paragraph" w:styleId="Pealkiri3">
    <w:name w:val="heading 3"/>
    <w:basedOn w:val="Normaallaad"/>
    <w:link w:val="Pealkiri3Mrk"/>
    <w:uiPriority w:val="9"/>
    <w:qFormat/>
    <w:rsid w:val="006B0111"/>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B0111"/>
    <w:rPr>
      <w:rFonts w:ascii="Times New Roman" w:eastAsia="Times New Roman" w:hAnsi="Times New Roman" w:cs="Times New Roman"/>
      <w:b/>
      <w:bCs/>
      <w:kern w:val="36"/>
      <w:sz w:val="48"/>
      <w:szCs w:val="48"/>
      <w:lang w:eastAsia="et-EE"/>
    </w:rPr>
  </w:style>
  <w:style w:type="character" w:customStyle="1" w:styleId="Pealkiri2Mrk">
    <w:name w:val="Pealkiri 2 Märk"/>
    <w:basedOn w:val="Liguvaikefont"/>
    <w:link w:val="Pealkiri2"/>
    <w:uiPriority w:val="9"/>
    <w:rsid w:val="006B0111"/>
    <w:rPr>
      <w:rFonts w:ascii="Times New Roman" w:eastAsia="Times New Roman" w:hAnsi="Times New Roman" w:cs="Times New Roman"/>
      <w:b/>
      <w:bCs/>
      <w:sz w:val="36"/>
      <w:szCs w:val="36"/>
      <w:lang w:eastAsia="et-EE"/>
    </w:rPr>
  </w:style>
  <w:style w:type="character" w:customStyle="1" w:styleId="Pealkiri3Mrk">
    <w:name w:val="Pealkiri 3 Märk"/>
    <w:basedOn w:val="Liguvaikefont"/>
    <w:link w:val="Pealkiri3"/>
    <w:uiPriority w:val="9"/>
    <w:rsid w:val="006B0111"/>
    <w:rPr>
      <w:rFonts w:ascii="Times New Roman" w:eastAsia="Times New Roman" w:hAnsi="Times New Roman" w:cs="Times New Roman"/>
      <w:b/>
      <w:bCs/>
      <w:sz w:val="27"/>
      <w:szCs w:val="27"/>
      <w:lang w:eastAsia="et-EE"/>
    </w:rPr>
  </w:style>
  <w:style w:type="paragraph" w:customStyle="1" w:styleId="vv">
    <w:name w:val="vv"/>
    <w:basedOn w:val="Normaallaad"/>
    <w:rsid w:val="006B011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allaadveeb">
    <w:name w:val="Normal (Web)"/>
    <w:basedOn w:val="Normaallaad"/>
    <w:uiPriority w:val="99"/>
    <w:unhideWhenUsed/>
    <w:rsid w:val="006B011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6B0111"/>
    <w:rPr>
      <w:b/>
      <w:bCs/>
    </w:rPr>
  </w:style>
  <w:style w:type="paragraph" w:customStyle="1" w:styleId="paragraph">
    <w:name w:val="paragraph"/>
    <w:basedOn w:val="Normaallaad"/>
    <w:rsid w:val="006B011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677A77"/>
    <w:pPr>
      <w:ind w:left="720"/>
      <w:contextualSpacing/>
    </w:pPr>
  </w:style>
  <w:style w:type="paragraph" w:customStyle="1" w:styleId="Default">
    <w:name w:val="Default"/>
    <w:rsid w:val="007949E9"/>
    <w:pPr>
      <w:autoSpaceDE w:val="0"/>
      <w:autoSpaceDN w:val="0"/>
      <w:adjustRightInd w:val="0"/>
      <w:spacing w:after="0" w:line="240" w:lineRule="auto"/>
    </w:pPr>
    <w:rPr>
      <w:rFonts w:ascii="Times New Roman" w:hAnsi="Times New Roman" w:cs="Times New Roman"/>
      <w:color w:val="000000"/>
      <w:sz w:val="24"/>
      <w:szCs w:val="24"/>
    </w:rPr>
  </w:style>
  <w:style w:type="paragraph" w:styleId="Pis">
    <w:name w:val="header"/>
    <w:basedOn w:val="Normaallaad"/>
    <w:link w:val="PisMrk"/>
    <w:uiPriority w:val="99"/>
    <w:unhideWhenUsed/>
    <w:rsid w:val="00887788"/>
    <w:pPr>
      <w:tabs>
        <w:tab w:val="center" w:pos="4536"/>
        <w:tab w:val="right" w:pos="9072"/>
      </w:tabs>
      <w:spacing w:after="0" w:line="240" w:lineRule="auto"/>
    </w:pPr>
  </w:style>
  <w:style w:type="character" w:customStyle="1" w:styleId="PisMrk">
    <w:name w:val="Päis Märk"/>
    <w:basedOn w:val="Liguvaikefont"/>
    <w:link w:val="Pis"/>
    <w:uiPriority w:val="99"/>
    <w:rsid w:val="00887788"/>
  </w:style>
  <w:style w:type="paragraph" w:styleId="Jalus">
    <w:name w:val="footer"/>
    <w:basedOn w:val="Normaallaad"/>
    <w:link w:val="JalusMrk"/>
    <w:uiPriority w:val="99"/>
    <w:unhideWhenUsed/>
    <w:rsid w:val="00887788"/>
    <w:pPr>
      <w:tabs>
        <w:tab w:val="center" w:pos="4536"/>
        <w:tab w:val="right" w:pos="9072"/>
      </w:tabs>
      <w:spacing w:after="0" w:line="240" w:lineRule="auto"/>
    </w:pPr>
  </w:style>
  <w:style w:type="character" w:customStyle="1" w:styleId="JalusMrk">
    <w:name w:val="Jalus Märk"/>
    <w:basedOn w:val="Liguvaikefont"/>
    <w:link w:val="Jalus"/>
    <w:uiPriority w:val="99"/>
    <w:rsid w:val="00887788"/>
  </w:style>
  <w:style w:type="character" w:styleId="Hperlink">
    <w:name w:val="Hyperlink"/>
    <w:basedOn w:val="Liguvaikefont"/>
    <w:uiPriority w:val="99"/>
    <w:unhideWhenUsed/>
    <w:rsid w:val="001339A7"/>
    <w:rPr>
      <w:color w:val="0563C1" w:themeColor="hyperlink"/>
      <w:u w:val="single"/>
    </w:rPr>
  </w:style>
  <w:style w:type="character" w:styleId="Kommentaariviide">
    <w:name w:val="annotation reference"/>
    <w:basedOn w:val="Liguvaikefont"/>
    <w:uiPriority w:val="99"/>
    <w:semiHidden/>
    <w:unhideWhenUsed/>
    <w:rsid w:val="008D373B"/>
    <w:rPr>
      <w:sz w:val="16"/>
      <w:szCs w:val="16"/>
    </w:rPr>
  </w:style>
  <w:style w:type="paragraph" w:styleId="Kommentaaritekst">
    <w:name w:val="annotation text"/>
    <w:basedOn w:val="Normaallaad"/>
    <w:link w:val="KommentaaritekstMrk"/>
    <w:uiPriority w:val="99"/>
    <w:semiHidden/>
    <w:unhideWhenUsed/>
    <w:rsid w:val="008D373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D373B"/>
    <w:rPr>
      <w:sz w:val="20"/>
      <w:szCs w:val="20"/>
    </w:rPr>
  </w:style>
  <w:style w:type="paragraph" w:styleId="Kommentaariteema">
    <w:name w:val="annotation subject"/>
    <w:basedOn w:val="Kommentaaritekst"/>
    <w:next w:val="Kommentaaritekst"/>
    <w:link w:val="KommentaariteemaMrk"/>
    <w:uiPriority w:val="99"/>
    <w:semiHidden/>
    <w:unhideWhenUsed/>
    <w:rsid w:val="008D373B"/>
    <w:rPr>
      <w:b/>
      <w:bCs/>
    </w:rPr>
  </w:style>
  <w:style w:type="character" w:customStyle="1" w:styleId="KommentaariteemaMrk">
    <w:name w:val="Kommentaari teema Märk"/>
    <w:basedOn w:val="KommentaaritekstMrk"/>
    <w:link w:val="Kommentaariteema"/>
    <w:uiPriority w:val="99"/>
    <w:semiHidden/>
    <w:rsid w:val="008D373B"/>
    <w:rPr>
      <w:b/>
      <w:bCs/>
      <w:sz w:val="20"/>
      <w:szCs w:val="20"/>
    </w:rPr>
  </w:style>
  <w:style w:type="paragraph" w:styleId="Jutumullitekst">
    <w:name w:val="Balloon Text"/>
    <w:basedOn w:val="Normaallaad"/>
    <w:link w:val="JutumullitekstMrk"/>
    <w:uiPriority w:val="99"/>
    <w:semiHidden/>
    <w:unhideWhenUsed/>
    <w:rsid w:val="008D373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D373B"/>
    <w:rPr>
      <w:rFonts w:ascii="Segoe UI" w:hAnsi="Segoe UI" w:cs="Segoe UI"/>
      <w:sz w:val="18"/>
      <w:szCs w:val="18"/>
    </w:rPr>
  </w:style>
  <w:style w:type="paragraph" w:styleId="Vahedeta">
    <w:name w:val="No Spacing"/>
    <w:uiPriority w:val="1"/>
    <w:qFormat/>
    <w:rsid w:val="00D72524"/>
    <w:pPr>
      <w:spacing w:after="0" w:line="240" w:lineRule="auto"/>
    </w:pPr>
  </w:style>
  <w:style w:type="paragraph" w:customStyle="1" w:styleId="NoSpacing1">
    <w:name w:val="No Spacing1"/>
    <w:qFormat/>
    <w:rsid w:val="006A5246"/>
    <w:pPr>
      <w:spacing w:after="0"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5601">
      <w:bodyDiv w:val="1"/>
      <w:marLeft w:val="0"/>
      <w:marRight w:val="0"/>
      <w:marTop w:val="0"/>
      <w:marBottom w:val="0"/>
      <w:divBdr>
        <w:top w:val="none" w:sz="0" w:space="0" w:color="auto"/>
        <w:left w:val="none" w:sz="0" w:space="0" w:color="auto"/>
        <w:bottom w:val="none" w:sz="0" w:space="0" w:color="auto"/>
        <w:right w:val="none" w:sz="0" w:space="0" w:color="auto"/>
      </w:divBdr>
    </w:div>
    <w:div w:id="57481980">
      <w:bodyDiv w:val="1"/>
      <w:marLeft w:val="0"/>
      <w:marRight w:val="0"/>
      <w:marTop w:val="0"/>
      <w:marBottom w:val="0"/>
      <w:divBdr>
        <w:top w:val="none" w:sz="0" w:space="0" w:color="auto"/>
        <w:left w:val="none" w:sz="0" w:space="0" w:color="auto"/>
        <w:bottom w:val="none" w:sz="0" w:space="0" w:color="auto"/>
        <w:right w:val="none" w:sz="0" w:space="0" w:color="auto"/>
      </w:divBdr>
    </w:div>
    <w:div w:id="84573870">
      <w:bodyDiv w:val="1"/>
      <w:marLeft w:val="0"/>
      <w:marRight w:val="0"/>
      <w:marTop w:val="0"/>
      <w:marBottom w:val="0"/>
      <w:divBdr>
        <w:top w:val="none" w:sz="0" w:space="0" w:color="auto"/>
        <w:left w:val="none" w:sz="0" w:space="0" w:color="auto"/>
        <w:bottom w:val="none" w:sz="0" w:space="0" w:color="auto"/>
        <w:right w:val="none" w:sz="0" w:space="0" w:color="auto"/>
      </w:divBdr>
    </w:div>
    <w:div w:id="91711041">
      <w:bodyDiv w:val="1"/>
      <w:marLeft w:val="0"/>
      <w:marRight w:val="0"/>
      <w:marTop w:val="0"/>
      <w:marBottom w:val="0"/>
      <w:divBdr>
        <w:top w:val="none" w:sz="0" w:space="0" w:color="auto"/>
        <w:left w:val="none" w:sz="0" w:space="0" w:color="auto"/>
        <w:bottom w:val="none" w:sz="0" w:space="0" w:color="auto"/>
        <w:right w:val="none" w:sz="0" w:space="0" w:color="auto"/>
      </w:divBdr>
    </w:div>
    <w:div w:id="102922423">
      <w:bodyDiv w:val="1"/>
      <w:marLeft w:val="0"/>
      <w:marRight w:val="0"/>
      <w:marTop w:val="0"/>
      <w:marBottom w:val="0"/>
      <w:divBdr>
        <w:top w:val="none" w:sz="0" w:space="0" w:color="auto"/>
        <w:left w:val="none" w:sz="0" w:space="0" w:color="auto"/>
        <w:bottom w:val="none" w:sz="0" w:space="0" w:color="auto"/>
        <w:right w:val="none" w:sz="0" w:space="0" w:color="auto"/>
      </w:divBdr>
    </w:div>
    <w:div w:id="186215012">
      <w:bodyDiv w:val="1"/>
      <w:marLeft w:val="0"/>
      <w:marRight w:val="0"/>
      <w:marTop w:val="0"/>
      <w:marBottom w:val="0"/>
      <w:divBdr>
        <w:top w:val="none" w:sz="0" w:space="0" w:color="auto"/>
        <w:left w:val="none" w:sz="0" w:space="0" w:color="auto"/>
        <w:bottom w:val="none" w:sz="0" w:space="0" w:color="auto"/>
        <w:right w:val="none" w:sz="0" w:space="0" w:color="auto"/>
      </w:divBdr>
    </w:div>
    <w:div w:id="273292392">
      <w:bodyDiv w:val="1"/>
      <w:marLeft w:val="0"/>
      <w:marRight w:val="0"/>
      <w:marTop w:val="0"/>
      <w:marBottom w:val="0"/>
      <w:divBdr>
        <w:top w:val="none" w:sz="0" w:space="0" w:color="auto"/>
        <w:left w:val="none" w:sz="0" w:space="0" w:color="auto"/>
        <w:bottom w:val="none" w:sz="0" w:space="0" w:color="auto"/>
        <w:right w:val="none" w:sz="0" w:space="0" w:color="auto"/>
      </w:divBdr>
    </w:div>
    <w:div w:id="280042560">
      <w:bodyDiv w:val="1"/>
      <w:marLeft w:val="0"/>
      <w:marRight w:val="0"/>
      <w:marTop w:val="0"/>
      <w:marBottom w:val="0"/>
      <w:divBdr>
        <w:top w:val="none" w:sz="0" w:space="0" w:color="auto"/>
        <w:left w:val="none" w:sz="0" w:space="0" w:color="auto"/>
        <w:bottom w:val="none" w:sz="0" w:space="0" w:color="auto"/>
        <w:right w:val="none" w:sz="0" w:space="0" w:color="auto"/>
      </w:divBdr>
    </w:div>
    <w:div w:id="316501735">
      <w:bodyDiv w:val="1"/>
      <w:marLeft w:val="0"/>
      <w:marRight w:val="0"/>
      <w:marTop w:val="0"/>
      <w:marBottom w:val="0"/>
      <w:divBdr>
        <w:top w:val="none" w:sz="0" w:space="0" w:color="auto"/>
        <w:left w:val="none" w:sz="0" w:space="0" w:color="auto"/>
        <w:bottom w:val="none" w:sz="0" w:space="0" w:color="auto"/>
        <w:right w:val="none" w:sz="0" w:space="0" w:color="auto"/>
      </w:divBdr>
    </w:div>
    <w:div w:id="346715902">
      <w:bodyDiv w:val="1"/>
      <w:marLeft w:val="0"/>
      <w:marRight w:val="0"/>
      <w:marTop w:val="0"/>
      <w:marBottom w:val="0"/>
      <w:divBdr>
        <w:top w:val="none" w:sz="0" w:space="0" w:color="auto"/>
        <w:left w:val="none" w:sz="0" w:space="0" w:color="auto"/>
        <w:bottom w:val="none" w:sz="0" w:space="0" w:color="auto"/>
        <w:right w:val="none" w:sz="0" w:space="0" w:color="auto"/>
      </w:divBdr>
    </w:div>
    <w:div w:id="577832879">
      <w:bodyDiv w:val="1"/>
      <w:marLeft w:val="0"/>
      <w:marRight w:val="0"/>
      <w:marTop w:val="0"/>
      <w:marBottom w:val="0"/>
      <w:divBdr>
        <w:top w:val="none" w:sz="0" w:space="0" w:color="auto"/>
        <w:left w:val="none" w:sz="0" w:space="0" w:color="auto"/>
        <w:bottom w:val="none" w:sz="0" w:space="0" w:color="auto"/>
        <w:right w:val="none" w:sz="0" w:space="0" w:color="auto"/>
      </w:divBdr>
    </w:div>
    <w:div w:id="918752993">
      <w:bodyDiv w:val="1"/>
      <w:marLeft w:val="0"/>
      <w:marRight w:val="0"/>
      <w:marTop w:val="0"/>
      <w:marBottom w:val="0"/>
      <w:divBdr>
        <w:top w:val="none" w:sz="0" w:space="0" w:color="auto"/>
        <w:left w:val="none" w:sz="0" w:space="0" w:color="auto"/>
        <w:bottom w:val="none" w:sz="0" w:space="0" w:color="auto"/>
        <w:right w:val="none" w:sz="0" w:space="0" w:color="auto"/>
      </w:divBdr>
    </w:div>
    <w:div w:id="1018778585">
      <w:bodyDiv w:val="1"/>
      <w:marLeft w:val="0"/>
      <w:marRight w:val="0"/>
      <w:marTop w:val="0"/>
      <w:marBottom w:val="0"/>
      <w:divBdr>
        <w:top w:val="none" w:sz="0" w:space="0" w:color="auto"/>
        <w:left w:val="none" w:sz="0" w:space="0" w:color="auto"/>
        <w:bottom w:val="none" w:sz="0" w:space="0" w:color="auto"/>
        <w:right w:val="none" w:sz="0" w:space="0" w:color="auto"/>
      </w:divBdr>
    </w:div>
    <w:div w:id="1036321216">
      <w:bodyDiv w:val="1"/>
      <w:marLeft w:val="0"/>
      <w:marRight w:val="0"/>
      <w:marTop w:val="0"/>
      <w:marBottom w:val="0"/>
      <w:divBdr>
        <w:top w:val="none" w:sz="0" w:space="0" w:color="auto"/>
        <w:left w:val="none" w:sz="0" w:space="0" w:color="auto"/>
        <w:bottom w:val="none" w:sz="0" w:space="0" w:color="auto"/>
        <w:right w:val="none" w:sz="0" w:space="0" w:color="auto"/>
      </w:divBdr>
    </w:div>
    <w:div w:id="1120684609">
      <w:bodyDiv w:val="1"/>
      <w:marLeft w:val="0"/>
      <w:marRight w:val="0"/>
      <w:marTop w:val="0"/>
      <w:marBottom w:val="0"/>
      <w:divBdr>
        <w:top w:val="none" w:sz="0" w:space="0" w:color="auto"/>
        <w:left w:val="none" w:sz="0" w:space="0" w:color="auto"/>
        <w:bottom w:val="none" w:sz="0" w:space="0" w:color="auto"/>
        <w:right w:val="none" w:sz="0" w:space="0" w:color="auto"/>
      </w:divBdr>
    </w:div>
    <w:div w:id="1142386841">
      <w:bodyDiv w:val="1"/>
      <w:marLeft w:val="0"/>
      <w:marRight w:val="0"/>
      <w:marTop w:val="0"/>
      <w:marBottom w:val="0"/>
      <w:divBdr>
        <w:top w:val="none" w:sz="0" w:space="0" w:color="auto"/>
        <w:left w:val="none" w:sz="0" w:space="0" w:color="auto"/>
        <w:bottom w:val="none" w:sz="0" w:space="0" w:color="auto"/>
        <w:right w:val="none" w:sz="0" w:space="0" w:color="auto"/>
      </w:divBdr>
    </w:div>
    <w:div w:id="1150712152">
      <w:bodyDiv w:val="1"/>
      <w:marLeft w:val="0"/>
      <w:marRight w:val="0"/>
      <w:marTop w:val="0"/>
      <w:marBottom w:val="0"/>
      <w:divBdr>
        <w:top w:val="none" w:sz="0" w:space="0" w:color="auto"/>
        <w:left w:val="none" w:sz="0" w:space="0" w:color="auto"/>
        <w:bottom w:val="none" w:sz="0" w:space="0" w:color="auto"/>
        <w:right w:val="none" w:sz="0" w:space="0" w:color="auto"/>
      </w:divBdr>
    </w:div>
    <w:div w:id="1353338903">
      <w:bodyDiv w:val="1"/>
      <w:marLeft w:val="0"/>
      <w:marRight w:val="0"/>
      <w:marTop w:val="0"/>
      <w:marBottom w:val="0"/>
      <w:divBdr>
        <w:top w:val="none" w:sz="0" w:space="0" w:color="auto"/>
        <w:left w:val="none" w:sz="0" w:space="0" w:color="auto"/>
        <w:bottom w:val="none" w:sz="0" w:space="0" w:color="auto"/>
        <w:right w:val="none" w:sz="0" w:space="0" w:color="auto"/>
      </w:divBdr>
    </w:div>
    <w:div w:id="1383098608">
      <w:bodyDiv w:val="1"/>
      <w:marLeft w:val="0"/>
      <w:marRight w:val="0"/>
      <w:marTop w:val="0"/>
      <w:marBottom w:val="0"/>
      <w:divBdr>
        <w:top w:val="none" w:sz="0" w:space="0" w:color="auto"/>
        <w:left w:val="none" w:sz="0" w:space="0" w:color="auto"/>
        <w:bottom w:val="none" w:sz="0" w:space="0" w:color="auto"/>
        <w:right w:val="none" w:sz="0" w:space="0" w:color="auto"/>
      </w:divBdr>
    </w:div>
    <w:div w:id="1475173500">
      <w:bodyDiv w:val="1"/>
      <w:marLeft w:val="0"/>
      <w:marRight w:val="0"/>
      <w:marTop w:val="0"/>
      <w:marBottom w:val="0"/>
      <w:divBdr>
        <w:top w:val="none" w:sz="0" w:space="0" w:color="auto"/>
        <w:left w:val="none" w:sz="0" w:space="0" w:color="auto"/>
        <w:bottom w:val="none" w:sz="0" w:space="0" w:color="auto"/>
        <w:right w:val="none" w:sz="0" w:space="0" w:color="auto"/>
      </w:divBdr>
    </w:div>
    <w:div w:id="1498768292">
      <w:bodyDiv w:val="1"/>
      <w:marLeft w:val="0"/>
      <w:marRight w:val="0"/>
      <w:marTop w:val="0"/>
      <w:marBottom w:val="0"/>
      <w:divBdr>
        <w:top w:val="none" w:sz="0" w:space="0" w:color="auto"/>
        <w:left w:val="none" w:sz="0" w:space="0" w:color="auto"/>
        <w:bottom w:val="none" w:sz="0" w:space="0" w:color="auto"/>
        <w:right w:val="none" w:sz="0" w:space="0" w:color="auto"/>
      </w:divBdr>
    </w:div>
    <w:div w:id="1539079475">
      <w:bodyDiv w:val="1"/>
      <w:marLeft w:val="0"/>
      <w:marRight w:val="0"/>
      <w:marTop w:val="0"/>
      <w:marBottom w:val="0"/>
      <w:divBdr>
        <w:top w:val="none" w:sz="0" w:space="0" w:color="auto"/>
        <w:left w:val="none" w:sz="0" w:space="0" w:color="auto"/>
        <w:bottom w:val="none" w:sz="0" w:space="0" w:color="auto"/>
        <w:right w:val="none" w:sz="0" w:space="0" w:color="auto"/>
      </w:divBdr>
    </w:div>
    <w:div w:id="1591961565">
      <w:bodyDiv w:val="1"/>
      <w:marLeft w:val="0"/>
      <w:marRight w:val="0"/>
      <w:marTop w:val="0"/>
      <w:marBottom w:val="0"/>
      <w:divBdr>
        <w:top w:val="none" w:sz="0" w:space="0" w:color="auto"/>
        <w:left w:val="none" w:sz="0" w:space="0" w:color="auto"/>
        <w:bottom w:val="none" w:sz="0" w:space="0" w:color="auto"/>
        <w:right w:val="none" w:sz="0" w:space="0" w:color="auto"/>
      </w:divBdr>
    </w:div>
    <w:div w:id="1619794116">
      <w:bodyDiv w:val="1"/>
      <w:marLeft w:val="0"/>
      <w:marRight w:val="0"/>
      <w:marTop w:val="0"/>
      <w:marBottom w:val="0"/>
      <w:divBdr>
        <w:top w:val="none" w:sz="0" w:space="0" w:color="auto"/>
        <w:left w:val="none" w:sz="0" w:space="0" w:color="auto"/>
        <w:bottom w:val="none" w:sz="0" w:space="0" w:color="auto"/>
        <w:right w:val="none" w:sz="0" w:space="0" w:color="auto"/>
      </w:divBdr>
    </w:div>
    <w:div w:id="1696231932">
      <w:bodyDiv w:val="1"/>
      <w:marLeft w:val="0"/>
      <w:marRight w:val="0"/>
      <w:marTop w:val="0"/>
      <w:marBottom w:val="0"/>
      <w:divBdr>
        <w:top w:val="none" w:sz="0" w:space="0" w:color="auto"/>
        <w:left w:val="none" w:sz="0" w:space="0" w:color="auto"/>
        <w:bottom w:val="none" w:sz="0" w:space="0" w:color="auto"/>
        <w:right w:val="none" w:sz="0" w:space="0" w:color="auto"/>
      </w:divBdr>
    </w:div>
    <w:div w:id="1730492683">
      <w:bodyDiv w:val="1"/>
      <w:marLeft w:val="0"/>
      <w:marRight w:val="0"/>
      <w:marTop w:val="0"/>
      <w:marBottom w:val="0"/>
      <w:divBdr>
        <w:top w:val="none" w:sz="0" w:space="0" w:color="auto"/>
        <w:left w:val="none" w:sz="0" w:space="0" w:color="auto"/>
        <w:bottom w:val="none" w:sz="0" w:space="0" w:color="auto"/>
        <w:right w:val="none" w:sz="0" w:space="0" w:color="auto"/>
      </w:divBdr>
    </w:div>
    <w:div w:id="1815096556">
      <w:bodyDiv w:val="1"/>
      <w:marLeft w:val="0"/>
      <w:marRight w:val="0"/>
      <w:marTop w:val="0"/>
      <w:marBottom w:val="0"/>
      <w:divBdr>
        <w:top w:val="none" w:sz="0" w:space="0" w:color="auto"/>
        <w:left w:val="none" w:sz="0" w:space="0" w:color="auto"/>
        <w:bottom w:val="none" w:sz="0" w:space="0" w:color="auto"/>
        <w:right w:val="none" w:sz="0" w:space="0" w:color="auto"/>
      </w:divBdr>
    </w:div>
    <w:div w:id="1849633579">
      <w:bodyDiv w:val="1"/>
      <w:marLeft w:val="0"/>
      <w:marRight w:val="0"/>
      <w:marTop w:val="0"/>
      <w:marBottom w:val="0"/>
      <w:divBdr>
        <w:top w:val="none" w:sz="0" w:space="0" w:color="auto"/>
        <w:left w:val="none" w:sz="0" w:space="0" w:color="auto"/>
        <w:bottom w:val="none" w:sz="0" w:space="0" w:color="auto"/>
        <w:right w:val="none" w:sz="0" w:space="0" w:color="auto"/>
      </w:divBdr>
    </w:div>
    <w:div w:id="1851792467">
      <w:bodyDiv w:val="1"/>
      <w:marLeft w:val="0"/>
      <w:marRight w:val="0"/>
      <w:marTop w:val="0"/>
      <w:marBottom w:val="0"/>
      <w:divBdr>
        <w:top w:val="none" w:sz="0" w:space="0" w:color="auto"/>
        <w:left w:val="none" w:sz="0" w:space="0" w:color="auto"/>
        <w:bottom w:val="none" w:sz="0" w:space="0" w:color="auto"/>
        <w:right w:val="none" w:sz="0" w:space="0" w:color="auto"/>
      </w:divBdr>
    </w:div>
    <w:div w:id="1862014472">
      <w:bodyDiv w:val="1"/>
      <w:marLeft w:val="0"/>
      <w:marRight w:val="0"/>
      <w:marTop w:val="0"/>
      <w:marBottom w:val="0"/>
      <w:divBdr>
        <w:top w:val="none" w:sz="0" w:space="0" w:color="auto"/>
        <w:left w:val="none" w:sz="0" w:space="0" w:color="auto"/>
        <w:bottom w:val="none" w:sz="0" w:space="0" w:color="auto"/>
        <w:right w:val="none" w:sz="0" w:space="0" w:color="auto"/>
      </w:divBdr>
    </w:div>
    <w:div w:id="1907184585">
      <w:bodyDiv w:val="1"/>
      <w:marLeft w:val="0"/>
      <w:marRight w:val="0"/>
      <w:marTop w:val="0"/>
      <w:marBottom w:val="0"/>
      <w:divBdr>
        <w:top w:val="none" w:sz="0" w:space="0" w:color="auto"/>
        <w:left w:val="none" w:sz="0" w:space="0" w:color="auto"/>
        <w:bottom w:val="none" w:sz="0" w:space="0" w:color="auto"/>
        <w:right w:val="none" w:sz="0" w:space="0" w:color="auto"/>
      </w:divBdr>
    </w:div>
    <w:div w:id="2066681761">
      <w:bodyDiv w:val="1"/>
      <w:marLeft w:val="0"/>
      <w:marRight w:val="0"/>
      <w:marTop w:val="0"/>
      <w:marBottom w:val="0"/>
      <w:divBdr>
        <w:top w:val="none" w:sz="0" w:space="0" w:color="auto"/>
        <w:left w:val="none" w:sz="0" w:space="0" w:color="auto"/>
        <w:bottom w:val="none" w:sz="0" w:space="0" w:color="auto"/>
        <w:right w:val="none" w:sz="0" w:space="0" w:color="auto"/>
      </w:divBdr>
    </w:div>
    <w:div w:id="2122676957">
      <w:bodyDiv w:val="1"/>
      <w:marLeft w:val="0"/>
      <w:marRight w:val="0"/>
      <w:marTop w:val="0"/>
      <w:marBottom w:val="0"/>
      <w:divBdr>
        <w:top w:val="none" w:sz="0" w:space="0" w:color="auto"/>
        <w:left w:val="none" w:sz="0" w:space="0" w:color="auto"/>
        <w:bottom w:val="none" w:sz="0" w:space="0" w:color="auto"/>
        <w:right w:val="none" w:sz="0" w:space="0" w:color="auto"/>
      </w:divBdr>
    </w:div>
    <w:div w:id="214561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CB88E-FC90-4681-8E8B-08A61E8C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8686</Words>
  <Characters>50383</Characters>
  <Application>Microsoft Office Word</Application>
  <DocSecurity>0</DocSecurity>
  <Lines>419</Lines>
  <Paragraphs>117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Miller</dc:creator>
  <cp:keywords/>
  <dc:description/>
  <cp:lastModifiedBy>Lia Teeväli</cp:lastModifiedBy>
  <cp:revision>2</cp:revision>
  <dcterms:created xsi:type="dcterms:W3CDTF">2018-09-23T09:28:00Z</dcterms:created>
  <dcterms:modified xsi:type="dcterms:W3CDTF">2018-09-23T09:28:00Z</dcterms:modified>
</cp:coreProperties>
</file>