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519CA" w14:textId="77777777" w:rsidR="001C44D2" w:rsidRPr="006C0A46" w:rsidRDefault="001C44D2" w:rsidP="001C44D2">
      <w:pPr>
        <w:spacing w:after="0" w:line="240" w:lineRule="auto"/>
        <w:ind w:left="5664" w:firstLine="708"/>
        <w:jc w:val="center"/>
        <w:rPr>
          <w:rFonts w:ascii="Times New Roman" w:eastAsiaTheme="minorEastAsia" w:hAnsi="Times New Roman" w:cs="Times New Roman"/>
          <w:b/>
          <w:sz w:val="40"/>
          <w:szCs w:val="40"/>
          <w:lang w:eastAsia="et-EE"/>
        </w:rPr>
      </w:pPr>
      <w:r w:rsidRPr="006C0A46">
        <w:rPr>
          <w:rFonts w:ascii="Times New Roman" w:eastAsia="Times New Roman" w:hAnsi="Times New Roman" w:cs="Times New Roman"/>
          <w:b/>
          <w:sz w:val="28"/>
          <w:szCs w:val="28"/>
          <w:u w:val="single"/>
          <w:lang w:val="en-AU" w:eastAsia="ar-SA"/>
        </w:rPr>
        <w:t xml:space="preserve">EELNÕU (ME </w:t>
      </w:r>
      <w:r>
        <w:rPr>
          <w:rFonts w:ascii="Times New Roman" w:eastAsia="Times New Roman" w:hAnsi="Times New Roman" w:cs="Times New Roman"/>
          <w:b/>
          <w:sz w:val="28"/>
          <w:szCs w:val="28"/>
          <w:u w:val="single"/>
          <w:lang w:val="en-AU" w:eastAsia="ar-SA"/>
        </w:rPr>
        <w:t>76</w:t>
      </w:r>
      <w:r w:rsidRPr="006C0A46">
        <w:rPr>
          <w:rFonts w:ascii="Times New Roman" w:eastAsia="Times New Roman" w:hAnsi="Times New Roman" w:cs="Times New Roman"/>
          <w:b/>
          <w:sz w:val="28"/>
          <w:szCs w:val="28"/>
          <w:u w:val="single"/>
          <w:lang w:val="en-AU" w:eastAsia="ar-SA"/>
        </w:rPr>
        <w:t>)</w:t>
      </w:r>
    </w:p>
    <w:p w14:paraId="153B35A6" w14:textId="77777777" w:rsidR="001C44D2" w:rsidRPr="006C0A46" w:rsidRDefault="001C44D2" w:rsidP="001C44D2">
      <w:pPr>
        <w:spacing w:after="0" w:line="240" w:lineRule="auto"/>
        <w:jc w:val="center"/>
        <w:rPr>
          <w:rFonts w:ascii="Times New Roman" w:eastAsiaTheme="minorEastAsia" w:hAnsi="Times New Roman" w:cs="Times New Roman"/>
          <w:b/>
          <w:sz w:val="40"/>
          <w:szCs w:val="40"/>
          <w:lang w:eastAsia="et-EE"/>
        </w:rPr>
      </w:pPr>
      <w:r w:rsidRPr="006C0A46">
        <w:rPr>
          <w:rFonts w:ascii="Times New Roman" w:eastAsiaTheme="minorEastAsia" w:hAnsi="Times New Roman" w:cs="Times New Roman"/>
          <w:b/>
          <w:sz w:val="40"/>
          <w:szCs w:val="40"/>
          <w:lang w:eastAsia="et-EE"/>
        </w:rPr>
        <w:t>ALUTAGUSE VALLAVOLIKOGU</w:t>
      </w:r>
    </w:p>
    <w:p w14:paraId="1B85DDED" w14:textId="77777777" w:rsidR="001C44D2" w:rsidRPr="006C0A46" w:rsidRDefault="001C44D2" w:rsidP="001C44D2">
      <w:pPr>
        <w:spacing w:after="0" w:line="240" w:lineRule="auto"/>
        <w:jc w:val="center"/>
        <w:rPr>
          <w:rFonts w:ascii="Times New Roman" w:eastAsiaTheme="minorEastAsia" w:hAnsi="Times New Roman" w:cs="Times New Roman"/>
          <w:b/>
          <w:sz w:val="32"/>
          <w:szCs w:val="32"/>
          <w:lang w:eastAsia="et-EE"/>
        </w:rPr>
      </w:pPr>
    </w:p>
    <w:p w14:paraId="799F7E8C" w14:textId="77777777" w:rsidR="001C44D2" w:rsidRPr="006C0A46" w:rsidRDefault="001C44D2" w:rsidP="001C44D2">
      <w:pPr>
        <w:spacing w:after="0" w:line="240" w:lineRule="auto"/>
        <w:jc w:val="center"/>
        <w:rPr>
          <w:rFonts w:ascii="Times New Roman" w:eastAsiaTheme="minorEastAsia" w:hAnsi="Times New Roman" w:cs="Times New Roman"/>
          <w:b/>
          <w:sz w:val="32"/>
          <w:szCs w:val="32"/>
          <w:lang w:eastAsia="et-EE"/>
        </w:rPr>
      </w:pPr>
      <w:r w:rsidRPr="006C0A46">
        <w:rPr>
          <w:rFonts w:ascii="Times New Roman" w:eastAsiaTheme="minorEastAsia" w:hAnsi="Times New Roman" w:cs="Times New Roman"/>
          <w:b/>
          <w:sz w:val="32"/>
          <w:szCs w:val="32"/>
          <w:lang w:eastAsia="et-EE"/>
        </w:rPr>
        <w:t>M Ä Ä R U S</w:t>
      </w:r>
    </w:p>
    <w:p w14:paraId="76C6BC90" w14:textId="77777777" w:rsidR="001C44D2" w:rsidRPr="006C0A46" w:rsidRDefault="001C44D2" w:rsidP="001C44D2">
      <w:pPr>
        <w:spacing w:after="0" w:line="240" w:lineRule="auto"/>
        <w:rPr>
          <w:rFonts w:ascii="Times New Roman" w:eastAsiaTheme="minorEastAsia" w:hAnsi="Times New Roman" w:cs="Times New Roman"/>
          <w:sz w:val="24"/>
          <w:szCs w:val="24"/>
        </w:rPr>
      </w:pPr>
    </w:p>
    <w:p w14:paraId="413CDC52" w14:textId="77777777" w:rsidR="001C44D2" w:rsidRPr="006C0A46" w:rsidRDefault="001C44D2" w:rsidP="001C44D2">
      <w:pPr>
        <w:spacing w:after="0" w:line="240" w:lineRule="auto"/>
        <w:rPr>
          <w:rFonts w:ascii="Times New Roman" w:eastAsiaTheme="minorEastAsia" w:hAnsi="Times New Roman" w:cs="Times New Roman"/>
          <w:sz w:val="24"/>
          <w:szCs w:val="24"/>
        </w:rPr>
      </w:pPr>
      <w:r w:rsidRPr="006C0A46">
        <w:rPr>
          <w:rFonts w:ascii="Times New Roman" w:eastAsiaTheme="minorEastAsia" w:hAnsi="Times New Roman" w:cs="Times New Roman"/>
          <w:sz w:val="24"/>
          <w:szCs w:val="24"/>
        </w:rPr>
        <w:t xml:space="preserve">Iisaku </w:t>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sidRPr="006C0A46">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27. september</w:t>
      </w:r>
      <w:r w:rsidRPr="006C0A46">
        <w:rPr>
          <w:rFonts w:ascii="Times New Roman" w:eastAsiaTheme="minorEastAsia" w:hAnsi="Times New Roman" w:cs="Times New Roman"/>
          <w:sz w:val="24"/>
          <w:szCs w:val="24"/>
        </w:rPr>
        <w:t xml:space="preserve"> 2018 nr</w:t>
      </w:r>
    </w:p>
    <w:p w14:paraId="56DD00F1" w14:textId="77777777" w:rsidR="001C44D2" w:rsidRDefault="001C44D2" w:rsidP="00841909">
      <w:pPr>
        <w:pStyle w:val="Vahedeta"/>
        <w:rPr>
          <w:rFonts w:ascii="Times New Roman" w:hAnsi="Times New Roman" w:cs="Times New Roman"/>
          <w:b/>
          <w:sz w:val="24"/>
          <w:szCs w:val="24"/>
          <w:lang w:eastAsia="et-EE"/>
        </w:rPr>
      </w:pPr>
    </w:p>
    <w:p w14:paraId="7779FE81" w14:textId="77777777" w:rsidR="009F3D25" w:rsidRPr="00841909" w:rsidRDefault="009F3D25" w:rsidP="00841909">
      <w:pPr>
        <w:pStyle w:val="Vahedeta"/>
        <w:rPr>
          <w:rFonts w:ascii="Times New Roman" w:hAnsi="Times New Roman" w:cs="Times New Roman"/>
          <w:b/>
          <w:sz w:val="24"/>
          <w:szCs w:val="24"/>
          <w:lang w:eastAsia="et-EE"/>
        </w:rPr>
      </w:pPr>
      <w:r w:rsidRPr="00841909">
        <w:rPr>
          <w:rFonts w:ascii="Times New Roman" w:hAnsi="Times New Roman" w:cs="Times New Roman"/>
          <w:b/>
          <w:sz w:val="24"/>
          <w:szCs w:val="24"/>
          <w:lang w:eastAsia="et-EE"/>
        </w:rPr>
        <w:t xml:space="preserve">Alutaguse vallas </w:t>
      </w:r>
      <w:r w:rsidR="00B15F7E" w:rsidRPr="00841909">
        <w:rPr>
          <w:rFonts w:ascii="Times New Roman" w:hAnsi="Times New Roman" w:cs="Times New Roman"/>
          <w:b/>
          <w:sz w:val="24"/>
          <w:szCs w:val="24"/>
          <w:lang w:eastAsia="et-EE"/>
        </w:rPr>
        <w:t>kompaktse asustusega aladel</w:t>
      </w:r>
      <w:r w:rsidR="001362EA" w:rsidRPr="00841909">
        <w:rPr>
          <w:rFonts w:ascii="Times New Roman" w:hAnsi="Times New Roman" w:cs="Times New Roman"/>
          <w:b/>
          <w:sz w:val="24"/>
          <w:szCs w:val="24"/>
          <w:lang w:eastAsia="et-EE"/>
        </w:rPr>
        <w:t xml:space="preserve"> </w:t>
      </w:r>
      <w:r w:rsidR="00A13E86" w:rsidRPr="00841909">
        <w:rPr>
          <w:rFonts w:ascii="Times New Roman" w:hAnsi="Times New Roman" w:cs="Times New Roman"/>
          <w:b/>
          <w:sz w:val="24"/>
          <w:szCs w:val="24"/>
          <w:lang w:eastAsia="et-EE"/>
        </w:rPr>
        <w:t xml:space="preserve">üksikpuude </w:t>
      </w:r>
      <w:r w:rsidRPr="00841909">
        <w:rPr>
          <w:rFonts w:ascii="Times New Roman" w:hAnsi="Times New Roman" w:cs="Times New Roman"/>
          <w:b/>
          <w:sz w:val="24"/>
          <w:szCs w:val="24"/>
          <w:lang w:eastAsia="et-EE"/>
        </w:rPr>
        <w:t>raiumiseks loa andmise tingimused ja kord</w:t>
      </w:r>
    </w:p>
    <w:p w14:paraId="1E259CB7" w14:textId="77777777" w:rsidR="00841909" w:rsidRDefault="00841909" w:rsidP="00841909">
      <w:pPr>
        <w:pStyle w:val="Vahedeta"/>
        <w:rPr>
          <w:rFonts w:ascii="Times New Roman" w:hAnsi="Times New Roman" w:cs="Times New Roman"/>
          <w:sz w:val="24"/>
          <w:szCs w:val="24"/>
          <w:shd w:val="clear" w:color="auto" w:fill="FFFFFF"/>
        </w:rPr>
      </w:pPr>
    </w:p>
    <w:p w14:paraId="23F9EA14" w14:textId="77777777" w:rsidR="003904CB" w:rsidRPr="00841909" w:rsidRDefault="003904CB"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shd w:val="clear" w:color="auto" w:fill="FFFFFF"/>
        </w:rPr>
        <w:t>Määrus kehtestatakse looduskaitseseaduse § 45 alusel.</w:t>
      </w:r>
    </w:p>
    <w:p w14:paraId="4595D3B0" w14:textId="77777777" w:rsidR="00841909" w:rsidRDefault="00841909" w:rsidP="00841909">
      <w:pPr>
        <w:pStyle w:val="Vahedeta"/>
        <w:rPr>
          <w:rFonts w:ascii="Times New Roman" w:hAnsi="Times New Roman" w:cs="Times New Roman"/>
          <w:sz w:val="24"/>
          <w:szCs w:val="24"/>
          <w:shd w:val="clear" w:color="auto" w:fill="FFFFFF"/>
        </w:rPr>
      </w:pPr>
    </w:p>
    <w:p w14:paraId="1FE6D949" w14:textId="77777777" w:rsidR="00713085" w:rsidRPr="00841909" w:rsidRDefault="00713085" w:rsidP="00841909">
      <w:pPr>
        <w:pStyle w:val="Vahedeta"/>
        <w:rPr>
          <w:rFonts w:ascii="Times New Roman" w:hAnsi="Times New Roman" w:cs="Times New Roman"/>
          <w:b/>
          <w:sz w:val="24"/>
          <w:szCs w:val="24"/>
          <w:shd w:val="clear" w:color="auto" w:fill="FFFFFF"/>
        </w:rPr>
      </w:pPr>
      <w:r w:rsidRPr="00841909">
        <w:rPr>
          <w:rFonts w:ascii="Times New Roman" w:hAnsi="Times New Roman" w:cs="Times New Roman"/>
          <w:b/>
          <w:sz w:val="24"/>
          <w:szCs w:val="24"/>
          <w:shd w:val="clear" w:color="auto" w:fill="FFFFFF"/>
        </w:rPr>
        <w:t>§ 1. Määruse reguleerimisala</w:t>
      </w:r>
    </w:p>
    <w:p w14:paraId="762A90E5" w14:textId="77777777" w:rsidR="00841909" w:rsidRDefault="00841909" w:rsidP="00841909">
      <w:pPr>
        <w:pStyle w:val="Vahedeta"/>
        <w:rPr>
          <w:rFonts w:ascii="Times New Roman" w:hAnsi="Times New Roman" w:cs="Times New Roman"/>
          <w:sz w:val="24"/>
          <w:szCs w:val="24"/>
          <w:shd w:val="clear" w:color="auto" w:fill="FFFFFF"/>
        </w:rPr>
      </w:pPr>
    </w:p>
    <w:p w14:paraId="5A05970D" w14:textId="77777777" w:rsidR="00267732" w:rsidRPr="00841909" w:rsidRDefault="007323E3"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shd w:val="clear" w:color="auto" w:fill="FFFFFF"/>
        </w:rPr>
        <w:t xml:space="preserve">(1) </w:t>
      </w:r>
      <w:r w:rsidR="00267732" w:rsidRPr="00841909">
        <w:rPr>
          <w:rFonts w:ascii="Times New Roman" w:hAnsi="Times New Roman" w:cs="Times New Roman"/>
          <w:sz w:val="24"/>
          <w:szCs w:val="24"/>
          <w:shd w:val="clear" w:color="auto" w:fill="FFFFFF"/>
        </w:rPr>
        <w:t>K</w:t>
      </w:r>
      <w:r w:rsidR="00B15F7E" w:rsidRPr="00841909">
        <w:rPr>
          <w:rFonts w:ascii="Times New Roman" w:hAnsi="Times New Roman" w:cs="Times New Roman"/>
          <w:sz w:val="24"/>
          <w:szCs w:val="24"/>
          <w:shd w:val="clear" w:color="auto" w:fill="FFFFFF"/>
        </w:rPr>
        <w:t>ompaktse asustusega aladel</w:t>
      </w:r>
      <w:r w:rsidR="00267732" w:rsidRPr="00841909">
        <w:rPr>
          <w:rFonts w:ascii="Times New Roman" w:hAnsi="Times New Roman" w:cs="Times New Roman"/>
          <w:sz w:val="24"/>
          <w:szCs w:val="24"/>
          <w:shd w:val="clear" w:color="auto" w:fill="FFFFFF"/>
        </w:rPr>
        <w:t xml:space="preserve"> üksikpuude raiumiseks loa andmise tingimused ja kord (edaspidi </w:t>
      </w:r>
      <w:r w:rsidR="00267732" w:rsidRPr="00D702DC">
        <w:rPr>
          <w:rFonts w:ascii="Times New Roman" w:hAnsi="Times New Roman" w:cs="Times New Roman"/>
          <w:i/>
          <w:sz w:val="24"/>
          <w:szCs w:val="24"/>
          <w:shd w:val="clear" w:color="auto" w:fill="FFFFFF"/>
        </w:rPr>
        <w:t>kord</w:t>
      </w:r>
      <w:r w:rsidR="00267732" w:rsidRPr="00841909">
        <w:rPr>
          <w:rFonts w:ascii="Times New Roman" w:hAnsi="Times New Roman" w:cs="Times New Roman"/>
          <w:sz w:val="24"/>
          <w:szCs w:val="24"/>
          <w:shd w:val="clear" w:color="auto" w:fill="FFFFFF"/>
        </w:rPr>
        <w:t xml:space="preserve">) reguleerib </w:t>
      </w:r>
      <w:r w:rsidR="00CD2260" w:rsidRPr="00841909">
        <w:rPr>
          <w:rFonts w:ascii="Times New Roman" w:hAnsi="Times New Roman" w:cs="Times New Roman"/>
          <w:sz w:val="24"/>
          <w:szCs w:val="24"/>
          <w:shd w:val="clear" w:color="auto" w:fill="FFFFFF"/>
        </w:rPr>
        <w:t>Alutaguse</w:t>
      </w:r>
      <w:r w:rsidR="00267732" w:rsidRPr="00841909">
        <w:rPr>
          <w:rFonts w:ascii="Times New Roman" w:hAnsi="Times New Roman" w:cs="Times New Roman"/>
          <w:sz w:val="24"/>
          <w:szCs w:val="24"/>
          <w:shd w:val="clear" w:color="auto" w:fill="FFFFFF"/>
        </w:rPr>
        <w:t xml:space="preserve"> valla </w:t>
      </w:r>
      <w:r w:rsidR="00BA6D84" w:rsidRPr="00841909">
        <w:rPr>
          <w:rFonts w:ascii="Times New Roman" w:hAnsi="Times New Roman" w:cs="Times New Roman"/>
          <w:sz w:val="24"/>
          <w:szCs w:val="24"/>
          <w:shd w:val="clear" w:color="auto" w:fill="FFFFFF"/>
        </w:rPr>
        <w:t xml:space="preserve">(edaspidi </w:t>
      </w:r>
      <w:r w:rsidR="00BA6D84" w:rsidRPr="00D702DC">
        <w:rPr>
          <w:rFonts w:ascii="Times New Roman" w:hAnsi="Times New Roman" w:cs="Times New Roman"/>
          <w:i/>
          <w:sz w:val="24"/>
          <w:szCs w:val="24"/>
          <w:shd w:val="clear" w:color="auto" w:fill="FFFFFF"/>
        </w:rPr>
        <w:t>vald</w:t>
      </w:r>
      <w:r w:rsidR="00BA6D84" w:rsidRPr="00841909">
        <w:rPr>
          <w:rFonts w:ascii="Times New Roman" w:hAnsi="Times New Roman" w:cs="Times New Roman"/>
          <w:sz w:val="24"/>
          <w:szCs w:val="24"/>
          <w:shd w:val="clear" w:color="auto" w:fill="FFFFFF"/>
        </w:rPr>
        <w:t xml:space="preserve">) </w:t>
      </w:r>
      <w:r w:rsidR="00267732" w:rsidRPr="00841909">
        <w:rPr>
          <w:rFonts w:ascii="Times New Roman" w:hAnsi="Times New Roman" w:cs="Times New Roman"/>
          <w:sz w:val="24"/>
          <w:szCs w:val="24"/>
          <w:shd w:val="clear" w:color="auto" w:fill="FFFFFF"/>
        </w:rPr>
        <w:t xml:space="preserve">haldusterritooriumi kompaktse </w:t>
      </w:r>
      <w:r w:rsidR="00CD2260" w:rsidRPr="00841909">
        <w:rPr>
          <w:rFonts w:ascii="Times New Roman" w:hAnsi="Times New Roman" w:cs="Times New Roman"/>
          <w:sz w:val="24"/>
          <w:szCs w:val="24"/>
          <w:shd w:val="clear" w:color="auto" w:fill="FFFFFF"/>
        </w:rPr>
        <w:t>asustusega</w:t>
      </w:r>
      <w:r w:rsidR="00B15F7E" w:rsidRPr="00841909">
        <w:rPr>
          <w:rFonts w:ascii="Times New Roman" w:hAnsi="Times New Roman" w:cs="Times New Roman"/>
          <w:sz w:val="24"/>
          <w:szCs w:val="24"/>
          <w:shd w:val="clear" w:color="auto" w:fill="FFFFFF"/>
        </w:rPr>
        <w:t xml:space="preserve"> aladel</w:t>
      </w:r>
      <w:r w:rsidR="00267732" w:rsidRPr="00841909">
        <w:rPr>
          <w:rFonts w:ascii="Times New Roman" w:hAnsi="Times New Roman" w:cs="Times New Roman"/>
          <w:sz w:val="24"/>
          <w:szCs w:val="24"/>
          <w:shd w:val="clear" w:color="auto" w:fill="FFFFFF"/>
        </w:rPr>
        <w:t xml:space="preserve"> asuvate </w:t>
      </w:r>
      <w:r w:rsidR="00B15F7E" w:rsidRPr="00841909">
        <w:rPr>
          <w:rFonts w:ascii="Times New Roman" w:hAnsi="Times New Roman" w:cs="Times New Roman"/>
          <w:sz w:val="24"/>
          <w:szCs w:val="24"/>
          <w:shd w:val="clear" w:color="auto" w:fill="FFFFFF"/>
        </w:rPr>
        <w:t>üksik</w:t>
      </w:r>
      <w:r w:rsidR="00267732" w:rsidRPr="00841909">
        <w:rPr>
          <w:rFonts w:ascii="Times New Roman" w:hAnsi="Times New Roman" w:cs="Times New Roman"/>
          <w:sz w:val="24"/>
          <w:szCs w:val="24"/>
          <w:shd w:val="clear" w:color="auto" w:fill="FFFFFF"/>
        </w:rPr>
        <w:t>puude raieks või hoolduslõikuseks loa taotlemist, andmist ning loa andmisel võimalike lisatingimuste seadmist.</w:t>
      </w:r>
    </w:p>
    <w:p w14:paraId="2380C34A" w14:textId="77777777" w:rsidR="00841909" w:rsidRDefault="00841909" w:rsidP="00841909">
      <w:pPr>
        <w:pStyle w:val="Vahedeta"/>
        <w:rPr>
          <w:rFonts w:ascii="Times New Roman" w:hAnsi="Times New Roman" w:cs="Times New Roman"/>
          <w:sz w:val="24"/>
          <w:szCs w:val="24"/>
          <w:shd w:val="clear" w:color="auto" w:fill="FFFFFF"/>
        </w:rPr>
      </w:pPr>
    </w:p>
    <w:p w14:paraId="1DD0A123" w14:textId="77777777" w:rsidR="007323E3" w:rsidRPr="00841909" w:rsidRDefault="007323E3"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shd w:val="clear" w:color="auto" w:fill="FFFFFF"/>
        </w:rPr>
        <w:t>(2) Korra eesmärk on tagada valla kompaktse asustusega aladel kasvavate</w:t>
      </w:r>
      <w:r w:rsidR="00A13C1F" w:rsidRPr="00841909">
        <w:rPr>
          <w:rFonts w:ascii="Times New Roman" w:hAnsi="Times New Roman" w:cs="Times New Roman"/>
          <w:sz w:val="24"/>
          <w:szCs w:val="24"/>
          <w:shd w:val="clear" w:color="auto" w:fill="FFFFFF"/>
        </w:rPr>
        <w:t>le</w:t>
      </w:r>
      <w:r w:rsidRPr="00841909">
        <w:rPr>
          <w:rFonts w:ascii="Times New Roman" w:hAnsi="Times New Roman" w:cs="Times New Roman"/>
          <w:sz w:val="24"/>
          <w:szCs w:val="24"/>
          <w:shd w:val="clear" w:color="auto" w:fill="FFFFFF"/>
        </w:rPr>
        <w:t xml:space="preserve"> puude</w:t>
      </w:r>
      <w:r w:rsidR="00A13C1F" w:rsidRPr="00841909">
        <w:rPr>
          <w:rFonts w:ascii="Times New Roman" w:hAnsi="Times New Roman" w:cs="Times New Roman"/>
          <w:sz w:val="24"/>
          <w:szCs w:val="24"/>
          <w:shd w:val="clear" w:color="auto" w:fill="FFFFFF"/>
        </w:rPr>
        <w:t>le</w:t>
      </w:r>
      <w:r w:rsidRPr="00841909">
        <w:rPr>
          <w:rFonts w:ascii="Times New Roman" w:hAnsi="Times New Roman" w:cs="Times New Roman"/>
          <w:sz w:val="24"/>
          <w:szCs w:val="24"/>
          <w:shd w:val="clear" w:color="auto" w:fill="FFFFFF"/>
        </w:rPr>
        <w:t xml:space="preserve"> soodsad kasvutingimused ja nende kaitse ning looduse mitmekesisuse ja esteetiliselt väärtusliku looduskeskkonna säilitamine.</w:t>
      </w:r>
    </w:p>
    <w:p w14:paraId="67C2787B" w14:textId="77777777" w:rsidR="00841909" w:rsidRDefault="00841909" w:rsidP="00841909">
      <w:pPr>
        <w:pStyle w:val="Vahedeta"/>
        <w:rPr>
          <w:rFonts w:ascii="Times New Roman" w:hAnsi="Times New Roman" w:cs="Times New Roman"/>
          <w:sz w:val="24"/>
          <w:szCs w:val="24"/>
          <w:shd w:val="clear" w:color="auto" w:fill="FFFFFF"/>
        </w:rPr>
      </w:pPr>
    </w:p>
    <w:p w14:paraId="2A94EC70" w14:textId="77777777" w:rsidR="00811574" w:rsidRPr="00841909" w:rsidRDefault="007323E3"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shd w:val="clear" w:color="auto" w:fill="FFFFFF"/>
        </w:rPr>
        <w:t>(3</w:t>
      </w:r>
      <w:r w:rsidR="00811574" w:rsidRPr="00841909">
        <w:rPr>
          <w:rFonts w:ascii="Times New Roman" w:hAnsi="Times New Roman" w:cs="Times New Roman"/>
          <w:sz w:val="24"/>
          <w:szCs w:val="24"/>
          <w:shd w:val="clear" w:color="auto" w:fill="FFFFFF"/>
        </w:rPr>
        <w:t xml:space="preserve">) </w:t>
      </w:r>
      <w:r w:rsidR="00DE6A4F" w:rsidRPr="00841909">
        <w:rPr>
          <w:rFonts w:ascii="Times New Roman" w:hAnsi="Times New Roman" w:cs="Times New Roman"/>
          <w:sz w:val="24"/>
          <w:szCs w:val="24"/>
          <w:shd w:val="clear" w:color="auto" w:fill="FFFFFF"/>
        </w:rPr>
        <w:t>Käesolevat korda</w:t>
      </w:r>
      <w:r w:rsidR="00811574" w:rsidRPr="00841909">
        <w:rPr>
          <w:rFonts w:ascii="Times New Roman" w:hAnsi="Times New Roman" w:cs="Times New Roman"/>
          <w:sz w:val="24"/>
          <w:szCs w:val="24"/>
          <w:shd w:val="clear" w:color="auto" w:fill="FFFFFF"/>
        </w:rPr>
        <w:t xml:space="preserve"> kohaldatakse üksikpuude raiumisel või puuvõra kärpimisel rohkem kui </w:t>
      </w:r>
      <w:r w:rsidR="00F00838" w:rsidRPr="00841909">
        <w:rPr>
          <w:rFonts w:ascii="Times New Roman" w:hAnsi="Times New Roman" w:cs="Times New Roman"/>
          <w:sz w:val="24"/>
          <w:szCs w:val="24"/>
          <w:shd w:val="clear" w:color="auto" w:fill="FFFFFF"/>
        </w:rPr>
        <w:t>50</w:t>
      </w:r>
      <w:r w:rsidR="00811574" w:rsidRPr="00841909">
        <w:rPr>
          <w:rFonts w:ascii="Times New Roman" w:hAnsi="Times New Roman" w:cs="Times New Roman"/>
          <w:sz w:val="24"/>
          <w:szCs w:val="24"/>
          <w:shd w:val="clear" w:color="auto" w:fill="FFFFFF"/>
        </w:rPr>
        <w:t>% olemasoleva võra suurusest.</w:t>
      </w:r>
    </w:p>
    <w:p w14:paraId="2E3F51CA" w14:textId="77777777" w:rsidR="00841909" w:rsidRDefault="00841909" w:rsidP="00841909">
      <w:pPr>
        <w:pStyle w:val="Vahedeta"/>
        <w:rPr>
          <w:rFonts w:ascii="Times New Roman" w:hAnsi="Times New Roman" w:cs="Times New Roman"/>
          <w:sz w:val="24"/>
          <w:szCs w:val="24"/>
        </w:rPr>
      </w:pPr>
    </w:p>
    <w:p w14:paraId="4E3188B3" w14:textId="77777777" w:rsidR="00AA64E5" w:rsidRPr="00841909" w:rsidRDefault="00AA64E5" w:rsidP="00841909">
      <w:pPr>
        <w:pStyle w:val="Vahedeta"/>
        <w:rPr>
          <w:rFonts w:ascii="Times New Roman" w:hAnsi="Times New Roman" w:cs="Times New Roman"/>
          <w:sz w:val="24"/>
          <w:szCs w:val="24"/>
        </w:rPr>
      </w:pPr>
      <w:r w:rsidRPr="00841909">
        <w:rPr>
          <w:rFonts w:ascii="Times New Roman" w:hAnsi="Times New Roman" w:cs="Times New Roman"/>
          <w:sz w:val="24"/>
          <w:szCs w:val="24"/>
        </w:rPr>
        <w:t>(4) Käesoleva korra alusel ei toimu elujõuliste ja heas seisus puude raiumist.</w:t>
      </w:r>
    </w:p>
    <w:p w14:paraId="5D561E75" w14:textId="77777777" w:rsidR="00841909" w:rsidRDefault="00841909" w:rsidP="00841909">
      <w:pPr>
        <w:pStyle w:val="Vahedeta"/>
        <w:rPr>
          <w:rFonts w:ascii="Times New Roman" w:hAnsi="Times New Roman" w:cs="Times New Roman"/>
          <w:sz w:val="24"/>
          <w:szCs w:val="24"/>
          <w:shd w:val="clear" w:color="auto" w:fill="FFFFFF"/>
        </w:rPr>
      </w:pPr>
    </w:p>
    <w:p w14:paraId="4BDB49C4" w14:textId="77777777" w:rsidR="00D35FF3" w:rsidRPr="00841909" w:rsidRDefault="00D35FF3"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shd w:val="clear" w:color="auto" w:fill="FFFFFF"/>
        </w:rPr>
        <w:t>(</w:t>
      </w:r>
      <w:r w:rsidR="002A30B7" w:rsidRPr="00841909">
        <w:rPr>
          <w:rFonts w:ascii="Times New Roman" w:hAnsi="Times New Roman" w:cs="Times New Roman"/>
          <w:sz w:val="24"/>
          <w:szCs w:val="24"/>
          <w:shd w:val="clear" w:color="auto" w:fill="FFFFFF"/>
        </w:rPr>
        <w:t>5</w:t>
      </w:r>
      <w:r w:rsidRPr="00841909">
        <w:rPr>
          <w:rFonts w:ascii="Times New Roman" w:hAnsi="Times New Roman" w:cs="Times New Roman"/>
          <w:sz w:val="24"/>
          <w:szCs w:val="24"/>
          <w:shd w:val="clear" w:color="auto" w:fill="FFFFFF"/>
        </w:rPr>
        <w:t xml:space="preserve">) </w:t>
      </w:r>
      <w:r w:rsidR="00DE6A4F" w:rsidRPr="00841909">
        <w:rPr>
          <w:rFonts w:ascii="Times New Roman" w:hAnsi="Times New Roman" w:cs="Times New Roman"/>
          <w:sz w:val="24"/>
          <w:szCs w:val="24"/>
          <w:shd w:val="clear" w:color="auto" w:fill="FFFFFF"/>
        </w:rPr>
        <w:t>Korda</w:t>
      </w:r>
      <w:r w:rsidRPr="00841909">
        <w:rPr>
          <w:rFonts w:ascii="Times New Roman" w:hAnsi="Times New Roman" w:cs="Times New Roman"/>
          <w:sz w:val="24"/>
          <w:szCs w:val="24"/>
          <w:shd w:val="clear" w:color="auto" w:fill="FFFFFF"/>
        </w:rPr>
        <w:t xml:space="preserve"> ei kohaldata:</w:t>
      </w:r>
    </w:p>
    <w:p w14:paraId="36A9C72F" w14:textId="540304B2" w:rsidR="00D35FF3" w:rsidRPr="00841909" w:rsidRDefault="00B857BC" w:rsidP="00841909">
      <w:pPr>
        <w:pStyle w:val="Vahedeta"/>
        <w:rPr>
          <w:rFonts w:ascii="Times New Roman" w:hAnsi="Times New Roman" w:cs="Times New Roman"/>
          <w:sz w:val="24"/>
          <w:szCs w:val="24"/>
        </w:rPr>
      </w:pPr>
      <w:r>
        <w:rPr>
          <w:rFonts w:ascii="Times New Roman" w:hAnsi="Times New Roman" w:cs="Times New Roman"/>
          <w:sz w:val="24"/>
          <w:szCs w:val="24"/>
          <w:shd w:val="clear" w:color="auto" w:fill="FFFFFF"/>
        </w:rPr>
        <w:t xml:space="preserve">1) </w:t>
      </w:r>
      <w:r w:rsidR="00D35FF3" w:rsidRPr="00841909">
        <w:rPr>
          <w:rFonts w:ascii="Times New Roman" w:hAnsi="Times New Roman" w:cs="Times New Roman"/>
          <w:sz w:val="24"/>
          <w:szCs w:val="24"/>
          <w:shd w:val="clear" w:color="auto" w:fill="FFFFFF"/>
        </w:rPr>
        <w:t xml:space="preserve">kasvava metsa </w:t>
      </w:r>
      <w:r w:rsidR="00BD5742" w:rsidRPr="00841909">
        <w:rPr>
          <w:rFonts w:ascii="Times New Roman" w:hAnsi="Times New Roman" w:cs="Times New Roman"/>
          <w:sz w:val="24"/>
          <w:szCs w:val="24"/>
          <w:shd w:val="clear" w:color="auto" w:fill="FFFFFF"/>
        </w:rPr>
        <w:t>raiel metsaseaduse tähenduses ning</w:t>
      </w:r>
      <w:r w:rsidR="00D35FF3" w:rsidRPr="00841909">
        <w:rPr>
          <w:rFonts w:ascii="Times New Roman" w:hAnsi="Times New Roman" w:cs="Times New Roman"/>
          <w:sz w:val="24"/>
          <w:szCs w:val="24"/>
          <w:shd w:val="clear" w:color="auto" w:fill="FFFFFF"/>
        </w:rPr>
        <w:t xml:space="preserve"> </w:t>
      </w:r>
      <w:r w:rsidR="007323E3" w:rsidRPr="00841909">
        <w:rPr>
          <w:rFonts w:ascii="Times New Roman" w:hAnsi="Times New Roman" w:cs="Times New Roman"/>
          <w:sz w:val="24"/>
          <w:szCs w:val="24"/>
          <w:shd w:val="clear" w:color="auto" w:fill="FFFFFF"/>
        </w:rPr>
        <w:t xml:space="preserve">erakinnistutel kasvavate </w:t>
      </w:r>
      <w:r w:rsidR="00D35FF3" w:rsidRPr="00841909">
        <w:rPr>
          <w:rFonts w:ascii="Times New Roman" w:hAnsi="Times New Roman" w:cs="Times New Roman"/>
          <w:sz w:val="24"/>
          <w:szCs w:val="24"/>
          <w:shd w:val="clear" w:color="auto" w:fill="FFFFFF"/>
        </w:rPr>
        <w:t>viljapuude raiel;</w:t>
      </w:r>
      <w:bookmarkStart w:id="0" w:name="para1lg3p2"/>
    </w:p>
    <w:bookmarkEnd w:id="0"/>
    <w:p w14:paraId="2A4B2DE4" w14:textId="058C17B1" w:rsidR="0006087A" w:rsidRPr="00841909" w:rsidRDefault="00B857BC" w:rsidP="00841909">
      <w:pPr>
        <w:pStyle w:val="Vahedet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00D35FF3" w:rsidRPr="00841909">
        <w:rPr>
          <w:rFonts w:ascii="Times New Roman" w:hAnsi="Times New Roman" w:cs="Times New Roman"/>
          <w:sz w:val="24"/>
          <w:szCs w:val="24"/>
          <w:shd w:val="clear" w:color="auto" w:fill="FFFFFF"/>
        </w:rPr>
        <w:t>kui puu raiumine on ette nähtud kehtivas detailplaneeringus, ehitus- või kaeveloas</w:t>
      </w:r>
      <w:r w:rsidR="00FD6942" w:rsidRPr="00841909">
        <w:rPr>
          <w:rFonts w:ascii="Times New Roman" w:hAnsi="Times New Roman" w:cs="Times New Roman"/>
          <w:sz w:val="24"/>
          <w:szCs w:val="24"/>
          <w:shd w:val="clear" w:color="auto" w:fill="FFFFFF"/>
        </w:rPr>
        <w:t xml:space="preserve"> või projekteerimistingimustes</w:t>
      </w:r>
      <w:r w:rsidR="0006087A" w:rsidRPr="00841909">
        <w:rPr>
          <w:rFonts w:ascii="Times New Roman" w:hAnsi="Times New Roman" w:cs="Times New Roman"/>
          <w:sz w:val="24"/>
          <w:szCs w:val="24"/>
          <w:shd w:val="clear" w:color="auto" w:fill="FFFFFF"/>
        </w:rPr>
        <w:t>, n</w:t>
      </w:r>
      <w:r w:rsidR="0047796E" w:rsidRPr="00841909">
        <w:rPr>
          <w:rFonts w:ascii="Times New Roman" w:hAnsi="Times New Roman" w:cs="Times New Roman"/>
          <w:sz w:val="24"/>
          <w:szCs w:val="24"/>
          <w:shd w:val="clear" w:color="auto" w:fill="FFFFFF"/>
        </w:rPr>
        <w:t>imetatud juhtumitel loetak</w:t>
      </w:r>
      <w:r w:rsidR="0006087A" w:rsidRPr="00841909">
        <w:rPr>
          <w:rFonts w:ascii="Times New Roman" w:hAnsi="Times New Roman" w:cs="Times New Roman"/>
          <w:sz w:val="24"/>
          <w:szCs w:val="24"/>
          <w:shd w:val="clear" w:color="auto" w:fill="FFFFFF"/>
        </w:rPr>
        <w:t xml:space="preserve">se luba antuks koos </w:t>
      </w:r>
      <w:r w:rsidR="00B4484B" w:rsidRPr="00841909">
        <w:rPr>
          <w:rFonts w:ascii="Times New Roman" w:hAnsi="Times New Roman" w:cs="Times New Roman"/>
          <w:sz w:val="24"/>
          <w:szCs w:val="24"/>
          <w:shd w:val="clear" w:color="auto" w:fill="FFFFFF"/>
        </w:rPr>
        <w:t>eel</w:t>
      </w:r>
      <w:r w:rsidR="00E16C9D" w:rsidRPr="00841909">
        <w:rPr>
          <w:rFonts w:ascii="Times New Roman" w:hAnsi="Times New Roman" w:cs="Times New Roman"/>
          <w:sz w:val="24"/>
          <w:szCs w:val="24"/>
          <w:shd w:val="clear" w:color="auto" w:fill="FFFFFF"/>
        </w:rPr>
        <w:t>toodud</w:t>
      </w:r>
      <w:r w:rsidR="006810DA" w:rsidRPr="00841909">
        <w:rPr>
          <w:rFonts w:ascii="Times New Roman" w:hAnsi="Times New Roman" w:cs="Times New Roman"/>
          <w:sz w:val="24"/>
          <w:szCs w:val="24"/>
          <w:shd w:val="clear" w:color="auto" w:fill="FFFFFF"/>
        </w:rPr>
        <w:t xml:space="preserve"> </w:t>
      </w:r>
      <w:r w:rsidR="005E0DF0" w:rsidRPr="00841909">
        <w:rPr>
          <w:rFonts w:ascii="Times New Roman" w:hAnsi="Times New Roman" w:cs="Times New Roman"/>
          <w:sz w:val="24"/>
          <w:szCs w:val="24"/>
          <w:shd w:val="clear" w:color="auto" w:fill="FFFFFF"/>
        </w:rPr>
        <w:t>dokumendiga</w:t>
      </w:r>
      <w:r w:rsidR="0006087A" w:rsidRPr="00841909">
        <w:rPr>
          <w:rFonts w:ascii="Times New Roman" w:hAnsi="Times New Roman" w:cs="Times New Roman"/>
          <w:sz w:val="24"/>
          <w:szCs w:val="24"/>
          <w:shd w:val="clear" w:color="auto" w:fill="FFFFFF"/>
        </w:rPr>
        <w:t>;</w:t>
      </w:r>
    </w:p>
    <w:p w14:paraId="212C592C" w14:textId="3A247B9F" w:rsidR="00D35FF3" w:rsidRPr="00841909" w:rsidRDefault="00B857BC" w:rsidP="00841909">
      <w:pPr>
        <w:pStyle w:val="Vahedet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w:t>
      </w:r>
      <w:r w:rsidR="00D35FF3" w:rsidRPr="00841909">
        <w:rPr>
          <w:rFonts w:ascii="Times New Roman" w:hAnsi="Times New Roman" w:cs="Times New Roman"/>
          <w:sz w:val="24"/>
          <w:szCs w:val="24"/>
          <w:shd w:val="clear" w:color="auto" w:fill="FFFFFF"/>
        </w:rPr>
        <w:t>tuulemurru korral maha kukkunud või ohtlikuks muutunud ja kohest likvideerimist nõudva ohtliku puu eemaldamisel.</w:t>
      </w:r>
    </w:p>
    <w:p w14:paraId="3D65C28E" w14:textId="77777777" w:rsidR="00841909" w:rsidRDefault="00841909" w:rsidP="00841909">
      <w:pPr>
        <w:pStyle w:val="Vahedeta"/>
        <w:rPr>
          <w:rFonts w:ascii="Times New Roman" w:hAnsi="Times New Roman" w:cs="Times New Roman"/>
          <w:sz w:val="24"/>
          <w:szCs w:val="24"/>
          <w:shd w:val="clear" w:color="auto" w:fill="FFFFFF"/>
        </w:rPr>
      </w:pPr>
    </w:p>
    <w:p w14:paraId="03E585B3" w14:textId="77777777" w:rsidR="008F71A9" w:rsidRPr="00841909" w:rsidRDefault="008F71A9" w:rsidP="00841909">
      <w:pPr>
        <w:pStyle w:val="Vahedeta"/>
        <w:rPr>
          <w:rFonts w:ascii="Times New Roman" w:hAnsi="Times New Roman" w:cs="Times New Roman"/>
          <w:b/>
          <w:sz w:val="24"/>
          <w:szCs w:val="24"/>
          <w:shd w:val="clear" w:color="auto" w:fill="FFFFFF"/>
        </w:rPr>
      </w:pPr>
      <w:r w:rsidRPr="00841909">
        <w:rPr>
          <w:rFonts w:ascii="Times New Roman" w:hAnsi="Times New Roman" w:cs="Times New Roman"/>
          <w:b/>
          <w:sz w:val="24"/>
          <w:szCs w:val="24"/>
          <w:shd w:val="clear" w:color="auto" w:fill="FFFFFF"/>
        </w:rPr>
        <w:t>§ 2. Mõisted</w:t>
      </w:r>
    </w:p>
    <w:p w14:paraId="1746DBC7" w14:textId="77777777" w:rsidR="00841909" w:rsidRDefault="00841909" w:rsidP="00841909">
      <w:pPr>
        <w:pStyle w:val="Vahedeta"/>
        <w:rPr>
          <w:rFonts w:ascii="Times New Roman" w:hAnsi="Times New Roman" w:cs="Times New Roman"/>
          <w:sz w:val="24"/>
          <w:szCs w:val="24"/>
          <w:shd w:val="clear" w:color="auto" w:fill="FFFFFF"/>
        </w:rPr>
      </w:pPr>
    </w:p>
    <w:p w14:paraId="146A1A2B" w14:textId="77777777" w:rsidR="009D4770" w:rsidRPr="00841909" w:rsidRDefault="009D4770"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shd w:val="clear" w:color="auto" w:fill="FFFFFF"/>
        </w:rPr>
        <w:t>Käesolevas korras kasutatakse mõisteid järgnevas tähenduses:</w:t>
      </w:r>
    </w:p>
    <w:p w14:paraId="457A91ED" w14:textId="4569FCAB" w:rsidR="00BC4052" w:rsidRPr="00841909" w:rsidRDefault="009D4770"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bCs/>
          <w:sz w:val="24"/>
          <w:szCs w:val="24"/>
          <w:bdr w:val="none" w:sz="0" w:space="0" w:color="auto" w:frame="1"/>
          <w:shd w:val="clear" w:color="auto" w:fill="FFFFFF"/>
          <w:lang w:eastAsia="et-EE"/>
        </w:rPr>
        <w:t>1)</w:t>
      </w:r>
      <w:r w:rsidRPr="00841909">
        <w:rPr>
          <w:rFonts w:ascii="Times New Roman" w:hAnsi="Times New Roman" w:cs="Times New Roman"/>
          <w:bCs/>
          <w:sz w:val="24"/>
          <w:szCs w:val="24"/>
          <w:bdr w:val="none" w:sz="0" w:space="0" w:color="auto" w:frame="1"/>
          <w:shd w:val="clear" w:color="auto" w:fill="FFFFFF"/>
        </w:rPr>
        <w:t xml:space="preserve"> </w:t>
      </w:r>
      <w:r w:rsidR="00BC4052" w:rsidRPr="00841909">
        <w:rPr>
          <w:rFonts w:ascii="Times New Roman" w:hAnsi="Times New Roman" w:cs="Times New Roman"/>
          <w:bCs/>
          <w:sz w:val="24"/>
          <w:szCs w:val="24"/>
          <w:bdr w:val="none" w:sz="0" w:space="0" w:color="auto" w:frame="1"/>
          <w:shd w:val="clear" w:color="auto" w:fill="FFFFFF"/>
        </w:rPr>
        <w:t xml:space="preserve">kompaktse asustusega ala </w:t>
      </w:r>
      <w:r w:rsidR="00BC4052" w:rsidRPr="00841909">
        <w:rPr>
          <w:rFonts w:ascii="Times New Roman" w:hAnsi="Times New Roman" w:cs="Times New Roman"/>
          <w:sz w:val="24"/>
          <w:szCs w:val="24"/>
          <w:lang w:eastAsia="et-EE"/>
        </w:rPr>
        <w:t>–</w:t>
      </w:r>
      <w:r w:rsidR="00B857BC">
        <w:rPr>
          <w:rFonts w:ascii="Times New Roman" w:hAnsi="Times New Roman" w:cs="Times New Roman"/>
          <w:sz w:val="24"/>
          <w:szCs w:val="24"/>
          <w:shd w:val="clear" w:color="auto" w:fill="FFFFFF"/>
        </w:rPr>
        <w:t xml:space="preserve"> </w:t>
      </w:r>
      <w:r w:rsidR="00BC4052" w:rsidRPr="00841909">
        <w:rPr>
          <w:rFonts w:ascii="Times New Roman" w:hAnsi="Times New Roman" w:cs="Times New Roman"/>
          <w:sz w:val="24"/>
          <w:szCs w:val="24"/>
          <w:shd w:val="clear" w:color="auto" w:fill="FFFFFF"/>
        </w:rPr>
        <w:t>olemasolev või üldplaneeringuga kavandatud selgelt piiritletav kompaktse asustusega territooriumi osa;</w:t>
      </w:r>
    </w:p>
    <w:p w14:paraId="0A3D14AE" w14:textId="0FB01E7F" w:rsidR="009D4770" w:rsidRPr="00841909" w:rsidRDefault="00B857BC" w:rsidP="00841909">
      <w:pPr>
        <w:pStyle w:val="Vahedeta"/>
        <w:rPr>
          <w:rFonts w:ascii="Times New Roman" w:hAnsi="Times New Roman" w:cs="Times New Roman"/>
          <w:sz w:val="24"/>
          <w:szCs w:val="24"/>
          <w:lang w:eastAsia="et-EE"/>
        </w:rPr>
      </w:pPr>
      <w:r>
        <w:rPr>
          <w:rFonts w:ascii="Times New Roman" w:hAnsi="Times New Roman" w:cs="Times New Roman"/>
          <w:sz w:val="24"/>
          <w:szCs w:val="24"/>
          <w:shd w:val="clear" w:color="auto" w:fill="FFFFFF"/>
        </w:rPr>
        <w:t xml:space="preserve">2) </w:t>
      </w:r>
      <w:r w:rsidR="009D4770" w:rsidRPr="00841909">
        <w:rPr>
          <w:rFonts w:ascii="Times New Roman" w:hAnsi="Times New Roman" w:cs="Times New Roman"/>
          <w:bCs/>
          <w:sz w:val="24"/>
          <w:szCs w:val="24"/>
          <w:bdr w:val="none" w:sz="0" w:space="0" w:color="auto" w:frame="1"/>
          <w:shd w:val="clear" w:color="auto" w:fill="FFFFFF"/>
        </w:rPr>
        <w:t>puu/üksikpuu</w:t>
      </w:r>
      <w:r>
        <w:rPr>
          <w:rFonts w:ascii="Times New Roman" w:hAnsi="Times New Roman" w:cs="Times New Roman"/>
          <w:bCs/>
          <w:sz w:val="24"/>
          <w:szCs w:val="24"/>
          <w:bdr w:val="none" w:sz="0" w:space="0" w:color="auto" w:frame="1"/>
          <w:shd w:val="clear" w:color="auto" w:fill="FFFFFF"/>
        </w:rPr>
        <w:t xml:space="preserve"> </w:t>
      </w:r>
      <w:r w:rsidR="009D4770" w:rsidRPr="00841909">
        <w:rPr>
          <w:rFonts w:ascii="Times New Roman" w:hAnsi="Times New Roman" w:cs="Times New Roman"/>
          <w:sz w:val="24"/>
          <w:szCs w:val="24"/>
          <w:shd w:val="clear" w:color="auto" w:fill="FFFFFF"/>
        </w:rPr>
        <w:t>– kasvav puu, mille rinn</w:t>
      </w:r>
      <w:r w:rsidR="008C17C5" w:rsidRPr="00841909">
        <w:rPr>
          <w:rFonts w:ascii="Times New Roman" w:hAnsi="Times New Roman" w:cs="Times New Roman"/>
          <w:sz w:val="24"/>
          <w:szCs w:val="24"/>
          <w:shd w:val="clear" w:color="auto" w:fill="FFFFFF"/>
        </w:rPr>
        <w:t xml:space="preserve">asdiameeter </w:t>
      </w:r>
      <w:r w:rsidR="00185838" w:rsidRPr="00841909">
        <w:rPr>
          <w:rFonts w:ascii="Times New Roman" w:hAnsi="Times New Roman" w:cs="Times New Roman"/>
          <w:sz w:val="24"/>
          <w:szCs w:val="24"/>
          <w:shd w:val="clear" w:color="auto" w:fill="FFFFFF"/>
        </w:rPr>
        <w:t>on vähemalt 15</w:t>
      </w:r>
      <w:r w:rsidR="009D4770" w:rsidRPr="00841909">
        <w:rPr>
          <w:rFonts w:ascii="Times New Roman" w:hAnsi="Times New Roman" w:cs="Times New Roman"/>
          <w:sz w:val="24"/>
          <w:szCs w:val="24"/>
          <w:shd w:val="clear" w:color="auto" w:fill="FFFFFF"/>
        </w:rPr>
        <w:t xml:space="preserve"> sentimeetrit ning puul on selgelt nähtav(ad) või määratav(ad) tüvi ja võra;</w:t>
      </w:r>
    </w:p>
    <w:p w14:paraId="644F1A0C" w14:textId="66702378" w:rsidR="003904CB" w:rsidRPr="00841909" w:rsidRDefault="009D4770"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3</w:t>
      </w:r>
      <w:r w:rsidR="00B857BC">
        <w:rPr>
          <w:rFonts w:ascii="Times New Roman" w:hAnsi="Times New Roman" w:cs="Times New Roman"/>
          <w:sz w:val="24"/>
          <w:szCs w:val="24"/>
          <w:lang w:eastAsia="et-EE"/>
        </w:rPr>
        <w:t xml:space="preserve">) </w:t>
      </w:r>
      <w:r w:rsidR="00A64BE4" w:rsidRPr="00841909">
        <w:rPr>
          <w:rFonts w:ascii="Times New Roman" w:hAnsi="Times New Roman" w:cs="Times New Roman"/>
          <w:sz w:val="24"/>
          <w:szCs w:val="24"/>
          <w:lang w:eastAsia="et-EE"/>
        </w:rPr>
        <w:t>rinnasdiameeter – puu tüve läbimõõt mõõdetuna 1,3 meetri kõrguselt juurekaelast;</w:t>
      </w:r>
      <w:bookmarkStart w:id="1" w:name="para2lg1p3"/>
    </w:p>
    <w:bookmarkEnd w:id="1"/>
    <w:p w14:paraId="49A71919" w14:textId="62AB1820" w:rsidR="00DB5045" w:rsidRPr="00841909" w:rsidRDefault="00B857BC" w:rsidP="00841909">
      <w:pPr>
        <w:pStyle w:val="Vahedet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w:t>
      </w:r>
      <w:r w:rsidR="009D4770" w:rsidRPr="00841909">
        <w:rPr>
          <w:rFonts w:ascii="Times New Roman" w:hAnsi="Times New Roman" w:cs="Times New Roman"/>
          <w:sz w:val="24"/>
          <w:szCs w:val="24"/>
          <w:shd w:val="clear" w:color="auto" w:fill="FFFFFF"/>
        </w:rPr>
        <w:t>raie –</w:t>
      </w:r>
      <w:r w:rsidR="00DB5045" w:rsidRPr="00841909">
        <w:rPr>
          <w:rFonts w:ascii="Times New Roman" w:hAnsi="Times New Roman" w:cs="Times New Roman"/>
          <w:sz w:val="24"/>
          <w:szCs w:val="24"/>
          <w:shd w:val="clear" w:color="auto" w:fill="FFFFFF"/>
        </w:rPr>
        <w:t xml:space="preserve"> puu langetamine (likvideerimine juurekaelalt) koos töömaa koristusega ja raiejäätmete utiliseerimisega (ilma kändude freesimiseta), puu tüveharu ja ladva eemaldamine või puu võra vähendamine rohkem kui 50%;</w:t>
      </w:r>
    </w:p>
    <w:p w14:paraId="2A7AACA6" w14:textId="4371C91B" w:rsidR="009D4770" w:rsidRPr="00841909" w:rsidRDefault="00B857BC" w:rsidP="00841909">
      <w:pPr>
        <w:pStyle w:val="Vahedeta"/>
        <w:rPr>
          <w:rFonts w:ascii="Times New Roman" w:hAnsi="Times New Roman" w:cs="Times New Roman"/>
          <w:sz w:val="24"/>
          <w:szCs w:val="24"/>
          <w:lang w:eastAsia="et-EE"/>
        </w:rPr>
      </w:pPr>
      <w:r>
        <w:rPr>
          <w:rFonts w:ascii="Times New Roman" w:hAnsi="Times New Roman" w:cs="Times New Roman"/>
          <w:sz w:val="24"/>
          <w:szCs w:val="24"/>
          <w:shd w:val="clear" w:color="auto" w:fill="FFFFFF"/>
        </w:rPr>
        <w:t xml:space="preserve">5) </w:t>
      </w:r>
      <w:r w:rsidR="009D4770" w:rsidRPr="00841909">
        <w:rPr>
          <w:rFonts w:ascii="Times New Roman" w:hAnsi="Times New Roman" w:cs="Times New Roman"/>
          <w:sz w:val="24"/>
          <w:szCs w:val="24"/>
          <w:shd w:val="clear" w:color="auto" w:fill="FFFFFF"/>
        </w:rPr>
        <w:t>hoolduslõikus – puu võra hooldamiseks ja kujundamiseks ette võetav lõikus</w:t>
      </w:r>
      <w:r w:rsidR="00B84C13" w:rsidRPr="00841909">
        <w:rPr>
          <w:rFonts w:ascii="Times New Roman" w:hAnsi="Times New Roman" w:cs="Times New Roman"/>
          <w:sz w:val="24"/>
          <w:szCs w:val="24"/>
          <w:shd w:val="clear" w:color="auto" w:fill="FFFFFF"/>
        </w:rPr>
        <w:t xml:space="preserve"> (sh võra harvendamine, tõstmine ja ladvaosa peenemate okste kärpimine, v</w:t>
      </w:r>
      <w:r w:rsidR="00D702DC">
        <w:rPr>
          <w:rFonts w:ascii="Times New Roman" w:hAnsi="Times New Roman" w:cs="Times New Roman"/>
          <w:sz w:val="24"/>
          <w:szCs w:val="24"/>
          <w:shd w:val="clear" w:color="auto" w:fill="FFFFFF"/>
        </w:rPr>
        <w:t>.</w:t>
      </w:r>
      <w:r w:rsidR="00B84C13" w:rsidRPr="00841909">
        <w:rPr>
          <w:rFonts w:ascii="Times New Roman" w:hAnsi="Times New Roman" w:cs="Times New Roman"/>
          <w:sz w:val="24"/>
          <w:szCs w:val="24"/>
          <w:shd w:val="clear" w:color="auto" w:fill="FFFFFF"/>
        </w:rPr>
        <w:t>a kuivanud ja murdunud okste ja vesivõsude eemaldamine), mille käigus säilitatakse puu elujõulisus ja dekoratiivsus ning puud ei likvideerita</w:t>
      </w:r>
      <w:r w:rsidR="004D5D75" w:rsidRPr="00841909">
        <w:rPr>
          <w:rFonts w:ascii="Times New Roman" w:hAnsi="Times New Roman" w:cs="Times New Roman"/>
          <w:sz w:val="24"/>
          <w:szCs w:val="24"/>
          <w:shd w:val="clear" w:color="auto" w:fill="FFFFFF"/>
        </w:rPr>
        <w:t>;</w:t>
      </w:r>
    </w:p>
    <w:p w14:paraId="3F3E2A9B" w14:textId="5DA403C1" w:rsidR="00BC4052" w:rsidRPr="00841909" w:rsidRDefault="008E7E42"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lastRenderedPageBreak/>
        <w:t>6</w:t>
      </w:r>
      <w:r w:rsidR="00B857BC">
        <w:rPr>
          <w:rFonts w:ascii="Times New Roman" w:hAnsi="Times New Roman" w:cs="Times New Roman"/>
          <w:sz w:val="24"/>
          <w:szCs w:val="24"/>
          <w:lang w:eastAsia="et-EE"/>
        </w:rPr>
        <w:t xml:space="preserve">) </w:t>
      </w:r>
      <w:r w:rsidR="00A64BE4" w:rsidRPr="00841909">
        <w:rPr>
          <w:rFonts w:ascii="Times New Roman" w:hAnsi="Times New Roman" w:cs="Times New Roman"/>
          <w:sz w:val="24"/>
          <w:szCs w:val="24"/>
          <w:lang w:eastAsia="et-EE"/>
        </w:rPr>
        <w:t xml:space="preserve">raieluba – vormikohane luba, mis annab õiguse nii puu raieks kui ka hoolduslõikuseks ning </w:t>
      </w:r>
      <w:r w:rsidR="00BC4052" w:rsidRPr="00841909">
        <w:rPr>
          <w:rFonts w:ascii="Times New Roman" w:hAnsi="Times New Roman" w:cs="Times New Roman"/>
          <w:sz w:val="24"/>
          <w:szCs w:val="24"/>
          <w:lang w:eastAsia="et-EE"/>
        </w:rPr>
        <w:t xml:space="preserve">määrab raietööde </w:t>
      </w:r>
      <w:r w:rsidR="00FA71B5" w:rsidRPr="00841909">
        <w:rPr>
          <w:rFonts w:ascii="Times New Roman" w:hAnsi="Times New Roman" w:cs="Times New Roman"/>
          <w:sz w:val="24"/>
          <w:szCs w:val="24"/>
          <w:lang w:eastAsia="et-EE"/>
        </w:rPr>
        <w:t>lisa</w:t>
      </w:r>
      <w:r w:rsidR="00BC4052" w:rsidRPr="00841909">
        <w:rPr>
          <w:rFonts w:ascii="Times New Roman" w:hAnsi="Times New Roman" w:cs="Times New Roman"/>
          <w:sz w:val="24"/>
          <w:szCs w:val="24"/>
          <w:lang w:eastAsia="et-EE"/>
        </w:rPr>
        <w:t>tingimused</w:t>
      </w:r>
      <w:r w:rsidR="00FA71B5" w:rsidRPr="00841909">
        <w:rPr>
          <w:rFonts w:ascii="Times New Roman" w:hAnsi="Times New Roman" w:cs="Times New Roman"/>
          <w:sz w:val="24"/>
          <w:szCs w:val="24"/>
          <w:lang w:eastAsia="et-EE"/>
        </w:rPr>
        <w:t>;</w:t>
      </w:r>
    </w:p>
    <w:p w14:paraId="4EF54F07" w14:textId="0623481C" w:rsidR="00190B52" w:rsidRPr="00841909" w:rsidRDefault="00B857BC" w:rsidP="00841909">
      <w:pPr>
        <w:pStyle w:val="Vahedet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 </w:t>
      </w:r>
      <w:r w:rsidR="00D9757A" w:rsidRPr="00841909">
        <w:rPr>
          <w:rFonts w:ascii="Times New Roman" w:hAnsi="Times New Roman" w:cs="Times New Roman"/>
          <w:sz w:val="24"/>
          <w:szCs w:val="24"/>
          <w:shd w:val="clear" w:color="auto" w:fill="FFFFFF"/>
        </w:rPr>
        <w:t xml:space="preserve">raierahu periood – </w:t>
      </w:r>
      <w:r w:rsidR="00190B52" w:rsidRPr="00841909">
        <w:rPr>
          <w:rFonts w:ascii="Times New Roman" w:hAnsi="Times New Roman" w:cs="Times New Roman"/>
          <w:sz w:val="24"/>
          <w:szCs w:val="24"/>
          <w:shd w:val="clear" w:color="auto" w:fill="FFFFFF"/>
        </w:rPr>
        <w:t>ajavahemik lindude pesitsemise ja puude aktiivse vegetatsiooni ajal, millal puu raiumist võib mitte lubada (aprillist kuni juuli lõpuni)</w:t>
      </w:r>
      <w:r w:rsidR="00946B47" w:rsidRPr="00841909">
        <w:rPr>
          <w:rFonts w:ascii="Times New Roman" w:hAnsi="Times New Roman" w:cs="Times New Roman"/>
          <w:sz w:val="24"/>
          <w:szCs w:val="24"/>
          <w:shd w:val="clear" w:color="auto" w:fill="FFFFFF"/>
        </w:rPr>
        <w:t>.</w:t>
      </w:r>
    </w:p>
    <w:p w14:paraId="33E5ADC3" w14:textId="77777777" w:rsidR="00D702DC" w:rsidRDefault="00D702DC" w:rsidP="00841909">
      <w:pPr>
        <w:pStyle w:val="Vahedeta"/>
        <w:rPr>
          <w:rFonts w:ascii="Times New Roman" w:hAnsi="Times New Roman" w:cs="Times New Roman"/>
          <w:b/>
          <w:sz w:val="24"/>
          <w:szCs w:val="24"/>
          <w:shd w:val="clear" w:color="auto" w:fill="FFFFFF"/>
        </w:rPr>
      </w:pPr>
    </w:p>
    <w:p w14:paraId="0D47F31A" w14:textId="77777777" w:rsidR="00946B47" w:rsidRPr="00841909" w:rsidRDefault="00946B47" w:rsidP="00841909">
      <w:pPr>
        <w:pStyle w:val="Vahedeta"/>
        <w:rPr>
          <w:rFonts w:ascii="Times New Roman" w:hAnsi="Times New Roman" w:cs="Times New Roman"/>
          <w:b/>
          <w:sz w:val="24"/>
          <w:szCs w:val="24"/>
          <w:shd w:val="clear" w:color="auto" w:fill="FFFFFF"/>
        </w:rPr>
      </w:pPr>
      <w:r w:rsidRPr="00841909">
        <w:rPr>
          <w:rFonts w:ascii="Times New Roman" w:hAnsi="Times New Roman" w:cs="Times New Roman"/>
          <w:b/>
          <w:sz w:val="24"/>
          <w:szCs w:val="24"/>
          <w:shd w:val="clear" w:color="auto" w:fill="FFFFFF"/>
        </w:rPr>
        <w:t>§ 3. Tingimused raieloa andmiseks</w:t>
      </w:r>
    </w:p>
    <w:p w14:paraId="1C45D715" w14:textId="77777777" w:rsidR="00841909" w:rsidRDefault="00841909" w:rsidP="00841909">
      <w:pPr>
        <w:pStyle w:val="Vahedeta"/>
        <w:rPr>
          <w:rFonts w:ascii="Times New Roman" w:hAnsi="Times New Roman" w:cs="Times New Roman"/>
          <w:sz w:val="24"/>
          <w:szCs w:val="24"/>
          <w:lang w:eastAsia="et-EE"/>
        </w:rPr>
      </w:pPr>
    </w:p>
    <w:p w14:paraId="3E5901AB" w14:textId="77777777" w:rsidR="0013486A" w:rsidRPr="00841909" w:rsidRDefault="0013486A"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(1) Raieluba on kirjalik dokument, mis annab õiguse valla kompaktse asustusega alal üksikpuu raiumiseks.</w:t>
      </w:r>
      <w:r w:rsidR="003A345D" w:rsidRPr="00841909">
        <w:rPr>
          <w:rFonts w:ascii="Times New Roman" w:hAnsi="Times New Roman" w:cs="Times New Roman"/>
          <w:sz w:val="24"/>
          <w:szCs w:val="24"/>
          <w:lang w:eastAsia="et-EE"/>
        </w:rPr>
        <w:t xml:space="preserve"> Raieluba ei väljastata </w:t>
      </w:r>
      <w:r w:rsidR="00086CB1" w:rsidRPr="00841909">
        <w:rPr>
          <w:rFonts w:ascii="Times New Roman" w:hAnsi="Times New Roman" w:cs="Times New Roman"/>
          <w:sz w:val="24"/>
          <w:szCs w:val="24"/>
          <w:lang w:eastAsia="et-EE"/>
        </w:rPr>
        <w:t>üksikpuu raiumiseks hajaasustusalal</w:t>
      </w:r>
      <w:r w:rsidR="003A345D" w:rsidRPr="00841909">
        <w:rPr>
          <w:rFonts w:ascii="Times New Roman" w:hAnsi="Times New Roman" w:cs="Times New Roman"/>
          <w:sz w:val="24"/>
          <w:szCs w:val="24"/>
          <w:lang w:eastAsia="et-EE"/>
        </w:rPr>
        <w:t>.</w:t>
      </w:r>
    </w:p>
    <w:p w14:paraId="77A1CA12" w14:textId="77777777" w:rsidR="00841909" w:rsidRDefault="00841909" w:rsidP="00841909">
      <w:pPr>
        <w:pStyle w:val="Vahedeta"/>
        <w:rPr>
          <w:rFonts w:ascii="Times New Roman" w:hAnsi="Times New Roman" w:cs="Times New Roman"/>
          <w:sz w:val="24"/>
          <w:szCs w:val="24"/>
        </w:rPr>
      </w:pPr>
    </w:p>
    <w:p w14:paraId="14D20349" w14:textId="1292075B" w:rsidR="00B05B62" w:rsidRPr="00841909" w:rsidRDefault="00B05B62"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rPr>
        <w:t>(</w:t>
      </w:r>
      <w:r w:rsidR="0013486A" w:rsidRPr="00841909">
        <w:rPr>
          <w:rFonts w:ascii="Times New Roman" w:hAnsi="Times New Roman" w:cs="Times New Roman"/>
          <w:sz w:val="24"/>
          <w:szCs w:val="24"/>
        </w:rPr>
        <w:t>2</w:t>
      </w:r>
      <w:r w:rsidR="003366D0" w:rsidRPr="00841909">
        <w:rPr>
          <w:rFonts w:ascii="Times New Roman" w:hAnsi="Times New Roman" w:cs="Times New Roman"/>
          <w:sz w:val="24"/>
          <w:szCs w:val="24"/>
        </w:rPr>
        <w:t>) Raieks</w:t>
      </w:r>
      <w:r w:rsidRPr="00841909">
        <w:rPr>
          <w:rFonts w:ascii="Times New Roman" w:hAnsi="Times New Roman" w:cs="Times New Roman"/>
          <w:sz w:val="24"/>
          <w:szCs w:val="24"/>
        </w:rPr>
        <w:t xml:space="preserve"> tuleb taotleda</w:t>
      </w:r>
      <w:r w:rsidR="003366D0" w:rsidRPr="00841909">
        <w:rPr>
          <w:rFonts w:ascii="Times New Roman" w:hAnsi="Times New Roman" w:cs="Times New Roman"/>
          <w:sz w:val="24"/>
          <w:szCs w:val="24"/>
        </w:rPr>
        <w:t xml:space="preserve"> raieluba</w:t>
      </w:r>
      <w:r w:rsidRPr="00841909">
        <w:rPr>
          <w:rFonts w:ascii="Times New Roman" w:hAnsi="Times New Roman" w:cs="Times New Roman"/>
          <w:sz w:val="24"/>
          <w:szCs w:val="24"/>
        </w:rPr>
        <w:t xml:space="preserve">, kui puu </w:t>
      </w:r>
      <w:r w:rsidR="008C17C5" w:rsidRPr="00841909">
        <w:rPr>
          <w:rFonts w:ascii="Times New Roman" w:hAnsi="Times New Roman" w:cs="Times New Roman"/>
          <w:sz w:val="24"/>
          <w:szCs w:val="24"/>
        </w:rPr>
        <w:t>rinnasdiameeter</w:t>
      </w:r>
      <w:r w:rsidRPr="00841909">
        <w:rPr>
          <w:rFonts w:ascii="Times New Roman" w:hAnsi="Times New Roman" w:cs="Times New Roman"/>
          <w:sz w:val="24"/>
          <w:szCs w:val="24"/>
        </w:rPr>
        <w:t xml:space="preserve"> on vähemalt </w:t>
      </w:r>
      <w:r w:rsidR="00F00838" w:rsidRPr="00841909">
        <w:rPr>
          <w:rFonts w:ascii="Times New Roman" w:hAnsi="Times New Roman" w:cs="Times New Roman"/>
          <w:sz w:val="24"/>
          <w:szCs w:val="24"/>
        </w:rPr>
        <w:t>15</w:t>
      </w:r>
      <w:r w:rsidRPr="00841909">
        <w:rPr>
          <w:rFonts w:ascii="Times New Roman" w:hAnsi="Times New Roman" w:cs="Times New Roman"/>
          <w:sz w:val="24"/>
          <w:szCs w:val="24"/>
        </w:rPr>
        <w:t xml:space="preserve"> cm. Samuti tuleb raieluba taotleda okste kärpimiseks, kui </w:t>
      </w:r>
      <w:r w:rsidR="00F00838" w:rsidRPr="00841909">
        <w:rPr>
          <w:rFonts w:ascii="Times New Roman" w:hAnsi="Times New Roman" w:cs="Times New Roman"/>
          <w:sz w:val="24"/>
          <w:szCs w:val="24"/>
        </w:rPr>
        <w:t xml:space="preserve">puu </w:t>
      </w:r>
      <w:r w:rsidR="00E31E60" w:rsidRPr="00841909">
        <w:rPr>
          <w:rFonts w:ascii="Times New Roman" w:hAnsi="Times New Roman" w:cs="Times New Roman"/>
          <w:sz w:val="24"/>
          <w:szCs w:val="24"/>
        </w:rPr>
        <w:t>võra väheneb kärpimise tulemusena</w:t>
      </w:r>
      <w:r w:rsidR="00F00838" w:rsidRPr="00841909">
        <w:rPr>
          <w:rFonts w:ascii="Times New Roman" w:hAnsi="Times New Roman" w:cs="Times New Roman"/>
          <w:sz w:val="24"/>
          <w:szCs w:val="24"/>
        </w:rPr>
        <w:t xml:space="preserve"> rohkem kui 50%</w:t>
      </w:r>
      <w:r w:rsidRPr="00841909">
        <w:rPr>
          <w:rFonts w:ascii="Times New Roman" w:hAnsi="Times New Roman" w:cs="Times New Roman"/>
          <w:sz w:val="24"/>
          <w:szCs w:val="24"/>
        </w:rPr>
        <w:t>.</w:t>
      </w:r>
    </w:p>
    <w:p w14:paraId="57D4CCFA" w14:textId="77777777" w:rsidR="00841909" w:rsidRDefault="00841909" w:rsidP="00841909">
      <w:pPr>
        <w:pStyle w:val="Vahedeta"/>
        <w:rPr>
          <w:rFonts w:ascii="Times New Roman" w:hAnsi="Times New Roman" w:cs="Times New Roman"/>
          <w:sz w:val="24"/>
          <w:szCs w:val="24"/>
          <w:lang w:eastAsia="et-EE"/>
        </w:rPr>
      </w:pPr>
    </w:p>
    <w:p w14:paraId="19C87B46" w14:textId="77777777" w:rsidR="00793838" w:rsidRPr="00841909" w:rsidRDefault="0013486A"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(3</w:t>
      </w:r>
      <w:r w:rsidR="00793838" w:rsidRPr="00841909">
        <w:rPr>
          <w:rFonts w:ascii="Times New Roman" w:hAnsi="Times New Roman" w:cs="Times New Roman"/>
          <w:sz w:val="24"/>
          <w:szCs w:val="24"/>
          <w:lang w:eastAsia="et-EE"/>
        </w:rPr>
        <w:t>) Raiuda on lubatud üksikpuid</w:t>
      </w:r>
      <w:r w:rsidR="00841909">
        <w:rPr>
          <w:rFonts w:ascii="Times New Roman" w:hAnsi="Times New Roman" w:cs="Times New Roman"/>
          <w:sz w:val="24"/>
          <w:szCs w:val="24"/>
          <w:lang w:eastAsia="et-EE"/>
        </w:rPr>
        <w:t xml:space="preserve">, </w:t>
      </w:r>
      <w:r w:rsidR="00793838" w:rsidRPr="00841909">
        <w:rPr>
          <w:rFonts w:ascii="Times New Roman" w:hAnsi="Times New Roman" w:cs="Times New Roman"/>
          <w:sz w:val="24"/>
          <w:szCs w:val="24"/>
          <w:lang w:eastAsia="et-EE"/>
        </w:rPr>
        <w:t>mis on haigestunud, kuivanud, väärkasvuga, vähendavad eluaseme kvaliteeti või mis ohustavad elanikke, keskkonda või materiaalseid väärtusi</w:t>
      </w:r>
      <w:r w:rsidR="0047796E" w:rsidRPr="00841909">
        <w:rPr>
          <w:rFonts w:ascii="Times New Roman" w:hAnsi="Times New Roman" w:cs="Times New Roman"/>
          <w:sz w:val="24"/>
          <w:szCs w:val="24"/>
          <w:lang w:eastAsia="et-EE"/>
        </w:rPr>
        <w:t xml:space="preserve"> ning takistavad liiklust</w:t>
      </w:r>
      <w:bookmarkStart w:id="2" w:name="para3lg1p2"/>
      <w:r w:rsidR="00FD6942" w:rsidRPr="00841909">
        <w:rPr>
          <w:rFonts w:ascii="Times New Roman" w:hAnsi="Times New Roman" w:cs="Times New Roman"/>
          <w:sz w:val="24"/>
          <w:szCs w:val="24"/>
          <w:lang w:eastAsia="et-EE"/>
        </w:rPr>
        <w:t>.</w:t>
      </w:r>
    </w:p>
    <w:bookmarkEnd w:id="2"/>
    <w:p w14:paraId="3B2DE7D9" w14:textId="77777777" w:rsidR="00841909" w:rsidRDefault="00841909" w:rsidP="00841909">
      <w:pPr>
        <w:pStyle w:val="Vahedeta"/>
        <w:rPr>
          <w:rFonts w:ascii="Times New Roman" w:hAnsi="Times New Roman" w:cs="Times New Roman"/>
          <w:sz w:val="24"/>
          <w:szCs w:val="24"/>
          <w:lang w:eastAsia="et-EE"/>
        </w:rPr>
      </w:pPr>
    </w:p>
    <w:p w14:paraId="6B244B3E" w14:textId="77777777" w:rsidR="00CA0027" w:rsidRPr="00841909" w:rsidRDefault="00276E49"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w:t>
      </w:r>
      <w:r w:rsidR="00841909">
        <w:rPr>
          <w:rFonts w:ascii="Times New Roman" w:hAnsi="Times New Roman" w:cs="Times New Roman"/>
          <w:sz w:val="24"/>
          <w:szCs w:val="24"/>
          <w:lang w:eastAsia="et-EE"/>
        </w:rPr>
        <w:t>4</w:t>
      </w:r>
      <w:r w:rsidR="00793838" w:rsidRPr="00841909">
        <w:rPr>
          <w:rFonts w:ascii="Times New Roman" w:hAnsi="Times New Roman" w:cs="Times New Roman"/>
          <w:sz w:val="24"/>
          <w:szCs w:val="24"/>
          <w:lang w:eastAsia="et-EE"/>
        </w:rPr>
        <w:t xml:space="preserve">) </w:t>
      </w:r>
      <w:r w:rsidR="00B91C34" w:rsidRPr="00841909">
        <w:rPr>
          <w:rFonts w:ascii="Times New Roman" w:hAnsi="Times New Roman" w:cs="Times New Roman"/>
          <w:sz w:val="24"/>
          <w:szCs w:val="24"/>
          <w:shd w:val="clear" w:color="auto" w:fill="FFFFFF"/>
        </w:rPr>
        <w:t>Raieks ei ole vaja luba taotleda:</w:t>
      </w:r>
      <w:bookmarkStart w:id="3" w:name="para3lg2p1"/>
    </w:p>
    <w:bookmarkEnd w:id="3"/>
    <w:p w14:paraId="6A677A70" w14:textId="77777777" w:rsidR="00CA0027" w:rsidRPr="00841909" w:rsidRDefault="00CA0027"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shd w:val="clear" w:color="auto" w:fill="FFFFFF"/>
        </w:rPr>
        <w:t xml:space="preserve">1) alla </w:t>
      </w:r>
      <w:r w:rsidR="002C4085" w:rsidRPr="00841909">
        <w:rPr>
          <w:rFonts w:ascii="Times New Roman" w:hAnsi="Times New Roman" w:cs="Times New Roman"/>
          <w:sz w:val="24"/>
          <w:szCs w:val="24"/>
          <w:shd w:val="clear" w:color="auto" w:fill="FFFFFF"/>
        </w:rPr>
        <w:t>15</w:t>
      </w:r>
      <w:r w:rsidR="00FD6942" w:rsidRPr="00841909">
        <w:rPr>
          <w:rFonts w:ascii="Times New Roman" w:hAnsi="Times New Roman" w:cs="Times New Roman"/>
          <w:sz w:val="24"/>
          <w:szCs w:val="24"/>
          <w:shd w:val="clear" w:color="auto" w:fill="FFFFFF"/>
        </w:rPr>
        <w:t xml:space="preserve"> cm</w:t>
      </w:r>
      <w:r w:rsidR="00B91C34" w:rsidRPr="00841909">
        <w:rPr>
          <w:rFonts w:ascii="Times New Roman" w:hAnsi="Times New Roman" w:cs="Times New Roman"/>
          <w:sz w:val="24"/>
          <w:szCs w:val="24"/>
          <w:shd w:val="clear" w:color="auto" w:fill="FFFFFF"/>
        </w:rPr>
        <w:t xml:space="preserve"> rinnas</w:t>
      </w:r>
      <w:r w:rsidRPr="00841909">
        <w:rPr>
          <w:rFonts w:ascii="Times New Roman" w:hAnsi="Times New Roman" w:cs="Times New Roman"/>
          <w:sz w:val="24"/>
          <w:szCs w:val="24"/>
          <w:shd w:val="clear" w:color="auto" w:fill="FFFFFF"/>
        </w:rPr>
        <w:t>diameetriga</w:t>
      </w:r>
      <w:r w:rsidR="00B91C34" w:rsidRPr="00841909">
        <w:rPr>
          <w:rFonts w:ascii="Times New Roman" w:hAnsi="Times New Roman" w:cs="Times New Roman"/>
          <w:sz w:val="24"/>
          <w:szCs w:val="24"/>
          <w:shd w:val="clear" w:color="auto" w:fill="FFFFFF"/>
        </w:rPr>
        <w:t xml:space="preserve"> puule;</w:t>
      </w:r>
      <w:bookmarkStart w:id="4" w:name="para3lg2p2"/>
    </w:p>
    <w:bookmarkEnd w:id="4"/>
    <w:p w14:paraId="1ED110B4" w14:textId="77777777" w:rsidR="00CA0027" w:rsidRPr="00841909" w:rsidRDefault="00CA0027"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shd w:val="clear" w:color="auto" w:fill="FFFFFF"/>
        </w:rPr>
        <w:t xml:space="preserve">2) </w:t>
      </w:r>
      <w:r w:rsidR="00B91C34" w:rsidRPr="00841909">
        <w:rPr>
          <w:rFonts w:ascii="Times New Roman" w:hAnsi="Times New Roman" w:cs="Times New Roman"/>
          <w:sz w:val="24"/>
          <w:szCs w:val="24"/>
          <w:shd w:val="clear" w:color="auto" w:fill="FFFFFF"/>
        </w:rPr>
        <w:t xml:space="preserve">kui tegemist on </w:t>
      </w:r>
      <w:r w:rsidRPr="00841909">
        <w:rPr>
          <w:rFonts w:ascii="Times New Roman" w:hAnsi="Times New Roman" w:cs="Times New Roman"/>
          <w:sz w:val="24"/>
          <w:szCs w:val="24"/>
          <w:shd w:val="clear" w:color="auto" w:fill="FFFFFF"/>
        </w:rPr>
        <w:t xml:space="preserve">erakinnistul kasvava </w:t>
      </w:r>
      <w:r w:rsidR="00B91C34" w:rsidRPr="00841909">
        <w:rPr>
          <w:rFonts w:ascii="Times New Roman" w:hAnsi="Times New Roman" w:cs="Times New Roman"/>
          <w:sz w:val="24"/>
          <w:szCs w:val="24"/>
          <w:shd w:val="clear" w:color="auto" w:fill="FFFFFF"/>
        </w:rPr>
        <w:t>viljapuuga;</w:t>
      </w:r>
    </w:p>
    <w:p w14:paraId="557A8016" w14:textId="77777777" w:rsidR="007D63C5" w:rsidRPr="00841909" w:rsidRDefault="00CA0027"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shd w:val="clear" w:color="auto" w:fill="FFFFFF"/>
        </w:rPr>
        <w:t xml:space="preserve">3) </w:t>
      </w:r>
      <w:r w:rsidR="00B91C34" w:rsidRPr="00841909">
        <w:rPr>
          <w:rFonts w:ascii="Times New Roman" w:hAnsi="Times New Roman" w:cs="Times New Roman"/>
          <w:sz w:val="24"/>
          <w:szCs w:val="24"/>
          <w:shd w:val="clear" w:color="auto" w:fill="FFFFFF"/>
        </w:rPr>
        <w:t>era</w:t>
      </w:r>
      <w:r w:rsidRPr="00841909">
        <w:rPr>
          <w:rFonts w:ascii="Times New Roman" w:hAnsi="Times New Roman" w:cs="Times New Roman"/>
          <w:sz w:val="24"/>
          <w:szCs w:val="24"/>
          <w:shd w:val="clear" w:color="auto" w:fill="FFFFFF"/>
        </w:rPr>
        <w:t>kinnistul</w:t>
      </w:r>
      <w:r w:rsidR="00B91C34" w:rsidRPr="00841909">
        <w:rPr>
          <w:rFonts w:ascii="Times New Roman" w:hAnsi="Times New Roman" w:cs="Times New Roman"/>
          <w:sz w:val="24"/>
          <w:szCs w:val="24"/>
          <w:shd w:val="clear" w:color="auto" w:fill="FFFFFF"/>
        </w:rPr>
        <w:t xml:space="preserve"> </w:t>
      </w:r>
      <w:r w:rsidRPr="00841909">
        <w:rPr>
          <w:rFonts w:ascii="Times New Roman" w:hAnsi="Times New Roman" w:cs="Times New Roman"/>
          <w:sz w:val="24"/>
          <w:szCs w:val="24"/>
          <w:shd w:val="clear" w:color="auto" w:fill="FFFFFF"/>
        </w:rPr>
        <w:t>kasvavate</w:t>
      </w:r>
      <w:r w:rsidR="00B91C34" w:rsidRPr="00841909">
        <w:rPr>
          <w:rFonts w:ascii="Times New Roman" w:hAnsi="Times New Roman" w:cs="Times New Roman"/>
          <w:sz w:val="24"/>
          <w:szCs w:val="24"/>
          <w:shd w:val="clear" w:color="auto" w:fill="FFFFFF"/>
        </w:rPr>
        <w:t xml:space="preserve"> põõsaste eemaldamiseks kinnistu omaniku poolt omal territooriumil;</w:t>
      </w:r>
    </w:p>
    <w:p w14:paraId="5790BCC2" w14:textId="77777777" w:rsidR="00B91C34" w:rsidRPr="00841909" w:rsidRDefault="007D63C5"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lang w:eastAsia="et-EE"/>
        </w:rPr>
        <w:t xml:space="preserve">4) </w:t>
      </w:r>
      <w:r w:rsidR="00B91C34" w:rsidRPr="00841909">
        <w:rPr>
          <w:rFonts w:ascii="Times New Roman" w:hAnsi="Times New Roman" w:cs="Times New Roman"/>
          <w:sz w:val="24"/>
          <w:szCs w:val="24"/>
          <w:shd w:val="clear" w:color="auto" w:fill="FFFFFF"/>
        </w:rPr>
        <w:t xml:space="preserve">kui </w:t>
      </w:r>
      <w:r w:rsidR="00FD6942" w:rsidRPr="00841909">
        <w:rPr>
          <w:rFonts w:ascii="Times New Roman" w:hAnsi="Times New Roman" w:cs="Times New Roman"/>
          <w:sz w:val="24"/>
          <w:szCs w:val="24"/>
          <w:shd w:val="clear" w:color="auto" w:fill="FFFFFF"/>
        </w:rPr>
        <w:t>kehtivas</w:t>
      </w:r>
      <w:r w:rsidR="00B91C34" w:rsidRPr="00841909">
        <w:rPr>
          <w:rFonts w:ascii="Times New Roman" w:hAnsi="Times New Roman" w:cs="Times New Roman"/>
          <w:sz w:val="24"/>
          <w:szCs w:val="24"/>
          <w:shd w:val="clear" w:color="auto" w:fill="FFFFFF"/>
        </w:rPr>
        <w:t xml:space="preserve"> detailplaneeringus</w:t>
      </w:r>
      <w:r w:rsidR="00FD6942" w:rsidRPr="00841909">
        <w:rPr>
          <w:rFonts w:ascii="Times New Roman" w:hAnsi="Times New Roman" w:cs="Times New Roman"/>
          <w:sz w:val="24"/>
          <w:szCs w:val="24"/>
          <w:shd w:val="clear" w:color="auto" w:fill="FFFFFF"/>
        </w:rPr>
        <w:t>, ehitus- või kaeveloas</w:t>
      </w:r>
      <w:r w:rsidR="00B91C34" w:rsidRPr="00841909">
        <w:rPr>
          <w:rFonts w:ascii="Times New Roman" w:hAnsi="Times New Roman" w:cs="Times New Roman"/>
          <w:sz w:val="24"/>
          <w:szCs w:val="24"/>
          <w:shd w:val="clear" w:color="auto" w:fill="FFFFFF"/>
        </w:rPr>
        <w:t xml:space="preserve"> või projekteerimistingimustes on märgitud raiutavad puud</w:t>
      </w:r>
      <w:r w:rsidR="00987345" w:rsidRPr="00841909">
        <w:rPr>
          <w:rFonts w:ascii="Times New Roman" w:hAnsi="Times New Roman" w:cs="Times New Roman"/>
          <w:sz w:val="24"/>
          <w:szCs w:val="24"/>
          <w:shd w:val="clear" w:color="auto" w:fill="FFFFFF"/>
        </w:rPr>
        <w:t>;</w:t>
      </w:r>
    </w:p>
    <w:p w14:paraId="66A6467A" w14:textId="7C541364" w:rsidR="00987345" w:rsidRPr="00841909" w:rsidRDefault="00987345"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shd w:val="clear" w:color="auto" w:fill="FFFFFF"/>
        </w:rPr>
        <w:t>5)</w:t>
      </w:r>
      <w:r w:rsidR="00B857BC">
        <w:rPr>
          <w:rFonts w:ascii="Times New Roman" w:hAnsi="Times New Roman" w:cs="Times New Roman"/>
          <w:sz w:val="24"/>
          <w:szCs w:val="24"/>
          <w:shd w:val="clear" w:color="auto" w:fill="FFFFFF"/>
        </w:rPr>
        <w:t xml:space="preserve"> </w:t>
      </w:r>
      <w:r w:rsidRPr="00841909">
        <w:rPr>
          <w:rFonts w:ascii="Times New Roman" w:hAnsi="Times New Roman" w:cs="Times New Roman"/>
          <w:sz w:val="24"/>
          <w:szCs w:val="24"/>
          <w:shd w:val="clear" w:color="auto" w:fill="FFFFFF"/>
        </w:rPr>
        <w:t>tormiheite või -murru või teistel põhjustel maha langenud või ohtlikuks muutuntud puude raieks juhul, kui vajalik on kohene raie</w:t>
      </w:r>
      <w:r w:rsidR="009647EC" w:rsidRPr="00841909">
        <w:rPr>
          <w:rFonts w:ascii="Times New Roman" w:hAnsi="Times New Roman" w:cs="Times New Roman"/>
          <w:sz w:val="24"/>
          <w:szCs w:val="24"/>
          <w:shd w:val="clear" w:color="auto" w:fill="FFFFFF"/>
        </w:rPr>
        <w:t>;</w:t>
      </w:r>
    </w:p>
    <w:p w14:paraId="13EA94A8" w14:textId="77777777" w:rsidR="009647EC" w:rsidRPr="00841909" w:rsidRDefault="009647EC"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shd w:val="clear" w:color="auto" w:fill="FFFFFF"/>
        </w:rPr>
        <w:t xml:space="preserve">6) kuivanud puude, okste ja vesivõsude kõrvaldamiseks ja </w:t>
      </w:r>
      <w:r w:rsidR="00ED29B1" w:rsidRPr="00841909">
        <w:rPr>
          <w:rFonts w:ascii="Times New Roman" w:hAnsi="Times New Roman" w:cs="Times New Roman"/>
          <w:sz w:val="24"/>
          <w:szCs w:val="24"/>
          <w:shd w:val="clear" w:color="auto" w:fill="FFFFFF"/>
        </w:rPr>
        <w:t xml:space="preserve">Alutaguse </w:t>
      </w:r>
      <w:r w:rsidR="006F3D60" w:rsidRPr="00841909">
        <w:rPr>
          <w:rFonts w:ascii="Times New Roman" w:hAnsi="Times New Roman" w:cs="Times New Roman"/>
          <w:sz w:val="24"/>
          <w:szCs w:val="24"/>
          <w:shd w:val="clear" w:color="auto" w:fill="FFFFFF"/>
        </w:rPr>
        <w:t>V</w:t>
      </w:r>
      <w:r w:rsidRPr="00841909">
        <w:rPr>
          <w:rFonts w:ascii="Times New Roman" w:hAnsi="Times New Roman" w:cs="Times New Roman"/>
          <w:sz w:val="24"/>
          <w:szCs w:val="24"/>
          <w:shd w:val="clear" w:color="auto" w:fill="FFFFFF"/>
        </w:rPr>
        <w:t>allavalitsuse</w:t>
      </w:r>
      <w:r w:rsidR="00ED29B1" w:rsidRPr="00841909">
        <w:rPr>
          <w:rFonts w:ascii="Times New Roman" w:hAnsi="Times New Roman" w:cs="Times New Roman"/>
          <w:sz w:val="24"/>
          <w:szCs w:val="24"/>
          <w:shd w:val="clear" w:color="auto" w:fill="FFFFFF"/>
        </w:rPr>
        <w:t xml:space="preserve"> (edaspidi </w:t>
      </w:r>
      <w:r w:rsidR="00D702DC" w:rsidRPr="00D702DC">
        <w:rPr>
          <w:rFonts w:ascii="Times New Roman" w:hAnsi="Times New Roman" w:cs="Times New Roman"/>
          <w:i/>
          <w:sz w:val="24"/>
          <w:szCs w:val="24"/>
          <w:shd w:val="clear" w:color="auto" w:fill="FFFFFF"/>
        </w:rPr>
        <w:t>ametiasutus</w:t>
      </w:r>
      <w:r w:rsidR="00ED29B1" w:rsidRPr="00841909">
        <w:rPr>
          <w:rFonts w:ascii="Times New Roman" w:hAnsi="Times New Roman" w:cs="Times New Roman"/>
          <w:sz w:val="24"/>
          <w:szCs w:val="24"/>
          <w:shd w:val="clear" w:color="auto" w:fill="FFFFFF"/>
        </w:rPr>
        <w:t>)</w:t>
      </w:r>
      <w:r w:rsidRPr="00841909">
        <w:rPr>
          <w:rFonts w:ascii="Times New Roman" w:hAnsi="Times New Roman" w:cs="Times New Roman"/>
          <w:sz w:val="24"/>
          <w:szCs w:val="24"/>
          <w:shd w:val="clear" w:color="auto" w:fill="FFFFFF"/>
        </w:rPr>
        <w:t xml:space="preserve"> poolt tellitud puude hoolduslõikuseks valla poolt hooldatavatel aladel.</w:t>
      </w:r>
    </w:p>
    <w:p w14:paraId="2955BECF" w14:textId="77777777" w:rsidR="00841909" w:rsidRDefault="00841909" w:rsidP="00841909">
      <w:pPr>
        <w:pStyle w:val="Vahedeta"/>
        <w:rPr>
          <w:rFonts w:ascii="Times New Roman" w:hAnsi="Times New Roman" w:cs="Times New Roman"/>
          <w:sz w:val="24"/>
          <w:szCs w:val="24"/>
          <w:shd w:val="clear" w:color="auto" w:fill="FFFFFF"/>
        </w:rPr>
      </w:pPr>
    </w:p>
    <w:p w14:paraId="5985D381" w14:textId="1A4689EB" w:rsidR="009647EC" w:rsidRPr="00841909" w:rsidRDefault="009647EC"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shd w:val="clear" w:color="auto" w:fill="FFFFFF"/>
        </w:rPr>
        <w:t>(</w:t>
      </w:r>
      <w:r w:rsidR="00841909">
        <w:rPr>
          <w:rFonts w:ascii="Times New Roman" w:hAnsi="Times New Roman" w:cs="Times New Roman"/>
          <w:sz w:val="24"/>
          <w:szCs w:val="24"/>
          <w:shd w:val="clear" w:color="auto" w:fill="FFFFFF"/>
        </w:rPr>
        <w:t>5</w:t>
      </w:r>
      <w:r w:rsidRPr="00841909">
        <w:rPr>
          <w:rFonts w:ascii="Times New Roman" w:hAnsi="Times New Roman" w:cs="Times New Roman"/>
          <w:sz w:val="24"/>
          <w:szCs w:val="24"/>
          <w:shd w:val="clear" w:color="auto" w:fill="FFFFFF"/>
        </w:rPr>
        <w:t xml:space="preserve">) </w:t>
      </w:r>
      <w:r w:rsidR="00B84FAE">
        <w:rPr>
          <w:rFonts w:ascii="Times New Roman" w:hAnsi="Times New Roman" w:cs="Times New Roman"/>
          <w:sz w:val="24"/>
          <w:szCs w:val="24"/>
          <w:shd w:val="clear" w:color="auto" w:fill="FFFFFF"/>
        </w:rPr>
        <w:t>L</w:t>
      </w:r>
      <w:r w:rsidRPr="00841909">
        <w:rPr>
          <w:rFonts w:ascii="Times New Roman" w:hAnsi="Times New Roman" w:cs="Times New Roman"/>
          <w:sz w:val="24"/>
          <w:szCs w:val="24"/>
          <w:shd w:val="clear" w:color="auto" w:fill="FFFFFF"/>
        </w:rPr>
        <w:t>oa a</w:t>
      </w:r>
      <w:r w:rsidR="00195965" w:rsidRPr="00841909">
        <w:rPr>
          <w:rFonts w:ascii="Times New Roman" w:hAnsi="Times New Roman" w:cs="Times New Roman"/>
          <w:sz w:val="24"/>
          <w:szCs w:val="24"/>
          <w:shd w:val="clear" w:color="auto" w:fill="FFFFFF"/>
        </w:rPr>
        <w:t>ndmisel</w:t>
      </w:r>
      <w:r w:rsidR="00B84FAE">
        <w:rPr>
          <w:rFonts w:ascii="Times New Roman" w:hAnsi="Times New Roman" w:cs="Times New Roman"/>
          <w:sz w:val="24"/>
          <w:szCs w:val="24"/>
          <w:shd w:val="clear" w:color="auto" w:fill="FFFFFF"/>
        </w:rPr>
        <w:t xml:space="preserve"> </w:t>
      </w:r>
      <w:r w:rsidR="00B84FAE" w:rsidRPr="00820DE6">
        <w:rPr>
          <w:rFonts w:ascii="Times New Roman" w:hAnsi="Times New Roman" w:cs="Times New Roman"/>
          <w:sz w:val="24"/>
          <w:szCs w:val="24"/>
          <w:shd w:val="clear" w:color="auto" w:fill="FFFFFF"/>
        </w:rPr>
        <w:t>võib</w:t>
      </w:r>
      <w:r w:rsidR="00195965" w:rsidRPr="00841909">
        <w:rPr>
          <w:rFonts w:ascii="Times New Roman" w:hAnsi="Times New Roman" w:cs="Times New Roman"/>
          <w:sz w:val="24"/>
          <w:szCs w:val="24"/>
          <w:shd w:val="clear" w:color="auto" w:fill="FFFFFF"/>
        </w:rPr>
        <w:t xml:space="preserve"> seada täiendavaid </w:t>
      </w:r>
      <w:r w:rsidR="00820DE6">
        <w:rPr>
          <w:rFonts w:ascii="Times New Roman" w:hAnsi="Times New Roman" w:cs="Times New Roman"/>
          <w:sz w:val="24"/>
          <w:szCs w:val="24"/>
          <w:shd w:val="clear" w:color="auto" w:fill="FFFFFF"/>
        </w:rPr>
        <w:t>t</w:t>
      </w:r>
      <w:r w:rsidRPr="00841909">
        <w:rPr>
          <w:rFonts w:ascii="Times New Roman" w:hAnsi="Times New Roman" w:cs="Times New Roman"/>
          <w:sz w:val="24"/>
          <w:szCs w:val="24"/>
          <w:shd w:val="clear" w:color="auto" w:fill="FFFFFF"/>
        </w:rPr>
        <w:t>ingimusi raiutud puu käitlemise, puu hoolduslõikuse, puu asendusistutuse korraldamise, istutatud puu hooldamise osas, samuti raie keelamise osas raierahu perioodil.</w:t>
      </w:r>
    </w:p>
    <w:p w14:paraId="7E0FE090" w14:textId="77777777" w:rsidR="00841909" w:rsidRDefault="00841909" w:rsidP="00841909">
      <w:pPr>
        <w:pStyle w:val="Vahedeta"/>
        <w:rPr>
          <w:rFonts w:ascii="Times New Roman" w:hAnsi="Times New Roman" w:cs="Times New Roman"/>
          <w:sz w:val="24"/>
          <w:szCs w:val="24"/>
          <w:shd w:val="clear" w:color="auto" w:fill="FFFFFF"/>
        </w:rPr>
      </w:pPr>
    </w:p>
    <w:p w14:paraId="4226F94F" w14:textId="77777777" w:rsidR="009D3ACB" w:rsidRPr="00841909" w:rsidRDefault="009D3ACB" w:rsidP="00841909">
      <w:pPr>
        <w:pStyle w:val="Vahedeta"/>
        <w:rPr>
          <w:rFonts w:ascii="Times New Roman" w:hAnsi="Times New Roman" w:cs="Times New Roman"/>
          <w:b/>
          <w:sz w:val="24"/>
          <w:szCs w:val="24"/>
          <w:shd w:val="clear" w:color="auto" w:fill="FFFFFF"/>
        </w:rPr>
      </w:pPr>
      <w:r w:rsidRPr="00841909">
        <w:rPr>
          <w:rFonts w:ascii="Times New Roman" w:hAnsi="Times New Roman" w:cs="Times New Roman"/>
          <w:b/>
          <w:sz w:val="24"/>
          <w:szCs w:val="24"/>
          <w:shd w:val="clear" w:color="auto" w:fill="FFFFFF"/>
        </w:rPr>
        <w:t>§ 4. Raieloa taotleja</w:t>
      </w:r>
    </w:p>
    <w:p w14:paraId="6C37356C" w14:textId="77777777" w:rsidR="00841909" w:rsidRDefault="00841909" w:rsidP="00841909">
      <w:pPr>
        <w:pStyle w:val="Vahedeta"/>
        <w:rPr>
          <w:rFonts w:ascii="Times New Roman" w:hAnsi="Times New Roman" w:cs="Times New Roman"/>
          <w:sz w:val="24"/>
          <w:szCs w:val="24"/>
          <w:lang w:eastAsia="et-EE"/>
        </w:rPr>
      </w:pPr>
    </w:p>
    <w:p w14:paraId="1D095564" w14:textId="77777777" w:rsidR="00A64BE4" w:rsidRPr="00841909" w:rsidRDefault="00A64BE4"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 xml:space="preserve">(1) </w:t>
      </w:r>
      <w:r w:rsidR="009D7D50" w:rsidRPr="00841909">
        <w:rPr>
          <w:rFonts w:ascii="Times New Roman" w:hAnsi="Times New Roman" w:cs="Times New Roman"/>
          <w:sz w:val="24"/>
          <w:szCs w:val="24"/>
          <w:shd w:val="clear" w:color="auto" w:fill="FFFFFF"/>
        </w:rPr>
        <w:t xml:space="preserve">Raieluba võib taotleda puu kasvukoha maa omanik, tema esindaja või volitatud isik </w:t>
      </w:r>
      <w:r w:rsidR="009D7D50" w:rsidRPr="00841909">
        <w:rPr>
          <w:rFonts w:ascii="Times New Roman" w:hAnsi="Times New Roman" w:cs="Times New Roman"/>
          <w:sz w:val="24"/>
          <w:szCs w:val="24"/>
          <w:lang w:eastAsia="et-EE"/>
        </w:rPr>
        <w:t>krundi omaniku kirjalikul nõusolekul või</w:t>
      </w:r>
      <w:r w:rsidRPr="00841909">
        <w:rPr>
          <w:rFonts w:ascii="Times New Roman" w:hAnsi="Times New Roman" w:cs="Times New Roman"/>
          <w:sz w:val="24"/>
          <w:szCs w:val="24"/>
          <w:lang w:eastAsia="et-EE"/>
        </w:rPr>
        <w:t xml:space="preserve"> juriidilise isiku puhul selle seaduslik esindaja</w:t>
      </w:r>
      <w:r w:rsidR="009D7D50" w:rsidRPr="00841909">
        <w:rPr>
          <w:rFonts w:ascii="Times New Roman" w:hAnsi="Times New Roman" w:cs="Times New Roman"/>
          <w:sz w:val="24"/>
          <w:szCs w:val="24"/>
          <w:lang w:eastAsia="et-EE"/>
        </w:rPr>
        <w:t xml:space="preserve"> </w:t>
      </w:r>
      <w:r w:rsidR="009D7D50" w:rsidRPr="00841909">
        <w:rPr>
          <w:rFonts w:ascii="Times New Roman" w:hAnsi="Times New Roman" w:cs="Times New Roman"/>
          <w:sz w:val="24"/>
          <w:szCs w:val="24"/>
          <w:shd w:val="clear" w:color="auto" w:fill="FFFFFF"/>
        </w:rPr>
        <w:t xml:space="preserve">(edaspidi </w:t>
      </w:r>
      <w:r w:rsidR="009D7D50" w:rsidRPr="00841909">
        <w:rPr>
          <w:rFonts w:ascii="Times New Roman" w:hAnsi="Times New Roman" w:cs="Times New Roman"/>
          <w:i/>
          <w:sz w:val="24"/>
          <w:szCs w:val="24"/>
          <w:shd w:val="clear" w:color="auto" w:fill="FFFFFF"/>
        </w:rPr>
        <w:t>taotleja</w:t>
      </w:r>
      <w:r w:rsidR="009D7D50" w:rsidRPr="00841909">
        <w:rPr>
          <w:rFonts w:ascii="Times New Roman" w:hAnsi="Times New Roman" w:cs="Times New Roman"/>
          <w:sz w:val="24"/>
          <w:szCs w:val="24"/>
          <w:shd w:val="clear" w:color="auto" w:fill="FFFFFF"/>
        </w:rPr>
        <w:t>)</w:t>
      </w:r>
      <w:r w:rsidRPr="00841909">
        <w:rPr>
          <w:rFonts w:ascii="Times New Roman" w:hAnsi="Times New Roman" w:cs="Times New Roman"/>
          <w:sz w:val="24"/>
          <w:szCs w:val="24"/>
          <w:lang w:eastAsia="et-EE"/>
        </w:rPr>
        <w:t>.</w:t>
      </w:r>
    </w:p>
    <w:p w14:paraId="0A1D9933" w14:textId="77777777" w:rsidR="00841909" w:rsidRDefault="00841909" w:rsidP="00841909">
      <w:pPr>
        <w:pStyle w:val="Vahedeta"/>
        <w:rPr>
          <w:rFonts w:ascii="Times New Roman" w:hAnsi="Times New Roman" w:cs="Times New Roman"/>
          <w:sz w:val="24"/>
          <w:szCs w:val="24"/>
          <w:lang w:eastAsia="et-EE"/>
        </w:rPr>
      </w:pPr>
    </w:p>
    <w:p w14:paraId="2C8AF206" w14:textId="77777777" w:rsidR="00794A40" w:rsidRPr="00841909" w:rsidRDefault="00282833"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(2</w:t>
      </w:r>
      <w:r w:rsidR="00794A40" w:rsidRPr="00841909">
        <w:rPr>
          <w:rFonts w:ascii="Times New Roman" w:hAnsi="Times New Roman" w:cs="Times New Roman"/>
          <w:sz w:val="24"/>
          <w:szCs w:val="24"/>
          <w:lang w:eastAsia="et-EE"/>
        </w:rPr>
        <w:t xml:space="preserve">) </w:t>
      </w:r>
      <w:r w:rsidR="00794A40" w:rsidRPr="00841909">
        <w:rPr>
          <w:rFonts w:ascii="Times New Roman" w:hAnsi="Times New Roman" w:cs="Times New Roman"/>
          <w:sz w:val="24"/>
          <w:szCs w:val="24"/>
          <w:shd w:val="clear" w:color="auto" w:fill="FFFFFF"/>
        </w:rPr>
        <w:t>Munitsipaalmaa ja jätkuvalt riigi omandis oleva maa korral esitab raieloa taotluse maad haldav isik või asutus, heakorratöid tegev isik või asutus, asjast huvitatud isik või asutus.</w:t>
      </w:r>
    </w:p>
    <w:p w14:paraId="6973A85E" w14:textId="77777777" w:rsidR="00841909" w:rsidRDefault="00841909" w:rsidP="00841909">
      <w:pPr>
        <w:pStyle w:val="Vahedeta"/>
        <w:rPr>
          <w:rFonts w:ascii="Times New Roman" w:hAnsi="Times New Roman" w:cs="Times New Roman"/>
          <w:sz w:val="24"/>
          <w:szCs w:val="24"/>
          <w:shd w:val="clear" w:color="auto" w:fill="FFFFFF"/>
        </w:rPr>
      </w:pPr>
    </w:p>
    <w:p w14:paraId="150F1656" w14:textId="77777777" w:rsidR="00C37012" w:rsidRPr="00841909" w:rsidRDefault="00C37012" w:rsidP="00841909">
      <w:pPr>
        <w:pStyle w:val="Vahedeta"/>
        <w:rPr>
          <w:rFonts w:ascii="Times New Roman" w:hAnsi="Times New Roman" w:cs="Times New Roman"/>
          <w:b/>
          <w:sz w:val="24"/>
          <w:szCs w:val="24"/>
          <w:shd w:val="clear" w:color="auto" w:fill="FFFFFF"/>
        </w:rPr>
      </w:pPr>
      <w:r w:rsidRPr="00841909">
        <w:rPr>
          <w:rFonts w:ascii="Times New Roman" w:hAnsi="Times New Roman" w:cs="Times New Roman"/>
          <w:b/>
          <w:sz w:val="24"/>
          <w:szCs w:val="24"/>
          <w:shd w:val="clear" w:color="auto" w:fill="FFFFFF"/>
        </w:rPr>
        <w:t>§ 5. Raieloa taotlemine</w:t>
      </w:r>
    </w:p>
    <w:p w14:paraId="7ED8A234" w14:textId="77777777" w:rsidR="00841909" w:rsidRDefault="00841909" w:rsidP="00841909">
      <w:pPr>
        <w:pStyle w:val="Vahedeta"/>
        <w:rPr>
          <w:rFonts w:ascii="Times New Roman" w:hAnsi="Times New Roman" w:cs="Times New Roman"/>
          <w:sz w:val="24"/>
          <w:szCs w:val="24"/>
          <w:lang w:eastAsia="et-EE"/>
        </w:rPr>
      </w:pPr>
    </w:p>
    <w:p w14:paraId="57D3913C" w14:textId="40AD40A8" w:rsidR="00A64BE4" w:rsidRPr="00841909" w:rsidRDefault="00A64BE4"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 xml:space="preserve">(1) Raieloa taotlemiseks esitatakse </w:t>
      </w:r>
      <w:r w:rsidR="006F3D60" w:rsidRPr="00841909">
        <w:rPr>
          <w:rFonts w:ascii="Times New Roman" w:hAnsi="Times New Roman" w:cs="Times New Roman"/>
          <w:sz w:val="24"/>
          <w:szCs w:val="24"/>
          <w:lang w:eastAsia="et-EE"/>
        </w:rPr>
        <w:t xml:space="preserve">ametiasutusele </w:t>
      </w:r>
      <w:r w:rsidRPr="00841909">
        <w:rPr>
          <w:rFonts w:ascii="Times New Roman" w:hAnsi="Times New Roman" w:cs="Times New Roman"/>
          <w:sz w:val="24"/>
          <w:szCs w:val="24"/>
          <w:lang w:eastAsia="et-EE"/>
        </w:rPr>
        <w:t>kirja</w:t>
      </w:r>
      <w:r w:rsidR="00CC1122" w:rsidRPr="00841909">
        <w:rPr>
          <w:rFonts w:ascii="Times New Roman" w:hAnsi="Times New Roman" w:cs="Times New Roman"/>
          <w:sz w:val="24"/>
          <w:szCs w:val="24"/>
          <w:lang w:eastAsia="et-EE"/>
        </w:rPr>
        <w:t>lik vormikohane taotlus (lisa 1)</w:t>
      </w:r>
      <w:r w:rsidR="00013284" w:rsidRPr="00841909">
        <w:rPr>
          <w:rFonts w:ascii="Times New Roman" w:hAnsi="Times New Roman" w:cs="Times New Roman"/>
          <w:sz w:val="24"/>
          <w:szCs w:val="24"/>
          <w:lang w:eastAsia="et-EE"/>
        </w:rPr>
        <w:t>.</w:t>
      </w:r>
    </w:p>
    <w:p w14:paraId="6A779DCF" w14:textId="77777777" w:rsidR="00841909" w:rsidRDefault="00841909" w:rsidP="00841909">
      <w:pPr>
        <w:pStyle w:val="Vahedeta"/>
        <w:rPr>
          <w:rFonts w:ascii="Times New Roman" w:hAnsi="Times New Roman" w:cs="Times New Roman"/>
          <w:sz w:val="24"/>
          <w:szCs w:val="24"/>
          <w:lang w:eastAsia="et-EE"/>
        </w:rPr>
      </w:pPr>
    </w:p>
    <w:p w14:paraId="09EE0770" w14:textId="77777777" w:rsidR="003904CB" w:rsidRPr="00841909" w:rsidRDefault="00A64BE4"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 xml:space="preserve">(2) Taotluses </w:t>
      </w:r>
      <w:r w:rsidR="00CB014F" w:rsidRPr="00841909">
        <w:rPr>
          <w:rFonts w:ascii="Times New Roman" w:hAnsi="Times New Roman" w:cs="Times New Roman"/>
          <w:sz w:val="24"/>
          <w:szCs w:val="24"/>
          <w:lang w:eastAsia="et-EE"/>
        </w:rPr>
        <w:t>esitatakse</w:t>
      </w:r>
      <w:r w:rsidRPr="00841909">
        <w:rPr>
          <w:rFonts w:ascii="Times New Roman" w:hAnsi="Times New Roman" w:cs="Times New Roman"/>
          <w:sz w:val="24"/>
          <w:szCs w:val="24"/>
          <w:lang w:eastAsia="et-EE"/>
        </w:rPr>
        <w:t xml:space="preserve"> järgmised andmed:</w:t>
      </w:r>
      <w:bookmarkStart w:id="5" w:name="para5lg2p1"/>
    </w:p>
    <w:p w14:paraId="0D4F65F3" w14:textId="77777777" w:rsidR="00820DE6" w:rsidRPr="00D707A6" w:rsidRDefault="00820DE6" w:rsidP="00820DE6">
      <w:pPr>
        <w:shd w:val="clear" w:color="auto" w:fill="FFFFFF"/>
        <w:spacing w:after="0" w:line="240" w:lineRule="auto"/>
        <w:jc w:val="both"/>
        <w:rPr>
          <w:rFonts w:ascii="Times New Roman" w:eastAsia="Times New Roman" w:hAnsi="Times New Roman" w:cs="Times New Roman"/>
          <w:color w:val="202020"/>
          <w:sz w:val="24"/>
          <w:szCs w:val="24"/>
          <w:lang w:eastAsia="et-EE"/>
        </w:rPr>
      </w:pPr>
      <w:bookmarkStart w:id="6" w:name="para5lg2p8"/>
      <w:bookmarkEnd w:id="5"/>
      <w:r w:rsidRPr="00D707A6">
        <w:rPr>
          <w:rFonts w:ascii="Times New Roman" w:eastAsia="Times New Roman" w:hAnsi="Times New Roman" w:cs="Times New Roman"/>
          <w:color w:val="202020"/>
          <w:sz w:val="24"/>
          <w:szCs w:val="24"/>
          <w:lang w:eastAsia="et-EE"/>
        </w:rPr>
        <w:t>1) andmed loa taotleja kohta (nimi, isiku- või registrikood, aadress, telefoninumber, e-posti aadress, esindaja nimi, esindaja isikukood);</w:t>
      </w:r>
    </w:p>
    <w:p w14:paraId="3A06DB57" w14:textId="77777777" w:rsidR="00820DE6" w:rsidRPr="00D707A6" w:rsidRDefault="00820DE6" w:rsidP="00820DE6">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D707A6">
        <w:rPr>
          <w:rFonts w:ascii="Times New Roman" w:eastAsia="Times New Roman" w:hAnsi="Times New Roman" w:cs="Times New Roman"/>
          <w:color w:val="202020"/>
          <w:sz w:val="24"/>
          <w:szCs w:val="24"/>
          <w:lang w:eastAsia="et-EE"/>
        </w:rPr>
        <w:t>2) raiutavate puude kasvukoha andmed (kinnistu aadress, nimi ja katastritunnus, kinnistu omaniku nimi ja isikukood või registrikood, taotleja omandisuhe kinnistuga);</w:t>
      </w:r>
    </w:p>
    <w:p w14:paraId="34197E0F" w14:textId="77777777" w:rsidR="00820DE6" w:rsidRPr="00D707A6" w:rsidRDefault="00820DE6" w:rsidP="00820DE6">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D707A6">
        <w:rPr>
          <w:rFonts w:ascii="Times New Roman" w:eastAsia="Times New Roman" w:hAnsi="Times New Roman" w:cs="Times New Roman"/>
          <w:color w:val="202020"/>
          <w:sz w:val="24"/>
          <w:szCs w:val="24"/>
          <w:lang w:eastAsia="et-EE"/>
        </w:rPr>
        <w:t>3) puu andmed, mille raiumiseks raieluba taotletakse (liik, rinnasdiameeter, arv, põhjendus puu raieks);</w:t>
      </w:r>
    </w:p>
    <w:p w14:paraId="5105DD0A" w14:textId="77777777" w:rsidR="00820DE6" w:rsidRPr="00D707A6" w:rsidRDefault="00820DE6" w:rsidP="00820DE6">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D707A6">
        <w:rPr>
          <w:rFonts w:ascii="Times New Roman" w:eastAsia="Times New Roman" w:hAnsi="Times New Roman" w:cs="Times New Roman"/>
          <w:color w:val="202020"/>
          <w:sz w:val="24"/>
          <w:szCs w:val="24"/>
          <w:lang w:eastAsia="et-EE"/>
        </w:rPr>
        <w:lastRenderedPageBreak/>
        <w:t>4) info raietööde teostamise aja, raiesaaduste käitlemisviisi ja –koha kohta ning raietööde korraldamise ja teostamise eest vastutava isiku kohta;</w:t>
      </w:r>
    </w:p>
    <w:p w14:paraId="68FDAF6F" w14:textId="77777777" w:rsidR="00820DE6" w:rsidRPr="00D707A6" w:rsidRDefault="00820DE6" w:rsidP="00820DE6">
      <w:pPr>
        <w:shd w:val="clear" w:color="auto" w:fill="FFFFFF"/>
        <w:spacing w:after="0" w:line="240" w:lineRule="auto"/>
        <w:jc w:val="both"/>
        <w:rPr>
          <w:rFonts w:ascii="Times New Roman" w:eastAsia="Times New Roman" w:hAnsi="Times New Roman" w:cs="Times New Roman"/>
          <w:color w:val="202020"/>
          <w:sz w:val="24"/>
          <w:szCs w:val="24"/>
          <w:lang w:eastAsia="et-EE"/>
        </w:rPr>
      </w:pPr>
      <w:r w:rsidRPr="00D707A6">
        <w:rPr>
          <w:rFonts w:ascii="Times New Roman" w:eastAsia="Times New Roman" w:hAnsi="Times New Roman" w:cs="Times New Roman"/>
          <w:color w:val="202020"/>
          <w:sz w:val="24"/>
          <w:szCs w:val="24"/>
          <w:lang w:eastAsia="et-EE"/>
        </w:rPr>
        <w:t>5) taotluse täitmise kuupäev ja taotleja allkiri.</w:t>
      </w:r>
    </w:p>
    <w:p w14:paraId="28406B02" w14:textId="77777777" w:rsidR="00841909" w:rsidRDefault="00841909" w:rsidP="00841909">
      <w:pPr>
        <w:pStyle w:val="Vahedeta"/>
        <w:rPr>
          <w:rFonts w:ascii="Times New Roman" w:hAnsi="Times New Roman" w:cs="Times New Roman"/>
          <w:sz w:val="24"/>
          <w:szCs w:val="24"/>
          <w:shd w:val="clear" w:color="auto" w:fill="FFFFFF"/>
        </w:rPr>
      </w:pPr>
    </w:p>
    <w:p w14:paraId="4A55E8CB" w14:textId="20C901F7" w:rsidR="00FE14BA" w:rsidRPr="00841909" w:rsidRDefault="00C1052C"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shd w:val="clear" w:color="auto" w:fill="FFFFFF"/>
        </w:rPr>
        <w:t>(</w:t>
      </w:r>
      <w:r w:rsidR="00820DE6">
        <w:rPr>
          <w:rFonts w:ascii="Times New Roman" w:hAnsi="Times New Roman" w:cs="Times New Roman"/>
          <w:sz w:val="24"/>
          <w:szCs w:val="24"/>
          <w:shd w:val="clear" w:color="auto" w:fill="FFFFFF"/>
        </w:rPr>
        <w:t>3</w:t>
      </w:r>
      <w:r w:rsidRPr="00841909">
        <w:rPr>
          <w:rFonts w:ascii="Times New Roman" w:hAnsi="Times New Roman" w:cs="Times New Roman"/>
          <w:sz w:val="24"/>
          <w:szCs w:val="24"/>
          <w:shd w:val="clear" w:color="auto" w:fill="FFFFFF"/>
        </w:rPr>
        <w:t>) Taotlusele lisatakse:</w:t>
      </w:r>
    </w:p>
    <w:bookmarkEnd w:id="6"/>
    <w:p w14:paraId="5CD08F02" w14:textId="78089239" w:rsidR="000831BC" w:rsidRPr="00841909" w:rsidRDefault="00B86918"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1</w:t>
      </w:r>
      <w:r w:rsidR="00B857BC">
        <w:rPr>
          <w:rFonts w:ascii="Times New Roman" w:hAnsi="Times New Roman" w:cs="Times New Roman"/>
          <w:sz w:val="24"/>
          <w:szCs w:val="24"/>
          <w:lang w:eastAsia="et-EE"/>
        </w:rPr>
        <w:t xml:space="preserve">) </w:t>
      </w:r>
      <w:r w:rsidR="000831BC" w:rsidRPr="00841909">
        <w:rPr>
          <w:rFonts w:ascii="Times New Roman" w:hAnsi="Times New Roman" w:cs="Times New Roman"/>
          <w:sz w:val="24"/>
          <w:szCs w:val="24"/>
          <w:lang w:eastAsia="et-EE"/>
        </w:rPr>
        <w:t>raiutava puu</w:t>
      </w:r>
      <w:r w:rsidR="00444D98" w:rsidRPr="00841909">
        <w:rPr>
          <w:rFonts w:ascii="Times New Roman" w:hAnsi="Times New Roman" w:cs="Times New Roman"/>
          <w:sz w:val="24"/>
          <w:szCs w:val="24"/>
          <w:lang w:eastAsia="et-EE"/>
        </w:rPr>
        <w:t xml:space="preserve"> asukoha</w:t>
      </w:r>
      <w:r w:rsidR="000831BC" w:rsidRPr="00841909">
        <w:rPr>
          <w:rFonts w:ascii="Times New Roman" w:hAnsi="Times New Roman" w:cs="Times New Roman"/>
          <w:sz w:val="24"/>
          <w:szCs w:val="24"/>
          <w:lang w:eastAsia="et-EE"/>
        </w:rPr>
        <w:t xml:space="preserve"> </w:t>
      </w:r>
      <w:r w:rsidR="00444D98" w:rsidRPr="00841909">
        <w:rPr>
          <w:rFonts w:ascii="Times New Roman" w:hAnsi="Times New Roman" w:cs="Times New Roman"/>
          <w:sz w:val="24"/>
          <w:szCs w:val="24"/>
          <w:lang w:eastAsia="et-EE"/>
        </w:rPr>
        <w:t>skeem</w:t>
      </w:r>
      <w:r w:rsidR="000831BC" w:rsidRPr="00841909">
        <w:rPr>
          <w:rFonts w:ascii="Times New Roman" w:hAnsi="Times New Roman" w:cs="Times New Roman"/>
          <w:sz w:val="24"/>
          <w:szCs w:val="24"/>
          <w:lang w:eastAsia="et-EE"/>
        </w:rPr>
        <w:t xml:space="preserve"> </w:t>
      </w:r>
      <w:r w:rsidR="00444D98" w:rsidRPr="00841909">
        <w:rPr>
          <w:rFonts w:ascii="Times New Roman" w:hAnsi="Times New Roman" w:cs="Times New Roman"/>
          <w:sz w:val="24"/>
          <w:szCs w:val="24"/>
          <w:lang w:eastAsia="et-EE"/>
        </w:rPr>
        <w:t>(</w:t>
      </w:r>
      <w:r w:rsidRPr="00841909">
        <w:rPr>
          <w:rFonts w:ascii="Times New Roman" w:hAnsi="Times New Roman" w:cs="Times New Roman"/>
          <w:sz w:val="24"/>
          <w:szCs w:val="24"/>
          <w:lang w:eastAsia="et-EE"/>
        </w:rPr>
        <w:t xml:space="preserve">väljavõte </w:t>
      </w:r>
      <w:r w:rsidR="00444D98" w:rsidRPr="00841909">
        <w:rPr>
          <w:rFonts w:ascii="Times New Roman" w:hAnsi="Times New Roman" w:cs="Times New Roman"/>
          <w:sz w:val="24"/>
          <w:szCs w:val="24"/>
          <w:lang w:eastAsia="et-EE"/>
        </w:rPr>
        <w:t>kinnistu plaan</w:t>
      </w:r>
      <w:r w:rsidRPr="00841909">
        <w:rPr>
          <w:rFonts w:ascii="Times New Roman" w:hAnsi="Times New Roman" w:cs="Times New Roman"/>
          <w:sz w:val="24"/>
          <w:szCs w:val="24"/>
          <w:lang w:eastAsia="et-EE"/>
        </w:rPr>
        <w:t>ist</w:t>
      </w:r>
      <w:r w:rsidR="00444D98" w:rsidRPr="00841909">
        <w:rPr>
          <w:rFonts w:ascii="Times New Roman" w:hAnsi="Times New Roman" w:cs="Times New Roman"/>
          <w:sz w:val="24"/>
          <w:szCs w:val="24"/>
          <w:lang w:eastAsia="et-EE"/>
        </w:rPr>
        <w:t xml:space="preserve">, </w:t>
      </w:r>
      <w:r w:rsidR="000831BC" w:rsidRPr="00841909">
        <w:rPr>
          <w:rFonts w:ascii="Times New Roman" w:hAnsi="Times New Roman" w:cs="Times New Roman"/>
          <w:sz w:val="24"/>
          <w:szCs w:val="24"/>
          <w:lang w:eastAsia="et-EE"/>
        </w:rPr>
        <w:t>millel on näidatud raiutav</w:t>
      </w:r>
      <w:r w:rsidR="00444D98" w:rsidRPr="00841909">
        <w:rPr>
          <w:rFonts w:ascii="Times New Roman" w:hAnsi="Times New Roman" w:cs="Times New Roman"/>
          <w:sz w:val="24"/>
          <w:szCs w:val="24"/>
          <w:lang w:eastAsia="et-EE"/>
        </w:rPr>
        <w:t>a</w:t>
      </w:r>
      <w:r w:rsidR="000831BC" w:rsidRPr="00841909">
        <w:rPr>
          <w:rFonts w:ascii="Times New Roman" w:hAnsi="Times New Roman" w:cs="Times New Roman"/>
          <w:sz w:val="24"/>
          <w:szCs w:val="24"/>
          <w:lang w:eastAsia="et-EE"/>
        </w:rPr>
        <w:t xml:space="preserve"> puu</w:t>
      </w:r>
      <w:r w:rsidR="00444D98" w:rsidRPr="00841909">
        <w:rPr>
          <w:rFonts w:ascii="Times New Roman" w:hAnsi="Times New Roman" w:cs="Times New Roman"/>
          <w:sz w:val="24"/>
          <w:szCs w:val="24"/>
          <w:lang w:eastAsia="et-EE"/>
        </w:rPr>
        <w:t xml:space="preserve"> asukoht)</w:t>
      </w:r>
      <w:r w:rsidR="000831BC" w:rsidRPr="00841909">
        <w:rPr>
          <w:rFonts w:ascii="Times New Roman" w:hAnsi="Times New Roman" w:cs="Times New Roman"/>
          <w:sz w:val="24"/>
          <w:szCs w:val="24"/>
          <w:lang w:eastAsia="et-EE"/>
        </w:rPr>
        <w:t>;</w:t>
      </w:r>
      <w:bookmarkStart w:id="7" w:name="para5lg2p5"/>
    </w:p>
    <w:bookmarkEnd w:id="7"/>
    <w:p w14:paraId="480B22B5" w14:textId="77777777" w:rsidR="006572E3" w:rsidRPr="00841909" w:rsidRDefault="006572E3"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2) foto raiutavast puust;</w:t>
      </w:r>
    </w:p>
    <w:p w14:paraId="6E3F5191" w14:textId="239C30A2" w:rsidR="00B30511" w:rsidRPr="00841909" w:rsidRDefault="00B857BC" w:rsidP="00841909">
      <w:pPr>
        <w:pStyle w:val="Vahedet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w:t>
      </w:r>
      <w:r w:rsidR="00B30511" w:rsidRPr="00841909">
        <w:rPr>
          <w:rFonts w:ascii="Times New Roman" w:hAnsi="Times New Roman" w:cs="Times New Roman"/>
          <w:sz w:val="24"/>
          <w:szCs w:val="24"/>
          <w:shd w:val="clear" w:color="auto" w:fill="FFFFFF"/>
        </w:rPr>
        <w:t>omaniku seadusjärgse esindamise korral esindamisõigust tõendav dokument;</w:t>
      </w:r>
    </w:p>
    <w:p w14:paraId="0E292363" w14:textId="0E33B676" w:rsidR="00B30511" w:rsidRPr="00841909" w:rsidRDefault="00B857BC" w:rsidP="00841909">
      <w:pPr>
        <w:pStyle w:val="Vahedet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w:t>
      </w:r>
      <w:r w:rsidR="00B30511" w:rsidRPr="00841909">
        <w:rPr>
          <w:rFonts w:ascii="Times New Roman" w:hAnsi="Times New Roman" w:cs="Times New Roman"/>
          <w:sz w:val="24"/>
          <w:szCs w:val="24"/>
          <w:shd w:val="clear" w:color="auto" w:fill="FFFFFF"/>
        </w:rPr>
        <w:t>omaniku volituse alusel esindamise korral esindamisõigust tõendav volikiri;</w:t>
      </w:r>
      <w:bookmarkStart w:id="8" w:name="para2lg4p4"/>
    </w:p>
    <w:bookmarkEnd w:id="8"/>
    <w:p w14:paraId="5B3F3C3E" w14:textId="15C4405A" w:rsidR="00B30511" w:rsidRPr="00841909" w:rsidRDefault="00B857BC" w:rsidP="00841909">
      <w:pPr>
        <w:pStyle w:val="Vahedet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5) </w:t>
      </w:r>
      <w:r w:rsidR="00B30511" w:rsidRPr="00841909">
        <w:rPr>
          <w:rFonts w:ascii="Times New Roman" w:hAnsi="Times New Roman" w:cs="Times New Roman"/>
          <w:sz w:val="24"/>
          <w:szCs w:val="24"/>
          <w:shd w:val="clear" w:color="auto" w:fill="FFFFFF"/>
        </w:rPr>
        <w:t>korteri- või elamuühistu üldkoosoleku protokoll või juhatuse otsus, kui raieõigust taotletakse ühistu territooriumil kasvavale puule;</w:t>
      </w:r>
    </w:p>
    <w:p w14:paraId="23F707F8" w14:textId="108E9F5A" w:rsidR="00B30511" w:rsidRPr="00841909" w:rsidRDefault="00B857BC" w:rsidP="00841909">
      <w:pPr>
        <w:pStyle w:val="Vahedet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 </w:t>
      </w:r>
      <w:r w:rsidR="00B30511" w:rsidRPr="00841909">
        <w:rPr>
          <w:rFonts w:ascii="Times New Roman" w:hAnsi="Times New Roman" w:cs="Times New Roman"/>
          <w:sz w:val="24"/>
          <w:szCs w:val="24"/>
          <w:shd w:val="clear" w:color="auto" w:fill="FFFFFF"/>
        </w:rPr>
        <w:t>kaitstaval loodusobjektil asuva puu puhul kaitstava loodusobjekti valitseja nõusolek puu raiumiseks, kui see on nõutav vastava loodusobjekti kaitse-eeskirja kohaselt;</w:t>
      </w:r>
    </w:p>
    <w:p w14:paraId="56F968B8" w14:textId="4171038A" w:rsidR="00B30511" w:rsidRPr="00841909" w:rsidRDefault="00B857BC" w:rsidP="00841909">
      <w:pPr>
        <w:pStyle w:val="Vahedet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 </w:t>
      </w:r>
      <w:r w:rsidR="00B30511" w:rsidRPr="00841909">
        <w:rPr>
          <w:rFonts w:ascii="Times New Roman" w:hAnsi="Times New Roman" w:cs="Times New Roman"/>
          <w:sz w:val="24"/>
          <w:szCs w:val="24"/>
          <w:shd w:val="clear" w:color="auto" w:fill="FFFFFF"/>
        </w:rPr>
        <w:t>muinsuskaitsealal, kinnismälestisel või selle kaitsevööndis asuva puu puhul Muinsuskaitseameti nõusolek puu raiumiseks;</w:t>
      </w:r>
    </w:p>
    <w:p w14:paraId="39333A74" w14:textId="7C799DDA" w:rsidR="00BD1F06" w:rsidRPr="00841909" w:rsidRDefault="00B857BC" w:rsidP="00841909">
      <w:pPr>
        <w:pStyle w:val="Vahedet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8) </w:t>
      </w:r>
      <w:r w:rsidR="00B30511" w:rsidRPr="00841909">
        <w:rPr>
          <w:rFonts w:ascii="Times New Roman" w:hAnsi="Times New Roman" w:cs="Times New Roman"/>
          <w:sz w:val="24"/>
          <w:szCs w:val="24"/>
          <w:shd w:val="clear" w:color="auto" w:fill="FFFFFF"/>
        </w:rPr>
        <w:t>veekaitsevööndis (välja arvatud raie maaparandussüsteemi eesvoolul maaparandushoiutööde tegemisel) kasvava puu raiumiseks Keskkonnaameti nõusolek</w:t>
      </w:r>
      <w:r w:rsidR="00841909">
        <w:rPr>
          <w:rFonts w:ascii="Times New Roman" w:hAnsi="Times New Roman" w:cs="Times New Roman"/>
          <w:sz w:val="24"/>
          <w:szCs w:val="24"/>
          <w:shd w:val="clear" w:color="auto" w:fill="FFFFFF"/>
        </w:rPr>
        <w:t>;</w:t>
      </w:r>
    </w:p>
    <w:p w14:paraId="71ACF6DB" w14:textId="60A9B5BF" w:rsidR="00053654" w:rsidRPr="00841909" w:rsidRDefault="00722557"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shd w:val="clear" w:color="auto" w:fill="FFFFFF"/>
        </w:rPr>
        <w:t xml:space="preserve">9) </w:t>
      </w:r>
      <w:r w:rsidR="00841909">
        <w:rPr>
          <w:rFonts w:ascii="Times New Roman" w:hAnsi="Times New Roman" w:cs="Times New Roman"/>
          <w:sz w:val="24"/>
          <w:szCs w:val="24"/>
        </w:rPr>
        <w:t>k</w:t>
      </w:r>
      <w:r w:rsidR="00053654" w:rsidRPr="00841909">
        <w:rPr>
          <w:rFonts w:ascii="Times New Roman" w:hAnsi="Times New Roman" w:cs="Times New Roman"/>
          <w:sz w:val="24"/>
          <w:szCs w:val="24"/>
        </w:rPr>
        <w:t>ooskõlastus töötsoonis asuva naaberkinnistu, elektriliini, sideliini, tee vms omanikuga</w:t>
      </w:r>
      <w:r w:rsidR="00B857BC">
        <w:rPr>
          <w:rFonts w:ascii="Times New Roman" w:hAnsi="Times New Roman" w:cs="Times New Roman"/>
          <w:sz w:val="24"/>
          <w:szCs w:val="24"/>
        </w:rPr>
        <w:t>.</w:t>
      </w:r>
    </w:p>
    <w:p w14:paraId="13871AC9" w14:textId="77777777" w:rsidR="00841909" w:rsidRDefault="00841909" w:rsidP="00841909">
      <w:pPr>
        <w:pStyle w:val="Vahedeta"/>
        <w:rPr>
          <w:rFonts w:ascii="Times New Roman" w:hAnsi="Times New Roman" w:cs="Times New Roman"/>
          <w:sz w:val="24"/>
          <w:szCs w:val="24"/>
          <w:shd w:val="clear" w:color="auto" w:fill="FFFFFF"/>
        </w:rPr>
      </w:pPr>
      <w:bookmarkStart w:id="9" w:name="para6lg1"/>
    </w:p>
    <w:p w14:paraId="411B41CC" w14:textId="77777777" w:rsidR="00FC25B4" w:rsidRPr="00841909" w:rsidRDefault="00FC25B4" w:rsidP="00841909">
      <w:pPr>
        <w:pStyle w:val="Vahedeta"/>
        <w:rPr>
          <w:rFonts w:ascii="Times New Roman" w:hAnsi="Times New Roman" w:cs="Times New Roman"/>
          <w:b/>
          <w:sz w:val="24"/>
          <w:szCs w:val="24"/>
          <w:shd w:val="clear" w:color="auto" w:fill="FFFFFF"/>
        </w:rPr>
      </w:pPr>
      <w:r w:rsidRPr="00841909">
        <w:rPr>
          <w:rFonts w:ascii="Times New Roman" w:hAnsi="Times New Roman" w:cs="Times New Roman"/>
          <w:b/>
          <w:sz w:val="24"/>
          <w:szCs w:val="24"/>
          <w:shd w:val="clear" w:color="auto" w:fill="FFFFFF"/>
        </w:rPr>
        <w:t>§ 6. Raieloa taotluse menetlemine</w:t>
      </w:r>
    </w:p>
    <w:bookmarkEnd w:id="9"/>
    <w:p w14:paraId="4DB81277" w14:textId="77777777" w:rsidR="00841909" w:rsidRDefault="00841909" w:rsidP="00841909">
      <w:pPr>
        <w:pStyle w:val="Vahedeta"/>
        <w:rPr>
          <w:rFonts w:ascii="Times New Roman" w:hAnsi="Times New Roman" w:cs="Times New Roman"/>
          <w:sz w:val="24"/>
          <w:szCs w:val="24"/>
          <w:lang w:eastAsia="et-EE"/>
        </w:rPr>
      </w:pPr>
    </w:p>
    <w:p w14:paraId="5B2A82C8" w14:textId="5C52D0DC" w:rsidR="00841909" w:rsidRDefault="00A64BE4"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lang w:eastAsia="et-EE"/>
        </w:rPr>
        <w:t>(1) Raieloa väljaandmi</w:t>
      </w:r>
      <w:r w:rsidR="00B84FAE" w:rsidRPr="00820DE6">
        <w:rPr>
          <w:rFonts w:ascii="Times New Roman" w:hAnsi="Times New Roman" w:cs="Times New Roman"/>
          <w:sz w:val="24"/>
          <w:szCs w:val="24"/>
          <w:lang w:eastAsia="et-EE"/>
        </w:rPr>
        <w:t>s</w:t>
      </w:r>
      <w:r w:rsidRPr="00841909">
        <w:rPr>
          <w:rFonts w:ascii="Times New Roman" w:hAnsi="Times New Roman" w:cs="Times New Roman"/>
          <w:sz w:val="24"/>
          <w:szCs w:val="24"/>
          <w:lang w:eastAsia="et-EE"/>
        </w:rPr>
        <w:t xml:space="preserve">e </w:t>
      </w:r>
      <w:r w:rsidR="00F254CE" w:rsidRPr="00841909">
        <w:rPr>
          <w:rFonts w:ascii="Times New Roman" w:hAnsi="Times New Roman" w:cs="Times New Roman"/>
          <w:sz w:val="24"/>
          <w:szCs w:val="24"/>
          <w:shd w:val="clear" w:color="auto" w:fill="FFFFFF"/>
        </w:rPr>
        <w:t xml:space="preserve">otsustab </w:t>
      </w:r>
      <w:r w:rsidR="00820DE6">
        <w:rPr>
          <w:rFonts w:ascii="Times New Roman" w:hAnsi="Times New Roman" w:cs="Times New Roman"/>
          <w:sz w:val="24"/>
          <w:szCs w:val="24"/>
          <w:shd w:val="clear" w:color="auto" w:fill="FFFFFF"/>
        </w:rPr>
        <w:t>k</w:t>
      </w:r>
      <w:r w:rsidR="00F254CE" w:rsidRPr="00841909">
        <w:rPr>
          <w:rFonts w:ascii="Times New Roman" w:hAnsi="Times New Roman" w:cs="Times New Roman"/>
          <w:sz w:val="24"/>
          <w:szCs w:val="24"/>
          <w:shd w:val="clear" w:color="auto" w:fill="FFFFFF"/>
        </w:rPr>
        <w:t>e</w:t>
      </w:r>
      <w:r w:rsidR="000B46CE" w:rsidRPr="00841909">
        <w:rPr>
          <w:rFonts w:ascii="Times New Roman" w:hAnsi="Times New Roman" w:cs="Times New Roman"/>
          <w:sz w:val="24"/>
          <w:szCs w:val="24"/>
          <w:shd w:val="clear" w:color="auto" w:fill="FFFFFF"/>
        </w:rPr>
        <w:t>skkonna</w:t>
      </w:r>
      <w:r w:rsidR="00F254CE" w:rsidRPr="00841909">
        <w:rPr>
          <w:rFonts w:ascii="Times New Roman" w:hAnsi="Times New Roman" w:cs="Times New Roman"/>
          <w:sz w:val="24"/>
          <w:szCs w:val="24"/>
          <w:shd w:val="clear" w:color="auto" w:fill="FFFFFF"/>
        </w:rPr>
        <w:t xml:space="preserve">spetsialist (edaspidi </w:t>
      </w:r>
      <w:r w:rsidR="00F254CE" w:rsidRPr="00841909">
        <w:rPr>
          <w:rFonts w:ascii="Times New Roman" w:hAnsi="Times New Roman" w:cs="Times New Roman"/>
          <w:i/>
          <w:sz w:val="24"/>
          <w:szCs w:val="24"/>
          <w:shd w:val="clear" w:color="auto" w:fill="FFFFFF"/>
        </w:rPr>
        <w:t>ametnik</w:t>
      </w:r>
      <w:r w:rsidR="00F254CE" w:rsidRPr="00841909">
        <w:rPr>
          <w:rFonts w:ascii="Times New Roman" w:hAnsi="Times New Roman" w:cs="Times New Roman"/>
          <w:sz w:val="24"/>
          <w:szCs w:val="24"/>
          <w:shd w:val="clear" w:color="auto" w:fill="FFFFFF"/>
        </w:rPr>
        <w:t>) hiljemalt ühe kuu jooksul nõuetekohase taotluse ja kõigi selle juurde nõutavate dokumentide esitamisest arvates.</w:t>
      </w:r>
    </w:p>
    <w:p w14:paraId="70237F21" w14:textId="77777777" w:rsidR="00B857BC" w:rsidRDefault="00B857BC" w:rsidP="00841909">
      <w:pPr>
        <w:pStyle w:val="Vahedeta"/>
        <w:rPr>
          <w:rFonts w:ascii="Times New Roman" w:hAnsi="Times New Roman" w:cs="Times New Roman"/>
          <w:sz w:val="24"/>
          <w:szCs w:val="24"/>
          <w:lang w:eastAsia="et-EE"/>
        </w:rPr>
      </w:pPr>
    </w:p>
    <w:p w14:paraId="08E80A1A" w14:textId="77777777" w:rsidR="00561D56" w:rsidRPr="00841909" w:rsidRDefault="00A64BE4"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 xml:space="preserve">(2) </w:t>
      </w:r>
      <w:r w:rsidR="00561D56" w:rsidRPr="00841909">
        <w:rPr>
          <w:rFonts w:ascii="Times New Roman" w:hAnsi="Times New Roman" w:cs="Times New Roman"/>
          <w:sz w:val="24"/>
          <w:szCs w:val="24"/>
          <w:lang w:eastAsia="et-EE"/>
        </w:rPr>
        <w:t>Raieloa andmise menetluse käigus ametnik:</w:t>
      </w:r>
    </w:p>
    <w:p w14:paraId="48D839F2" w14:textId="77777777" w:rsidR="00561D56" w:rsidRPr="00841909" w:rsidRDefault="00561D56"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lang w:eastAsia="et-EE"/>
        </w:rPr>
        <w:t xml:space="preserve">1) </w:t>
      </w:r>
      <w:r w:rsidR="00D2430A" w:rsidRPr="00841909">
        <w:rPr>
          <w:rFonts w:ascii="Times New Roman" w:hAnsi="Times New Roman" w:cs="Times New Roman"/>
          <w:sz w:val="24"/>
          <w:szCs w:val="24"/>
          <w:shd w:val="clear" w:color="auto" w:fill="FFFFFF"/>
        </w:rPr>
        <w:t xml:space="preserve">registreerib </w:t>
      </w:r>
      <w:r w:rsidRPr="00841909">
        <w:rPr>
          <w:rFonts w:ascii="Times New Roman" w:hAnsi="Times New Roman" w:cs="Times New Roman"/>
          <w:sz w:val="24"/>
          <w:szCs w:val="24"/>
          <w:shd w:val="clear" w:color="auto" w:fill="FFFFFF"/>
        </w:rPr>
        <w:t>raieloa taotluse;</w:t>
      </w:r>
    </w:p>
    <w:p w14:paraId="2A33E317" w14:textId="77777777" w:rsidR="00561D56" w:rsidRPr="00841909" w:rsidRDefault="00561D56"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shd w:val="clear" w:color="auto" w:fill="FFFFFF"/>
        </w:rPr>
        <w:t xml:space="preserve">2) </w:t>
      </w:r>
      <w:r w:rsidR="00A64BE4" w:rsidRPr="00841909">
        <w:rPr>
          <w:rFonts w:ascii="Times New Roman" w:hAnsi="Times New Roman" w:cs="Times New Roman"/>
          <w:sz w:val="24"/>
          <w:szCs w:val="24"/>
          <w:lang w:eastAsia="et-EE"/>
        </w:rPr>
        <w:t>kontrollib taotluses esitatud andmete õigsust, vajadusel nõuab taotlejalt täiendavaid dokumente ja selgitusi</w:t>
      </w:r>
      <w:r w:rsidR="00D2430A" w:rsidRPr="00841909">
        <w:rPr>
          <w:rFonts w:ascii="Times New Roman" w:hAnsi="Times New Roman" w:cs="Times New Roman"/>
          <w:sz w:val="24"/>
          <w:szCs w:val="24"/>
          <w:lang w:eastAsia="et-EE"/>
        </w:rPr>
        <w:t xml:space="preserve"> </w:t>
      </w:r>
      <w:r w:rsidR="00D2430A" w:rsidRPr="00841909">
        <w:rPr>
          <w:rFonts w:ascii="Times New Roman" w:hAnsi="Times New Roman" w:cs="Times New Roman"/>
          <w:sz w:val="24"/>
          <w:szCs w:val="24"/>
          <w:shd w:val="clear" w:color="auto" w:fill="FFFFFF"/>
        </w:rPr>
        <w:t>ning annab dokumentide ja selgituste esitamiseks tähtaja</w:t>
      </w:r>
      <w:r w:rsidRPr="00841909">
        <w:rPr>
          <w:rFonts w:ascii="Times New Roman" w:hAnsi="Times New Roman" w:cs="Times New Roman"/>
          <w:sz w:val="24"/>
          <w:szCs w:val="24"/>
          <w:lang w:eastAsia="et-EE"/>
        </w:rPr>
        <w:t>;</w:t>
      </w:r>
    </w:p>
    <w:p w14:paraId="239BAB98" w14:textId="77777777" w:rsidR="00561D56" w:rsidRPr="00841909" w:rsidRDefault="00561D56"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lang w:eastAsia="et-EE"/>
        </w:rPr>
        <w:t xml:space="preserve">3) </w:t>
      </w:r>
      <w:r w:rsidR="00E70E4A" w:rsidRPr="00841909">
        <w:rPr>
          <w:rFonts w:ascii="Times New Roman" w:hAnsi="Times New Roman" w:cs="Times New Roman"/>
          <w:sz w:val="24"/>
          <w:szCs w:val="24"/>
          <w:shd w:val="clear" w:color="auto" w:fill="FFFFFF"/>
        </w:rPr>
        <w:t>vaatab taotluses märgitud puu üle selle kasvukohas ning hindab raiumise vajalikkust ja põhjendatust, vajadusel kaasab vastava valdkonna eksperte</w:t>
      </w:r>
      <w:r w:rsidRPr="00841909">
        <w:rPr>
          <w:rFonts w:ascii="Times New Roman" w:hAnsi="Times New Roman" w:cs="Times New Roman"/>
          <w:sz w:val="24"/>
          <w:szCs w:val="24"/>
          <w:shd w:val="clear" w:color="auto" w:fill="FFFFFF"/>
        </w:rPr>
        <w:t>;</w:t>
      </w:r>
    </w:p>
    <w:p w14:paraId="2612AF93" w14:textId="77777777" w:rsidR="00A64BE4" w:rsidRPr="00841909" w:rsidRDefault="00561D56"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shd w:val="clear" w:color="auto" w:fill="FFFFFF"/>
        </w:rPr>
        <w:t xml:space="preserve">4) </w:t>
      </w:r>
      <w:r w:rsidR="00E70E4A" w:rsidRPr="00841909">
        <w:rPr>
          <w:rFonts w:ascii="Times New Roman" w:hAnsi="Times New Roman" w:cs="Times New Roman"/>
          <w:sz w:val="24"/>
          <w:szCs w:val="24"/>
          <w:shd w:val="clear" w:color="auto" w:fill="FFFFFF"/>
        </w:rPr>
        <w:t>teeb vajadusel taotlejale ettepaneku uue puu istutamiseks ning määrab istutava puu liigi, istutuskoha ja istutamise tähtaja.</w:t>
      </w:r>
    </w:p>
    <w:p w14:paraId="35E66D93" w14:textId="77777777" w:rsidR="00841909" w:rsidRDefault="00841909" w:rsidP="00841909">
      <w:pPr>
        <w:pStyle w:val="Vahedeta"/>
        <w:rPr>
          <w:rFonts w:ascii="Times New Roman" w:hAnsi="Times New Roman" w:cs="Times New Roman"/>
          <w:sz w:val="24"/>
          <w:szCs w:val="24"/>
          <w:shd w:val="clear" w:color="auto" w:fill="FFFFFF"/>
        </w:rPr>
      </w:pPr>
    </w:p>
    <w:p w14:paraId="64066BB4" w14:textId="77777777" w:rsidR="00CD0B56" w:rsidRPr="00841909" w:rsidRDefault="00CD0B56" w:rsidP="00841909">
      <w:pPr>
        <w:pStyle w:val="Vahedeta"/>
        <w:rPr>
          <w:rFonts w:ascii="Times New Roman" w:hAnsi="Times New Roman" w:cs="Times New Roman"/>
          <w:b/>
          <w:sz w:val="24"/>
          <w:szCs w:val="24"/>
          <w:shd w:val="clear" w:color="auto" w:fill="FFFFFF"/>
        </w:rPr>
      </w:pPr>
      <w:r w:rsidRPr="00841909">
        <w:rPr>
          <w:rFonts w:ascii="Times New Roman" w:hAnsi="Times New Roman" w:cs="Times New Roman"/>
          <w:b/>
          <w:sz w:val="24"/>
          <w:szCs w:val="24"/>
          <w:shd w:val="clear" w:color="auto" w:fill="FFFFFF"/>
        </w:rPr>
        <w:t>§ 7. Raieluba ja selle väljastamine</w:t>
      </w:r>
    </w:p>
    <w:p w14:paraId="655EC748" w14:textId="77777777" w:rsidR="00841909" w:rsidRDefault="00841909" w:rsidP="00841909">
      <w:pPr>
        <w:pStyle w:val="Vahedeta"/>
        <w:rPr>
          <w:rFonts w:ascii="Times New Roman" w:hAnsi="Times New Roman" w:cs="Times New Roman"/>
          <w:sz w:val="24"/>
          <w:szCs w:val="24"/>
          <w:lang w:eastAsia="et-EE"/>
        </w:rPr>
      </w:pPr>
    </w:p>
    <w:p w14:paraId="00100EC5" w14:textId="77777777" w:rsidR="00A64BE4" w:rsidRPr="00841909" w:rsidRDefault="00A64BE4"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(1) Raieluba on vormikohane dokument (lisa 2), mis annab õiguse puu raiumiseks ja mis väljastatakse raieloa taotlejale.</w:t>
      </w:r>
    </w:p>
    <w:p w14:paraId="0313477A" w14:textId="77777777" w:rsidR="00841909" w:rsidRDefault="00841909" w:rsidP="00841909">
      <w:pPr>
        <w:pStyle w:val="Vahedeta"/>
        <w:rPr>
          <w:rFonts w:ascii="Times New Roman" w:hAnsi="Times New Roman" w:cs="Times New Roman"/>
          <w:sz w:val="24"/>
          <w:szCs w:val="24"/>
          <w:shd w:val="clear" w:color="auto" w:fill="FFFFFF"/>
        </w:rPr>
      </w:pPr>
    </w:p>
    <w:p w14:paraId="15A9D7BC" w14:textId="77777777" w:rsidR="00F000D6" w:rsidRPr="00841909" w:rsidRDefault="000B46CE"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shd w:val="clear" w:color="auto" w:fill="FFFFFF"/>
        </w:rPr>
        <w:t>(2</w:t>
      </w:r>
      <w:r w:rsidR="00F000D6" w:rsidRPr="00841909">
        <w:rPr>
          <w:rFonts w:ascii="Times New Roman" w:hAnsi="Times New Roman" w:cs="Times New Roman"/>
          <w:sz w:val="24"/>
          <w:szCs w:val="24"/>
          <w:shd w:val="clear" w:color="auto" w:fill="FFFFFF"/>
        </w:rPr>
        <w:t xml:space="preserve">) Ametniku poolt väljastatud ja tema poolt allkirjastatud raieluba kehtib maksimaalselt </w:t>
      </w:r>
      <w:r w:rsidR="00FC0776" w:rsidRPr="00841909">
        <w:rPr>
          <w:rFonts w:ascii="Times New Roman" w:hAnsi="Times New Roman" w:cs="Times New Roman"/>
          <w:sz w:val="24"/>
          <w:szCs w:val="24"/>
          <w:shd w:val="clear" w:color="auto" w:fill="FFFFFF"/>
        </w:rPr>
        <w:t>üks</w:t>
      </w:r>
      <w:r w:rsidR="00F000D6" w:rsidRPr="00841909">
        <w:rPr>
          <w:rFonts w:ascii="Times New Roman" w:hAnsi="Times New Roman" w:cs="Times New Roman"/>
          <w:sz w:val="24"/>
          <w:szCs w:val="24"/>
          <w:shd w:val="clear" w:color="auto" w:fill="FFFFFF"/>
        </w:rPr>
        <w:t xml:space="preserve"> aasta alates selle väljastamise kuupäevast.</w:t>
      </w:r>
    </w:p>
    <w:p w14:paraId="2FC60236" w14:textId="77777777" w:rsidR="00841909" w:rsidRDefault="00841909" w:rsidP="00841909">
      <w:pPr>
        <w:pStyle w:val="Vahedeta"/>
        <w:rPr>
          <w:rFonts w:ascii="Times New Roman" w:hAnsi="Times New Roman" w:cs="Times New Roman"/>
          <w:sz w:val="24"/>
          <w:szCs w:val="24"/>
          <w:lang w:eastAsia="et-EE"/>
        </w:rPr>
      </w:pPr>
    </w:p>
    <w:p w14:paraId="5A4F9AC4" w14:textId="77777777" w:rsidR="003904CB" w:rsidRPr="00841909" w:rsidRDefault="000B46CE"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(3</w:t>
      </w:r>
      <w:r w:rsidR="00A64BE4" w:rsidRPr="00841909">
        <w:rPr>
          <w:rFonts w:ascii="Times New Roman" w:hAnsi="Times New Roman" w:cs="Times New Roman"/>
          <w:sz w:val="24"/>
          <w:szCs w:val="24"/>
          <w:lang w:eastAsia="et-EE"/>
        </w:rPr>
        <w:t>) Raieloale märgitakse:</w:t>
      </w:r>
      <w:bookmarkStart w:id="10" w:name="para7lg3p1"/>
    </w:p>
    <w:bookmarkEnd w:id="10"/>
    <w:p w14:paraId="47009EE7" w14:textId="77777777" w:rsidR="00420FE6" w:rsidRPr="00420FE6" w:rsidRDefault="00420FE6" w:rsidP="00420FE6">
      <w:pPr>
        <w:pStyle w:val="Vahedeta"/>
        <w:rPr>
          <w:rFonts w:ascii="Times New Roman" w:hAnsi="Times New Roman" w:cs="Times New Roman"/>
          <w:sz w:val="24"/>
          <w:szCs w:val="24"/>
          <w:lang w:eastAsia="et-EE"/>
        </w:rPr>
      </w:pPr>
      <w:r w:rsidRPr="00420FE6">
        <w:rPr>
          <w:rFonts w:ascii="Times New Roman" w:hAnsi="Times New Roman" w:cs="Times New Roman"/>
          <w:sz w:val="24"/>
          <w:szCs w:val="24"/>
          <w:lang w:eastAsia="et-EE"/>
        </w:rPr>
        <w:t>1) raieloa number;</w:t>
      </w:r>
    </w:p>
    <w:p w14:paraId="7DDCED90" w14:textId="77777777" w:rsidR="00420FE6" w:rsidRPr="00420FE6" w:rsidRDefault="00420FE6" w:rsidP="00420FE6">
      <w:pPr>
        <w:pStyle w:val="Vahedeta"/>
        <w:rPr>
          <w:rFonts w:ascii="Times New Roman" w:hAnsi="Times New Roman" w:cs="Times New Roman"/>
          <w:sz w:val="24"/>
          <w:szCs w:val="24"/>
          <w:lang w:eastAsia="et-EE"/>
        </w:rPr>
      </w:pPr>
      <w:r w:rsidRPr="00420FE6">
        <w:rPr>
          <w:rFonts w:ascii="Times New Roman" w:hAnsi="Times New Roman" w:cs="Times New Roman"/>
          <w:sz w:val="24"/>
          <w:szCs w:val="24"/>
          <w:lang w:eastAsia="et-EE"/>
        </w:rPr>
        <w:t>2) andmed raieloa väljastaja kohta;</w:t>
      </w:r>
    </w:p>
    <w:p w14:paraId="1F92B1DD" w14:textId="77777777" w:rsidR="00420FE6" w:rsidRPr="00420FE6" w:rsidRDefault="00420FE6" w:rsidP="00420FE6">
      <w:pPr>
        <w:pStyle w:val="Vahedeta"/>
        <w:rPr>
          <w:rFonts w:ascii="Times New Roman" w:hAnsi="Times New Roman" w:cs="Times New Roman"/>
          <w:sz w:val="24"/>
          <w:szCs w:val="24"/>
          <w:lang w:eastAsia="et-EE"/>
        </w:rPr>
      </w:pPr>
      <w:r w:rsidRPr="00420FE6">
        <w:rPr>
          <w:rFonts w:ascii="Times New Roman" w:hAnsi="Times New Roman" w:cs="Times New Roman"/>
          <w:sz w:val="24"/>
          <w:szCs w:val="24"/>
          <w:lang w:eastAsia="et-EE"/>
        </w:rPr>
        <w:t>3) andmed raieloa taotleja kohta (nimi, isikukoor või registrikood, aadress, telefoninumber, e-posti aadress, esindaja nimi ja isikukood);</w:t>
      </w:r>
    </w:p>
    <w:p w14:paraId="59BE2B33" w14:textId="77777777" w:rsidR="00420FE6" w:rsidRPr="00420FE6" w:rsidRDefault="00420FE6" w:rsidP="00420FE6">
      <w:pPr>
        <w:pStyle w:val="Vahedeta"/>
        <w:rPr>
          <w:rFonts w:ascii="Times New Roman" w:hAnsi="Times New Roman" w:cs="Times New Roman"/>
          <w:sz w:val="24"/>
          <w:szCs w:val="24"/>
          <w:lang w:eastAsia="et-EE"/>
        </w:rPr>
      </w:pPr>
      <w:r w:rsidRPr="00420FE6">
        <w:rPr>
          <w:rFonts w:ascii="Times New Roman" w:hAnsi="Times New Roman" w:cs="Times New Roman"/>
          <w:sz w:val="24"/>
          <w:szCs w:val="24"/>
          <w:lang w:eastAsia="et-EE"/>
        </w:rPr>
        <w:t>4) raieloa taotluse esitamise kuupäev;</w:t>
      </w:r>
    </w:p>
    <w:p w14:paraId="6F8C1B0A" w14:textId="77777777" w:rsidR="00420FE6" w:rsidRPr="00420FE6" w:rsidRDefault="00420FE6" w:rsidP="00420FE6">
      <w:pPr>
        <w:pStyle w:val="Vahedeta"/>
        <w:rPr>
          <w:rFonts w:ascii="Times New Roman" w:hAnsi="Times New Roman" w:cs="Times New Roman"/>
          <w:sz w:val="24"/>
          <w:szCs w:val="24"/>
          <w:lang w:eastAsia="et-EE"/>
        </w:rPr>
      </w:pPr>
      <w:r w:rsidRPr="00420FE6">
        <w:rPr>
          <w:rFonts w:ascii="Times New Roman" w:hAnsi="Times New Roman" w:cs="Times New Roman"/>
          <w:sz w:val="24"/>
          <w:szCs w:val="24"/>
          <w:lang w:eastAsia="et-EE"/>
        </w:rPr>
        <w:t>5) raiumisele kuuluvate puude liik, rinnasdiameeter, arv ja asukoht;</w:t>
      </w:r>
    </w:p>
    <w:p w14:paraId="6CF654D4" w14:textId="77777777" w:rsidR="00420FE6" w:rsidRPr="00420FE6" w:rsidRDefault="00420FE6" w:rsidP="00420FE6">
      <w:pPr>
        <w:pStyle w:val="Vahedeta"/>
        <w:rPr>
          <w:rFonts w:ascii="Times New Roman" w:hAnsi="Times New Roman" w:cs="Times New Roman"/>
          <w:sz w:val="24"/>
          <w:szCs w:val="24"/>
          <w:lang w:eastAsia="et-EE"/>
        </w:rPr>
      </w:pPr>
      <w:r w:rsidRPr="00420FE6">
        <w:rPr>
          <w:rFonts w:ascii="Times New Roman" w:hAnsi="Times New Roman" w:cs="Times New Roman"/>
          <w:sz w:val="24"/>
          <w:szCs w:val="24"/>
          <w:lang w:eastAsia="et-EE"/>
        </w:rPr>
        <w:t>6) info raietööde teostamise aja kohta, raiekoha või raieala korrastamise tähtaja kohta ning raietööde korraldamise ja teostamise eest vastutava isiku kohta;</w:t>
      </w:r>
    </w:p>
    <w:p w14:paraId="41212F25" w14:textId="77777777" w:rsidR="00420FE6" w:rsidRPr="00420FE6" w:rsidRDefault="00420FE6" w:rsidP="00420FE6">
      <w:pPr>
        <w:pStyle w:val="Vahedeta"/>
        <w:rPr>
          <w:rFonts w:ascii="Times New Roman" w:hAnsi="Times New Roman" w:cs="Times New Roman"/>
          <w:sz w:val="24"/>
          <w:szCs w:val="24"/>
          <w:lang w:eastAsia="et-EE"/>
        </w:rPr>
      </w:pPr>
      <w:r w:rsidRPr="00420FE6">
        <w:rPr>
          <w:rFonts w:ascii="Times New Roman" w:hAnsi="Times New Roman" w:cs="Times New Roman"/>
          <w:sz w:val="24"/>
          <w:szCs w:val="24"/>
          <w:lang w:eastAsia="et-EE"/>
        </w:rPr>
        <w:t>7) raiumise lisatingimused (andmed teiste isikute ja asutuste antud nõusolekute ja tingimuste kohta, raietööl nõutavad kohustuslikud ohutusabinõud, raierahu, ettepanek uue puu istutamiseks, sh selle puu liik, istutuskoht ja -tähtaeg jms).</w:t>
      </w:r>
    </w:p>
    <w:p w14:paraId="311A6819" w14:textId="77777777" w:rsidR="00420FE6" w:rsidRPr="00420FE6" w:rsidRDefault="00420FE6" w:rsidP="00420FE6">
      <w:pPr>
        <w:pStyle w:val="Vahedeta"/>
        <w:rPr>
          <w:rFonts w:ascii="Times New Roman" w:hAnsi="Times New Roman" w:cs="Times New Roman"/>
          <w:sz w:val="24"/>
          <w:szCs w:val="24"/>
          <w:lang w:eastAsia="et-EE"/>
        </w:rPr>
      </w:pPr>
      <w:r w:rsidRPr="00420FE6">
        <w:rPr>
          <w:rFonts w:ascii="Times New Roman" w:hAnsi="Times New Roman" w:cs="Times New Roman"/>
          <w:sz w:val="24"/>
          <w:szCs w:val="24"/>
          <w:lang w:eastAsia="et-EE"/>
        </w:rPr>
        <w:lastRenderedPageBreak/>
        <w:t>8) raiekoha või -ala korrastamise tähtaeg</w:t>
      </w:r>
    </w:p>
    <w:p w14:paraId="5D184FC3" w14:textId="77777777" w:rsidR="00420FE6" w:rsidRPr="00420FE6" w:rsidRDefault="00420FE6" w:rsidP="00420FE6">
      <w:pPr>
        <w:pStyle w:val="Vahedeta"/>
        <w:rPr>
          <w:rFonts w:ascii="Times New Roman" w:hAnsi="Times New Roman" w:cs="Times New Roman"/>
          <w:sz w:val="24"/>
          <w:szCs w:val="24"/>
          <w:lang w:eastAsia="et-EE"/>
        </w:rPr>
      </w:pPr>
      <w:r w:rsidRPr="00420FE6">
        <w:rPr>
          <w:rFonts w:ascii="Times New Roman" w:hAnsi="Times New Roman" w:cs="Times New Roman"/>
          <w:sz w:val="24"/>
          <w:szCs w:val="24"/>
          <w:lang w:eastAsia="et-EE"/>
        </w:rPr>
        <w:t>9) raieloa kehtivuse aeg;</w:t>
      </w:r>
    </w:p>
    <w:p w14:paraId="08B8CD07" w14:textId="77777777" w:rsidR="00420FE6" w:rsidRPr="00420FE6" w:rsidRDefault="00420FE6" w:rsidP="00420FE6">
      <w:pPr>
        <w:pStyle w:val="Vahedeta"/>
        <w:rPr>
          <w:rFonts w:ascii="Times New Roman" w:hAnsi="Times New Roman" w:cs="Times New Roman"/>
          <w:sz w:val="24"/>
          <w:szCs w:val="24"/>
          <w:lang w:eastAsia="et-EE"/>
        </w:rPr>
      </w:pPr>
      <w:r w:rsidRPr="00420FE6">
        <w:rPr>
          <w:rFonts w:ascii="Times New Roman" w:hAnsi="Times New Roman" w:cs="Times New Roman"/>
          <w:sz w:val="24"/>
          <w:szCs w:val="24"/>
          <w:lang w:eastAsia="et-EE"/>
        </w:rPr>
        <w:t>10) raieloa väljastamise kuupäev ja väljastaja allkiri;</w:t>
      </w:r>
    </w:p>
    <w:p w14:paraId="349E2936" w14:textId="77777777" w:rsidR="00420FE6" w:rsidRPr="00420FE6" w:rsidRDefault="00420FE6" w:rsidP="00420FE6">
      <w:pPr>
        <w:pStyle w:val="Vahedeta"/>
        <w:rPr>
          <w:rFonts w:ascii="Times New Roman" w:hAnsi="Times New Roman" w:cs="Times New Roman"/>
          <w:sz w:val="24"/>
          <w:szCs w:val="24"/>
          <w:lang w:eastAsia="et-EE"/>
        </w:rPr>
      </w:pPr>
      <w:r w:rsidRPr="00420FE6">
        <w:rPr>
          <w:rFonts w:ascii="Times New Roman" w:hAnsi="Times New Roman" w:cs="Times New Roman"/>
          <w:sz w:val="24"/>
          <w:szCs w:val="24"/>
          <w:lang w:eastAsia="et-EE"/>
        </w:rPr>
        <w:t>11) raieloa vastuvõtmise kuupäev ja vastuvõtja allkiri.</w:t>
      </w:r>
    </w:p>
    <w:p w14:paraId="329FC1C7" w14:textId="77777777" w:rsidR="00420FE6" w:rsidRPr="00420FE6" w:rsidRDefault="00420FE6" w:rsidP="00420FE6">
      <w:pPr>
        <w:pStyle w:val="Vahedeta"/>
        <w:rPr>
          <w:rFonts w:ascii="Times New Roman" w:hAnsi="Times New Roman" w:cs="Times New Roman"/>
          <w:sz w:val="24"/>
          <w:szCs w:val="24"/>
          <w:lang w:eastAsia="et-EE"/>
        </w:rPr>
      </w:pPr>
    </w:p>
    <w:p w14:paraId="7D0925E9" w14:textId="77777777" w:rsidR="00420FE6" w:rsidRDefault="00420FE6" w:rsidP="00420FE6">
      <w:pPr>
        <w:pStyle w:val="Vahedeta"/>
        <w:rPr>
          <w:rFonts w:ascii="Times New Roman" w:hAnsi="Times New Roman" w:cs="Times New Roman"/>
          <w:sz w:val="24"/>
          <w:szCs w:val="24"/>
          <w:lang w:eastAsia="et-EE"/>
        </w:rPr>
      </w:pPr>
      <w:r w:rsidRPr="00420FE6">
        <w:rPr>
          <w:rFonts w:ascii="Times New Roman" w:hAnsi="Times New Roman" w:cs="Times New Roman"/>
          <w:sz w:val="24"/>
          <w:szCs w:val="24"/>
          <w:lang w:eastAsia="et-EE"/>
        </w:rPr>
        <w:t>(4) Raieluba hakkab kehtima pärast mõlemapoolset kirjalikku või digitaalset allkirjastamist.</w:t>
      </w:r>
      <w:r w:rsidRPr="00841909">
        <w:rPr>
          <w:rFonts w:ascii="Times New Roman" w:hAnsi="Times New Roman" w:cs="Times New Roman"/>
          <w:sz w:val="24"/>
          <w:szCs w:val="24"/>
          <w:lang w:eastAsia="et-EE"/>
        </w:rPr>
        <w:t xml:space="preserve"> </w:t>
      </w:r>
    </w:p>
    <w:p w14:paraId="1FD34560" w14:textId="77777777" w:rsidR="00420FE6" w:rsidRDefault="00420FE6" w:rsidP="00420FE6">
      <w:pPr>
        <w:pStyle w:val="Vahedeta"/>
        <w:rPr>
          <w:rFonts w:ascii="Times New Roman" w:hAnsi="Times New Roman" w:cs="Times New Roman"/>
          <w:sz w:val="24"/>
          <w:szCs w:val="24"/>
          <w:lang w:eastAsia="et-EE"/>
        </w:rPr>
      </w:pPr>
    </w:p>
    <w:p w14:paraId="7E022074" w14:textId="63005BEC" w:rsidR="00A64BE4" w:rsidRPr="00841909" w:rsidRDefault="00FC0776" w:rsidP="00420FE6">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w:t>
      </w:r>
      <w:r w:rsidR="00D44B0A">
        <w:rPr>
          <w:rFonts w:ascii="Times New Roman" w:hAnsi="Times New Roman" w:cs="Times New Roman"/>
          <w:sz w:val="24"/>
          <w:szCs w:val="24"/>
          <w:lang w:eastAsia="et-EE"/>
        </w:rPr>
        <w:t>5</w:t>
      </w:r>
      <w:r w:rsidR="00A64BE4" w:rsidRPr="00841909">
        <w:rPr>
          <w:rFonts w:ascii="Times New Roman" w:hAnsi="Times New Roman" w:cs="Times New Roman"/>
          <w:sz w:val="24"/>
          <w:szCs w:val="24"/>
          <w:lang w:eastAsia="et-EE"/>
        </w:rPr>
        <w:t>) Raieluba vormistatakse kahes eksemplaris, millest üks väljastatakse taotlejale elektrooniliselt digiallkirjastatult või taotleja soovi korral paberkandjal ja üks eksemplar säilitatakse ametiasutuses.</w:t>
      </w:r>
    </w:p>
    <w:p w14:paraId="32A40797" w14:textId="77777777" w:rsidR="00841909" w:rsidRDefault="00841909" w:rsidP="00841909">
      <w:pPr>
        <w:pStyle w:val="Vahedeta"/>
        <w:rPr>
          <w:rFonts w:ascii="Times New Roman" w:hAnsi="Times New Roman" w:cs="Times New Roman"/>
          <w:sz w:val="24"/>
          <w:szCs w:val="24"/>
          <w:lang w:eastAsia="et-EE"/>
        </w:rPr>
      </w:pPr>
    </w:p>
    <w:p w14:paraId="59C3F2A9" w14:textId="7017DF0A" w:rsidR="00A64BE4" w:rsidRPr="00841909" w:rsidRDefault="00A64BE4"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w:t>
      </w:r>
      <w:r w:rsidR="00420FE6">
        <w:rPr>
          <w:rFonts w:ascii="Times New Roman" w:hAnsi="Times New Roman" w:cs="Times New Roman"/>
          <w:sz w:val="24"/>
          <w:szCs w:val="24"/>
          <w:lang w:eastAsia="et-EE"/>
        </w:rPr>
        <w:t>6</w:t>
      </w:r>
      <w:r w:rsidRPr="00841909">
        <w:rPr>
          <w:rFonts w:ascii="Times New Roman" w:hAnsi="Times New Roman" w:cs="Times New Roman"/>
          <w:sz w:val="24"/>
          <w:szCs w:val="24"/>
          <w:lang w:eastAsia="et-EE"/>
        </w:rPr>
        <w:t xml:space="preserve">) Raielubasid säilitatakse </w:t>
      </w:r>
      <w:r w:rsidR="00D702DC">
        <w:rPr>
          <w:rFonts w:ascii="Times New Roman" w:hAnsi="Times New Roman" w:cs="Times New Roman"/>
          <w:sz w:val="24"/>
          <w:szCs w:val="24"/>
          <w:lang w:eastAsia="et-EE"/>
        </w:rPr>
        <w:t>ametiasutuses</w:t>
      </w:r>
      <w:r w:rsidRPr="00841909">
        <w:rPr>
          <w:rFonts w:ascii="Times New Roman" w:hAnsi="Times New Roman" w:cs="Times New Roman"/>
          <w:sz w:val="24"/>
          <w:szCs w:val="24"/>
          <w:lang w:eastAsia="et-EE"/>
        </w:rPr>
        <w:t xml:space="preserve"> 3 aastat.</w:t>
      </w:r>
    </w:p>
    <w:p w14:paraId="4D41302F" w14:textId="77777777" w:rsidR="00841909" w:rsidRDefault="00841909" w:rsidP="00841909">
      <w:pPr>
        <w:pStyle w:val="Vahedeta"/>
        <w:rPr>
          <w:rFonts w:ascii="Times New Roman" w:hAnsi="Times New Roman" w:cs="Times New Roman"/>
          <w:sz w:val="24"/>
          <w:szCs w:val="24"/>
          <w:shd w:val="clear" w:color="auto" w:fill="FFFFFF"/>
        </w:rPr>
      </w:pPr>
    </w:p>
    <w:p w14:paraId="58E25F67" w14:textId="77777777" w:rsidR="00EF0478" w:rsidRPr="00841909" w:rsidRDefault="00EF0478" w:rsidP="00841909">
      <w:pPr>
        <w:pStyle w:val="Vahedeta"/>
        <w:rPr>
          <w:rFonts w:ascii="Times New Roman" w:hAnsi="Times New Roman" w:cs="Times New Roman"/>
          <w:b/>
          <w:sz w:val="24"/>
          <w:szCs w:val="24"/>
          <w:shd w:val="clear" w:color="auto" w:fill="FFFFFF"/>
        </w:rPr>
      </w:pPr>
      <w:r w:rsidRPr="00841909">
        <w:rPr>
          <w:rFonts w:ascii="Times New Roman" w:hAnsi="Times New Roman" w:cs="Times New Roman"/>
          <w:b/>
          <w:sz w:val="24"/>
          <w:szCs w:val="24"/>
          <w:shd w:val="clear" w:color="auto" w:fill="FFFFFF"/>
        </w:rPr>
        <w:t>§ 8. Raieloa väljastamisest keeldumine</w:t>
      </w:r>
    </w:p>
    <w:p w14:paraId="7F72D492" w14:textId="77777777" w:rsidR="00841909" w:rsidRDefault="00841909" w:rsidP="00841909">
      <w:pPr>
        <w:pStyle w:val="Vahedeta"/>
        <w:rPr>
          <w:rFonts w:ascii="Times New Roman" w:hAnsi="Times New Roman" w:cs="Times New Roman"/>
          <w:sz w:val="24"/>
          <w:szCs w:val="24"/>
          <w:lang w:eastAsia="et-EE"/>
        </w:rPr>
      </w:pPr>
    </w:p>
    <w:p w14:paraId="7351E34A" w14:textId="77777777" w:rsidR="003904CB" w:rsidRPr="00841909" w:rsidRDefault="00841909" w:rsidP="00841909">
      <w:pPr>
        <w:pStyle w:val="Vahedeta"/>
        <w:rPr>
          <w:rFonts w:ascii="Times New Roman" w:hAnsi="Times New Roman" w:cs="Times New Roman"/>
          <w:sz w:val="24"/>
          <w:szCs w:val="24"/>
          <w:lang w:eastAsia="et-EE"/>
        </w:rPr>
      </w:pPr>
      <w:r>
        <w:rPr>
          <w:rFonts w:ascii="Times New Roman" w:hAnsi="Times New Roman" w:cs="Times New Roman"/>
          <w:sz w:val="24"/>
          <w:szCs w:val="24"/>
          <w:lang w:eastAsia="et-EE"/>
        </w:rPr>
        <w:t xml:space="preserve">(1) </w:t>
      </w:r>
      <w:r w:rsidR="0055757F" w:rsidRPr="00841909">
        <w:rPr>
          <w:rFonts w:ascii="Times New Roman" w:hAnsi="Times New Roman" w:cs="Times New Roman"/>
          <w:sz w:val="24"/>
          <w:szCs w:val="24"/>
          <w:lang w:eastAsia="et-EE"/>
        </w:rPr>
        <w:t>R</w:t>
      </w:r>
      <w:r w:rsidR="00A64BE4" w:rsidRPr="00841909">
        <w:rPr>
          <w:rFonts w:ascii="Times New Roman" w:hAnsi="Times New Roman" w:cs="Times New Roman"/>
          <w:sz w:val="24"/>
          <w:szCs w:val="24"/>
          <w:lang w:eastAsia="et-EE"/>
        </w:rPr>
        <w:t>aieloa väljastamisest võib keelduda, kui:</w:t>
      </w:r>
      <w:bookmarkStart w:id="11" w:name="para8lg1p1"/>
    </w:p>
    <w:bookmarkEnd w:id="11"/>
    <w:p w14:paraId="278990A2" w14:textId="77777777" w:rsidR="003904CB" w:rsidRPr="00841909" w:rsidRDefault="00677C5F"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 xml:space="preserve">1) </w:t>
      </w:r>
      <w:r w:rsidR="00A64BE4" w:rsidRPr="00841909">
        <w:rPr>
          <w:rFonts w:ascii="Times New Roman" w:hAnsi="Times New Roman" w:cs="Times New Roman"/>
          <w:sz w:val="24"/>
          <w:szCs w:val="24"/>
          <w:lang w:eastAsia="et-EE"/>
        </w:rPr>
        <w:t>taotlejaks on isik, kellel puudub õigus</w:t>
      </w:r>
      <w:r w:rsidR="00973EF5" w:rsidRPr="00841909">
        <w:rPr>
          <w:rFonts w:ascii="Times New Roman" w:hAnsi="Times New Roman" w:cs="Times New Roman"/>
          <w:sz w:val="24"/>
          <w:szCs w:val="24"/>
          <w:lang w:eastAsia="et-EE"/>
        </w:rPr>
        <w:t xml:space="preserve"> </w:t>
      </w:r>
      <w:r w:rsidR="00A64BE4" w:rsidRPr="00841909">
        <w:rPr>
          <w:rFonts w:ascii="Times New Roman" w:hAnsi="Times New Roman" w:cs="Times New Roman"/>
          <w:sz w:val="24"/>
          <w:szCs w:val="24"/>
          <w:lang w:eastAsia="et-EE"/>
        </w:rPr>
        <w:t>taotlust esitada;</w:t>
      </w:r>
      <w:bookmarkStart w:id="12" w:name="para8lg1p2"/>
    </w:p>
    <w:bookmarkEnd w:id="12"/>
    <w:p w14:paraId="637E6F57" w14:textId="241EE3D8" w:rsidR="00677C5F" w:rsidRPr="00841909" w:rsidRDefault="00B857BC" w:rsidP="00841909">
      <w:pPr>
        <w:pStyle w:val="Vahedeta"/>
        <w:rPr>
          <w:rFonts w:ascii="Times New Roman" w:hAnsi="Times New Roman" w:cs="Times New Roman"/>
          <w:sz w:val="24"/>
          <w:szCs w:val="24"/>
          <w:lang w:eastAsia="et-EE"/>
        </w:rPr>
      </w:pPr>
      <w:r>
        <w:rPr>
          <w:rFonts w:ascii="Times New Roman" w:hAnsi="Times New Roman" w:cs="Times New Roman"/>
          <w:sz w:val="24"/>
          <w:szCs w:val="24"/>
          <w:lang w:eastAsia="et-EE"/>
        </w:rPr>
        <w:t xml:space="preserve">2) </w:t>
      </w:r>
      <w:r w:rsidR="00A64BE4" w:rsidRPr="00841909">
        <w:rPr>
          <w:rFonts w:ascii="Times New Roman" w:hAnsi="Times New Roman" w:cs="Times New Roman"/>
          <w:sz w:val="24"/>
          <w:szCs w:val="24"/>
          <w:lang w:eastAsia="et-EE"/>
        </w:rPr>
        <w:t>taotleja ei ole etteantud tähtajaks esitanud kõiki täiendavaid dokumente või selgitusi;</w:t>
      </w:r>
    </w:p>
    <w:p w14:paraId="04824A4E" w14:textId="3304510B" w:rsidR="003904CB" w:rsidRPr="00841909" w:rsidRDefault="00B857BC" w:rsidP="00841909">
      <w:pPr>
        <w:pStyle w:val="Vahedeta"/>
        <w:rPr>
          <w:rFonts w:ascii="Times New Roman" w:hAnsi="Times New Roman" w:cs="Times New Roman"/>
          <w:sz w:val="24"/>
          <w:szCs w:val="24"/>
          <w:lang w:eastAsia="et-EE"/>
        </w:rPr>
      </w:pPr>
      <w:r>
        <w:rPr>
          <w:rFonts w:ascii="Times New Roman" w:hAnsi="Times New Roman" w:cs="Times New Roman"/>
          <w:sz w:val="24"/>
          <w:szCs w:val="24"/>
          <w:lang w:eastAsia="et-EE"/>
        </w:rPr>
        <w:t xml:space="preserve">3) </w:t>
      </w:r>
      <w:r w:rsidR="00A64BE4" w:rsidRPr="00841909">
        <w:rPr>
          <w:rFonts w:ascii="Times New Roman" w:hAnsi="Times New Roman" w:cs="Times New Roman"/>
          <w:sz w:val="24"/>
          <w:szCs w:val="24"/>
          <w:lang w:eastAsia="et-EE"/>
        </w:rPr>
        <w:t>taotleja on esitanud tegelikkusele mittevastavaid andmeid;</w:t>
      </w:r>
      <w:bookmarkStart w:id="13" w:name="para8lg1p4"/>
    </w:p>
    <w:p w14:paraId="156942D1" w14:textId="77777777" w:rsidR="009D2FF3" w:rsidRPr="00841909" w:rsidRDefault="009D2FF3"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shd w:val="clear" w:color="auto" w:fill="FFFFFF"/>
        </w:rPr>
        <w:t>4) puu raiumise soov ei ole piisavalt põhjendatud;</w:t>
      </w:r>
    </w:p>
    <w:p w14:paraId="02351369" w14:textId="41005BFF" w:rsidR="009D2FF3" w:rsidRPr="00841909" w:rsidRDefault="00B857BC" w:rsidP="00841909">
      <w:pPr>
        <w:pStyle w:val="Vahedeta"/>
        <w:rPr>
          <w:rFonts w:ascii="Times New Roman" w:hAnsi="Times New Roman" w:cs="Times New Roman"/>
          <w:sz w:val="24"/>
          <w:szCs w:val="24"/>
          <w:lang w:eastAsia="et-EE"/>
        </w:rPr>
      </w:pPr>
      <w:r>
        <w:rPr>
          <w:rFonts w:ascii="Times New Roman" w:hAnsi="Times New Roman" w:cs="Times New Roman"/>
          <w:sz w:val="24"/>
          <w:szCs w:val="24"/>
          <w:lang w:eastAsia="et-EE"/>
        </w:rPr>
        <w:t xml:space="preserve">5) </w:t>
      </w:r>
      <w:r w:rsidR="009D2FF3" w:rsidRPr="00841909">
        <w:rPr>
          <w:rFonts w:ascii="Times New Roman" w:hAnsi="Times New Roman" w:cs="Times New Roman"/>
          <w:sz w:val="24"/>
          <w:szCs w:val="24"/>
          <w:lang w:eastAsia="et-EE"/>
        </w:rPr>
        <w:t xml:space="preserve">puu, millele taotletakse raieluba, on </w:t>
      </w:r>
      <w:r w:rsidR="00467DF2" w:rsidRPr="00841909">
        <w:rPr>
          <w:rFonts w:ascii="Times New Roman" w:hAnsi="Times New Roman" w:cs="Times New Roman"/>
          <w:sz w:val="24"/>
          <w:szCs w:val="24"/>
          <w:shd w:val="clear" w:color="auto" w:fill="FFFFFF"/>
        </w:rPr>
        <w:t xml:space="preserve">dendroloogiliselt väärtuslik, </w:t>
      </w:r>
      <w:r w:rsidR="009D2FF3" w:rsidRPr="00841909">
        <w:rPr>
          <w:rFonts w:ascii="Times New Roman" w:hAnsi="Times New Roman" w:cs="Times New Roman"/>
          <w:sz w:val="24"/>
          <w:szCs w:val="24"/>
          <w:lang w:eastAsia="et-EE"/>
        </w:rPr>
        <w:t xml:space="preserve">terve ja elujõuline </w:t>
      </w:r>
      <w:r w:rsidR="00467DF2" w:rsidRPr="00841909">
        <w:rPr>
          <w:rFonts w:ascii="Times New Roman" w:hAnsi="Times New Roman" w:cs="Times New Roman"/>
          <w:sz w:val="24"/>
          <w:szCs w:val="24"/>
          <w:lang w:eastAsia="et-EE"/>
        </w:rPr>
        <w:t xml:space="preserve">ning </w:t>
      </w:r>
      <w:r w:rsidR="00467DF2" w:rsidRPr="00841909">
        <w:rPr>
          <w:rFonts w:ascii="Times New Roman" w:hAnsi="Times New Roman" w:cs="Times New Roman"/>
          <w:sz w:val="24"/>
          <w:szCs w:val="24"/>
          <w:shd w:val="clear" w:color="auto" w:fill="FFFFFF"/>
        </w:rPr>
        <w:t>ohutu ümbritsevale keskkonnale, inimeste tervisele ja varale</w:t>
      </w:r>
      <w:r w:rsidR="009D2FF3" w:rsidRPr="00841909">
        <w:rPr>
          <w:rFonts w:ascii="Times New Roman" w:hAnsi="Times New Roman" w:cs="Times New Roman"/>
          <w:sz w:val="24"/>
          <w:szCs w:val="24"/>
          <w:lang w:eastAsia="et-EE"/>
        </w:rPr>
        <w:t>;</w:t>
      </w:r>
      <w:bookmarkStart w:id="14" w:name="para8lg1p5"/>
    </w:p>
    <w:bookmarkEnd w:id="14"/>
    <w:p w14:paraId="4936618F" w14:textId="40F2CEF8" w:rsidR="009D2FF3" w:rsidRPr="00841909" w:rsidRDefault="009D2FF3"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lang w:eastAsia="et-EE"/>
        </w:rPr>
        <w:t>6)</w:t>
      </w:r>
      <w:r w:rsidR="00B857BC">
        <w:rPr>
          <w:rFonts w:ascii="Times New Roman" w:hAnsi="Times New Roman" w:cs="Times New Roman"/>
          <w:sz w:val="24"/>
          <w:szCs w:val="24"/>
          <w:shd w:val="clear" w:color="auto" w:fill="FFFFFF"/>
        </w:rPr>
        <w:t xml:space="preserve"> </w:t>
      </w:r>
      <w:r w:rsidRPr="00841909">
        <w:rPr>
          <w:rFonts w:ascii="Times New Roman" w:hAnsi="Times New Roman" w:cs="Times New Roman"/>
          <w:sz w:val="24"/>
          <w:szCs w:val="24"/>
          <w:shd w:val="clear" w:color="auto" w:fill="FFFFFF"/>
        </w:rPr>
        <w:t>kaitstava loodusobjekti valitseja, Muinsuskaitseamet ja/või Keskkonnaamet ei ole andnud nõusolekut puu raiumiseks, kuid selline nõusolek on õigusaktide alusel nõutav;</w:t>
      </w:r>
    </w:p>
    <w:bookmarkEnd w:id="13"/>
    <w:p w14:paraId="4649908E" w14:textId="5B119CCC" w:rsidR="00677C5F" w:rsidRPr="00841909" w:rsidRDefault="009D2FF3"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7</w:t>
      </w:r>
      <w:r w:rsidR="00B857BC">
        <w:rPr>
          <w:rFonts w:ascii="Times New Roman" w:hAnsi="Times New Roman" w:cs="Times New Roman"/>
          <w:sz w:val="24"/>
          <w:szCs w:val="24"/>
          <w:lang w:eastAsia="et-EE"/>
        </w:rPr>
        <w:t xml:space="preserve">) </w:t>
      </w:r>
      <w:r w:rsidR="00A64BE4" w:rsidRPr="00841909">
        <w:rPr>
          <w:rFonts w:ascii="Times New Roman" w:hAnsi="Times New Roman" w:cs="Times New Roman"/>
          <w:sz w:val="24"/>
          <w:szCs w:val="24"/>
          <w:lang w:eastAsia="et-EE"/>
        </w:rPr>
        <w:t>puu, millele taotletakse raieluba, on looduskaitseseadusest tulenevalt riikliku või kohaliku omavalitsuse tasandil kaitstav loodusobjekt;</w:t>
      </w:r>
    </w:p>
    <w:p w14:paraId="0F3B6DC2" w14:textId="531A5CF4" w:rsidR="00F06F0A" w:rsidRPr="00841909" w:rsidRDefault="009D2FF3"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8</w:t>
      </w:r>
      <w:r w:rsidR="00B857BC">
        <w:rPr>
          <w:rFonts w:ascii="Times New Roman" w:hAnsi="Times New Roman" w:cs="Times New Roman"/>
          <w:sz w:val="24"/>
          <w:szCs w:val="24"/>
          <w:lang w:eastAsia="et-EE"/>
        </w:rPr>
        <w:t xml:space="preserve">) </w:t>
      </w:r>
      <w:r w:rsidR="00A64BE4" w:rsidRPr="00841909">
        <w:rPr>
          <w:rFonts w:ascii="Times New Roman" w:hAnsi="Times New Roman" w:cs="Times New Roman"/>
          <w:sz w:val="24"/>
          <w:szCs w:val="24"/>
          <w:lang w:eastAsia="et-EE"/>
        </w:rPr>
        <w:t xml:space="preserve">puu, millele taotletakse raieluba, on määratud </w:t>
      </w:r>
      <w:r w:rsidR="00F06F0A" w:rsidRPr="00841909">
        <w:rPr>
          <w:rFonts w:ascii="Times New Roman" w:hAnsi="Times New Roman" w:cs="Times New Roman"/>
          <w:sz w:val="24"/>
          <w:szCs w:val="24"/>
          <w:lang w:eastAsia="et-EE"/>
        </w:rPr>
        <w:t xml:space="preserve">detailplaneeringuga või ehitusprojektis </w:t>
      </w:r>
      <w:r w:rsidR="00A64BE4" w:rsidRPr="00841909">
        <w:rPr>
          <w:rFonts w:ascii="Times New Roman" w:hAnsi="Times New Roman" w:cs="Times New Roman"/>
          <w:sz w:val="24"/>
          <w:szCs w:val="24"/>
          <w:lang w:eastAsia="et-EE"/>
        </w:rPr>
        <w:t>säilitatavaks;</w:t>
      </w:r>
    </w:p>
    <w:p w14:paraId="75EE5A9A" w14:textId="2DB4841B" w:rsidR="00F06F0A" w:rsidRPr="00841909" w:rsidRDefault="00B857BC" w:rsidP="00841909">
      <w:pPr>
        <w:pStyle w:val="Vahedet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9) </w:t>
      </w:r>
      <w:r w:rsidR="00F06F0A" w:rsidRPr="00841909">
        <w:rPr>
          <w:rFonts w:ascii="Times New Roman" w:hAnsi="Times New Roman" w:cs="Times New Roman"/>
          <w:sz w:val="24"/>
          <w:szCs w:val="24"/>
          <w:shd w:val="clear" w:color="auto" w:fill="FFFFFF"/>
        </w:rPr>
        <w:t>raieluba taotletakse puu raiumiseks lindude pesitsusajal ning raieloas märgitud puul asub lindude pesitsuskoht;</w:t>
      </w:r>
    </w:p>
    <w:p w14:paraId="5416CFD0" w14:textId="11C21D2B" w:rsidR="003904CB" w:rsidRPr="00841909" w:rsidRDefault="00F06F0A"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10</w:t>
      </w:r>
      <w:r w:rsidR="00B857BC">
        <w:rPr>
          <w:rFonts w:ascii="Times New Roman" w:hAnsi="Times New Roman" w:cs="Times New Roman"/>
          <w:sz w:val="24"/>
          <w:szCs w:val="24"/>
          <w:lang w:eastAsia="et-EE"/>
        </w:rPr>
        <w:t xml:space="preserve">) </w:t>
      </w:r>
      <w:r w:rsidR="00A64BE4" w:rsidRPr="00841909">
        <w:rPr>
          <w:rFonts w:ascii="Times New Roman" w:hAnsi="Times New Roman" w:cs="Times New Roman"/>
          <w:sz w:val="24"/>
          <w:szCs w:val="24"/>
          <w:lang w:eastAsia="et-EE"/>
        </w:rPr>
        <w:t>taotleja on jätnud täitmata varem väljastatud raieloaga sätestatud tingimusi ja kohustusi;</w:t>
      </w:r>
      <w:bookmarkStart w:id="15" w:name="para8lg1p8"/>
    </w:p>
    <w:bookmarkEnd w:id="15"/>
    <w:p w14:paraId="0A2F40CC" w14:textId="2C51F263" w:rsidR="00A64BE4" w:rsidRPr="00841909" w:rsidRDefault="009D2FF3"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1</w:t>
      </w:r>
      <w:r w:rsidR="00F06F0A" w:rsidRPr="00841909">
        <w:rPr>
          <w:rFonts w:ascii="Times New Roman" w:hAnsi="Times New Roman" w:cs="Times New Roman"/>
          <w:sz w:val="24"/>
          <w:szCs w:val="24"/>
          <w:lang w:eastAsia="et-EE"/>
        </w:rPr>
        <w:t>1</w:t>
      </w:r>
      <w:r w:rsidR="00B857BC">
        <w:rPr>
          <w:rFonts w:ascii="Times New Roman" w:hAnsi="Times New Roman" w:cs="Times New Roman"/>
          <w:sz w:val="24"/>
          <w:szCs w:val="24"/>
          <w:lang w:eastAsia="et-EE"/>
        </w:rPr>
        <w:t xml:space="preserve">) </w:t>
      </w:r>
      <w:r w:rsidR="00A64BE4" w:rsidRPr="00841909">
        <w:rPr>
          <w:rFonts w:ascii="Times New Roman" w:hAnsi="Times New Roman" w:cs="Times New Roman"/>
          <w:sz w:val="24"/>
          <w:szCs w:val="24"/>
          <w:lang w:eastAsia="et-EE"/>
        </w:rPr>
        <w:t>raie on vastuolus avalike huvidega.</w:t>
      </w:r>
    </w:p>
    <w:p w14:paraId="51D58A9B" w14:textId="77777777" w:rsidR="00841909" w:rsidRDefault="00841909" w:rsidP="00841909">
      <w:pPr>
        <w:pStyle w:val="Vahedeta"/>
        <w:rPr>
          <w:rFonts w:ascii="Times New Roman" w:hAnsi="Times New Roman" w:cs="Times New Roman"/>
          <w:sz w:val="24"/>
          <w:szCs w:val="24"/>
          <w:shd w:val="clear" w:color="auto" w:fill="FFFFFF"/>
        </w:rPr>
      </w:pPr>
    </w:p>
    <w:p w14:paraId="08333481" w14:textId="77777777" w:rsidR="00B10D1C" w:rsidRDefault="006879E5" w:rsidP="00841909">
      <w:pPr>
        <w:pStyle w:val="Vahedeta"/>
        <w:rPr>
          <w:rFonts w:ascii="Times New Roman" w:hAnsi="Times New Roman" w:cs="Times New Roman"/>
          <w:sz w:val="24"/>
          <w:szCs w:val="24"/>
          <w:shd w:val="clear" w:color="auto" w:fill="FFFFFF"/>
        </w:rPr>
      </w:pPr>
      <w:r w:rsidRPr="00841909">
        <w:rPr>
          <w:rFonts w:ascii="Times New Roman" w:hAnsi="Times New Roman" w:cs="Times New Roman"/>
          <w:sz w:val="24"/>
          <w:szCs w:val="24"/>
          <w:shd w:val="clear" w:color="auto" w:fill="FFFFFF"/>
        </w:rPr>
        <w:t>(2</w:t>
      </w:r>
      <w:r w:rsidR="00B10D1C" w:rsidRPr="00841909">
        <w:rPr>
          <w:rFonts w:ascii="Times New Roman" w:hAnsi="Times New Roman" w:cs="Times New Roman"/>
          <w:sz w:val="24"/>
          <w:szCs w:val="24"/>
          <w:shd w:val="clear" w:color="auto" w:fill="FFFFFF"/>
        </w:rPr>
        <w:t>) Juhul, kui taotluses nimetatud puu raiumise põhjus on võimalik kõrvaldada puu üksikute okste eemaldamise või võra kärpimisega, on ametnikul õigus puu likvideerimiseks taotletud raieloa andmisest keelduda või raieloa andmisest keeldumise asemel anda raieluba puu võra kärpimiseks</w:t>
      </w:r>
      <w:r w:rsidR="00841909">
        <w:rPr>
          <w:rFonts w:ascii="Times New Roman" w:hAnsi="Times New Roman" w:cs="Times New Roman"/>
          <w:sz w:val="24"/>
          <w:szCs w:val="24"/>
          <w:shd w:val="clear" w:color="auto" w:fill="FFFFFF"/>
        </w:rPr>
        <w:t>.</w:t>
      </w:r>
    </w:p>
    <w:p w14:paraId="2F71E453" w14:textId="77777777" w:rsidR="00841909" w:rsidRPr="00841909" w:rsidRDefault="00841909" w:rsidP="00841909">
      <w:pPr>
        <w:pStyle w:val="Vahedeta"/>
        <w:rPr>
          <w:rFonts w:ascii="Times New Roman" w:hAnsi="Times New Roman" w:cs="Times New Roman"/>
          <w:sz w:val="24"/>
          <w:szCs w:val="24"/>
          <w:lang w:eastAsia="et-EE"/>
        </w:rPr>
      </w:pPr>
    </w:p>
    <w:p w14:paraId="3F51051E" w14:textId="77777777" w:rsidR="00A64BE4" w:rsidRPr="00841909" w:rsidRDefault="006879E5"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(3</w:t>
      </w:r>
      <w:r w:rsidR="00A64BE4" w:rsidRPr="00841909">
        <w:rPr>
          <w:rFonts w:ascii="Times New Roman" w:hAnsi="Times New Roman" w:cs="Times New Roman"/>
          <w:sz w:val="24"/>
          <w:szCs w:val="24"/>
          <w:lang w:eastAsia="et-EE"/>
        </w:rPr>
        <w:t xml:space="preserve">) Raieloa väljastamisest keeldumine vormistatakse </w:t>
      </w:r>
      <w:r w:rsidR="00D702DC">
        <w:rPr>
          <w:rFonts w:ascii="Times New Roman" w:hAnsi="Times New Roman" w:cs="Times New Roman"/>
          <w:sz w:val="24"/>
          <w:szCs w:val="24"/>
          <w:lang w:eastAsia="et-EE"/>
        </w:rPr>
        <w:t>Alutaguse V</w:t>
      </w:r>
      <w:r w:rsidR="00A64BE4" w:rsidRPr="00841909">
        <w:rPr>
          <w:rFonts w:ascii="Times New Roman" w:hAnsi="Times New Roman" w:cs="Times New Roman"/>
          <w:sz w:val="24"/>
          <w:szCs w:val="24"/>
          <w:lang w:eastAsia="et-EE"/>
        </w:rPr>
        <w:t>allavalitsuse</w:t>
      </w:r>
      <w:r w:rsidR="00840E34" w:rsidRPr="00841909">
        <w:rPr>
          <w:rFonts w:ascii="Times New Roman" w:hAnsi="Times New Roman" w:cs="Times New Roman"/>
          <w:sz w:val="24"/>
          <w:szCs w:val="24"/>
          <w:lang w:eastAsia="et-EE"/>
        </w:rPr>
        <w:t xml:space="preserve"> </w:t>
      </w:r>
      <w:r w:rsidR="00D22A2C">
        <w:rPr>
          <w:rFonts w:ascii="Times New Roman" w:hAnsi="Times New Roman" w:cs="Times New Roman"/>
          <w:sz w:val="24"/>
          <w:szCs w:val="24"/>
          <w:lang w:eastAsia="et-EE"/>
        </w:rPr>
        <w:t xml:space="preserve">(edaspidi </w:t>
      </w:r>
      <w:r w:rsidR="00D22A2C" w:rsidRPr="00D22A2C">
        <w:rPr>
          <w:rFonts w:ascii="Times New Roman" w:hAnsi="Times New Roman" w:cs="Times New Roman"/>
          <w:i/>
          <w:sz w:val="24"/>
          <w:szCs w:val="24"/>
          <w:lang w:eastAsia="et-EE"/>
        </w:rPr>
        <w:t>vallavalitsus</w:t>
      </w:r>
      <w:r w:rsidR="00D22A2C">
        <w:rPr>
          <w:rFonts w:ascii="Times New Roman" w:hAnsi="Times New Roman" w:cs="Times New Roman"/>
          <w:sz w:val="24"/>
          <w:szCs w:val="24"/>
          <w:lang w:eastAsia="et-EE"/>
        </w:rPr>
        <w:t xml:space="preserve">) </w:t>
      </w:r>
      <w:r w:rsidR="006F3D60" w:rsidRPr="00841909">
        <w:rPr>
          <w:rFonts w:ascii="Times New Roman" w:hAnsi="Times New Roman" w:cs="Times New Roman"/>
          <w:sz w:val="24"/>
          <w:szCs w:val="24"/>
          <w:lang w:eastAsia="et-EE"/>
        </w:rPr>
        <w:t xml:space="preserve">motiveeritud </w:t>
      </w:r>
      <w:r w:rsidR="00A64BE4" w:rsidRPr="00841909">
        <w:rPr>
          <w:rFonts w:ascii="Times New Roman" w:hAnsi="Times New Roman" w:cs="Times New Roman"/>
          <w:sz w:val="24"/>
          <w:szCs w:val="24"/>
          <w:lang w:eastAsia="et-EE"/>
        </w:rPr>
        <w:t>korralduse</w:t>
      </w:r>
      <w:r w:rsidR="00D702DC">
        <w:rPr>
          <w:rFonts w:ascii="Times New Roman" w:hAnsi="Times New Roman" w:cs="Times New Roman"/>
          <w:sz w:val="24"/>
          <w:szCs w:val="24"/>
          <w:lang w:eastAsia="et-EE"/>
        </w:rPr>
        <w:t>ga</w:t>
      </w:r>
      <w:r w:rsidR="00A64BE4" w:rsidRPr="00841909">
        <w:rPr>
          <w:rFonts w:ascii="Times New Roman" w:hAnsi="Times New Roman" w:cs="Times New Roman"/>
          <w:sz w:val="24"/>
          <w:szCs w:val="24"/>
          <w:lang w:eastAsia="et-EE"/>
        </w:rPr>
        <w:t>.</w:t>
      </w:r>
    </w:p>
    <w:p w14:paraId="223E15E2" w14:textId="77777777" w:rsidR="00841909" w:rsidRDefault="00841909" w:rsidP="00841909">
      <w:pPr>
        <w:pStyle w:val="Vahedeta"/>
        <w:rPr>
          <w:rFonts w:ascii="Times New Roman" w:hAnsi="Times New Roman" w:cs="Times New Roman"/>
          <w:sz w:val="24"/>
          <w:szCs w:val="24"/>
          <w:shd w:val="clear" w:color="auto" w:fill="FFFFFF"/>
        </w:rPr>
      </w:pPr>
    </w:p>
    <w:p w14:paraId="42DA4B9A" w14:textId="77777777" w:rsidR="00A56F74" w:rsidRPr="00841909" w:rsidRDefault="00A56F74" w:rsidP="00841909">
      <w:pPr>
        <w:pStyle w:val="Vahedeta"/>
        <w:rPr>
          <w:rFonts w:ascii="Times New Roman" w:hAnsi="Times New Roman" w:cs="Times New Roman"/>
          <w:b/>
          <w:sz w:val="24"/>
          <w:szCs w:val="24"/>
          <w:shd w:val="clear" w:color="auto" w:fill="FFFFFF"/>
        </w:rPr>
      </w:pPr>
      <w:r w:rsidRPr="00841909">
        <w:rPr>
          <w:rFonts w:ascii="Times New Roman" w:hAnsi="Times New Roman" w:cs="Times New Roman"/>
          <w:b/>
          <w:sz w:val="24"/>
          <w:szCs w:val="24"/>
          <w:shd w:val="clear" w:color="auto" w:fill="FFFFFF"/>
        </w:rPr>
        <w:t xml:space="preserve">§ </w:t>
      </w:r>
      <w:r w:rsidR="00DB2065" w:rsidRPr="00841909">
        <w:rPr>
          <w:rFonts w:ascii="Times New Roman" w:hAnsi="Times New Roman" w:cs="Times New Roman"/>
          <w:b/>
          <w:sz w:val="24"/>
          <w:szCs w:val="24"/>
          <w:shd w:val="clear" w:color="auto" w:fill="FFFFFF"/>
        </w:rPr>
        <w:t>9</w:t>
      </w:r>
      <w:r w:rsidRPr="00841909">
        <w:rPr>
          <w:rFonts w:ascii="Times New Roman" w:hAnsi="Times New Roman" w:cs="Times New Roman"/>
          <w:b/>
          <w:sz w:val="24"/>
          <w:szCs w:val="24"/>
          <w:shd w:val="clear" w:color="auto" w:fill="FFFFFF"/>
        </w:rPr>
        <w:t>. Üldised kohustused ja raieloa kehtetuks tunnistamine</w:t>
      </w:r>
    </w:p>
    <w:p w14:paraId="4B933E3E" w14:textId="77777777" w:rsidR="00841909" w:rsidRDefault="00841909" w:rsidP="00841909">
      <w:pPr>
        <w:pStyle w:val="Vahedeta"/>
        <w:rPr>
          <w:rFonts w:ascii="Times New Roman" w:hAnsi="Times New Roman" w:cs="Times New Roman"/>
          <w:sz w:val="24"/>
          <w:szCs w:val="24"/>
          <w:lang w:eastAsia="et-EE"/>
        </w:rPr>
      </w:pPr>
    </w:p>
    <w:p w14:paraId="6AC7AE8E" w14:textId="77777777" w:rsidR="00A64BE4" w:rsidRPr="00841909" w:rsidRDefault="00A64BE4"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(1) Raieloa saaja on kohustatud kinni pidama raieloas sätestatud raie ulatusest</w:t>
      </w:r>
      <w:r w:rsidR="00887598" w:rsidRPr="00841909">
        <w:rPr>
          <w:rFonts w:ascii="Times New Roman" w:hAnsi="Times New Roman" w:cs="Times New Roman"/>
          <w:sz w:val="24"/>
          <w:szCs w:val="24"/>
          <w:lang w:eastAsia="et-EE"/>
        </w:rPr>
        <w:t xml:space="preserve"> ja tingimustest</w:t>
      </w:r>
      <w:r w:rsidRPr="00841909">
        <w:rPr>
          <w:rFonts w:ascii="Times New Roman" w:hAnsi="Times New Roman" w:cs="Times New Roman"/>
          <w:sz w:val="24"/>
          <w:szCs w:val="24"/>
          <w:lang w:eastAsia="et-EE"/>
        </w:rPr>
        <w:t>.</w:t>
      </w:r>
    </w:p>
    <w:p w14:paraId="09807C38" w14:textId="77777777" w:rsidR="00C2200F" w:rsidRDefault="00C2200F" w:rsidP="00841909">
      <w:pPr>
        <w:pStyle w:val="Vahedeta"/>
        <w:rPr>
          <w:rFonts w:ascii="Times New Roman" w:hAnsi="Times New Roman" w:cs="Times New Roman"/>
          <w:sz w:val="24"/>
          <w:szCs w:val="24"/>
          <w:lang w:eastAsia="et-EE"/>
        </w:rPr>
      </w:pPr>
    </w:p>
    <w:p w14:paraId="212A22EC" w14:textId="77777777" w:rsidR="00A64BE4" w:rsidRPr="00841909" w:rsidRDefault="00887598"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(2</w:t>
      </w:r>
      <w:r w:rsidR="00A64BE4" w:rsidRPr="00841909">
        <w:rPr>
          <w:rFonts w:ascii="Times New Roman" w:hAnsi="Times New Roman" w:cs="Times New Roman"/>
          <w:sz w:val="24"/>
          <w:szCs w:val="24"/>
          <w:lang w:eastAsia="et-EE"/>
        </w:rPr>
        <w:t>) Raietööde teostamisel tuleb tagada materiaalsete väärtuste säilimine ja inimeste ohutus.</w:t>
      </w:r>
    </w:p>
    <w:p w14:paraId="688A8283" w14:textId="77777777" w:rsidR="00C2200F" w:rsidRDefault="00C2200F" w:rsidP="00841909">
      <w:pPr>
        <w:pStyle w:val="Vahedeta"/>
        <w:rPr>
          <w:rFonts w:ascii="Times New Roman" w:hAnsi="Times New Roman" w:cs="Times New Roman"/>
          <w:sz w:val="24"/>
          <w:szCs w:val="24"/>
          <w:lang w:eastAsia="et-EE"/>
        </w:rPr>
      </w:pPr>
    </w:p>
    <w:p w14:paraId="24BDC012" w14:textId="77777777" w:rsidR="00A64BE4" w:rsidRPr="00841909" w:rsidRDefault="00887598"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(3</w:t>
      </w:r>
      <w:r w:rsidR="00A64BE4" w:rsidRPr="00841909">
        <w:rPr>
          <w:rFonts w:ascii="Times New Roman" w:hAnsi="Times New Roman" w:cs="Times New Roman"/>
          <w:sz w:val="24"/>
          <w:szCs w:val="24"/>
          <w:lang w:eastAsia="et-EE"/>
        </w:rPr>
        <w:t>) Raiekoha korrastamise korraldab raieloa saaja. Korrastustööd peavad toimuma vahetult peale raietööde lõpetamist. Korrastustööde hulka loetakse ka raietööde käigus kahjustatud haljasalade taastamine.</w:t>
      </w:r>
    </w:p>
    <w:p w14:paraId="1E7E3C45" w14:textId="77777777" w:rsidR="00D22A2C" w:rsidRDefault="00D22A2C" w:rsidP="00841909">
      <w:pPr>
        <w:pStyle w:val="Vahedeta"/>
        <w:rPr>
          <w:rFonts w:ascii="Times New Roman" w:hAnsi="Times New Roman" w:cs="Times New Roman"/>
          <w:sz w:val="24"/>
          <w:szCs w:val="24"/>
          <w:lang w:eastAsia="et-EE"/>
        </w:rPr>
      </w:pPr>
    </w:p>
    <w:p w14:paraId="6BDAF2B6" w14:textId="77777777" w:rsidR="003904CB" w:rsidRPr="00841909" w:rsidRDefault="00887598"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(4</w:t>
      </w:r>
      <w:r w:rsidR="00A64BE4" w:rsidRPr="00841909">
        <w:rPr>
          <w:rFonts w:ascii="Times New Roman" w:hAnsi="Times New Roman" w:cs="Times New Roman"/>
          <w:sz w:val="24"/>
          <w:szCs w:val="24"/>
          <w:lang w:eastAsia="et-EE"/>
        </w:rPr>
        <w:t xml:space="preserve">) </w:t>
      </w:r>
      <w:r w:rsidR="006F3D60" w:rsidRPr="00841909">
        <w:rPr>
          <w:rFonts w:ascii="Times New Roman" w:hAnsi="Times New Roman" w:cs="Times New Roman"/>
          <w:sz w:val="24"/>
          <w:szCs w:val="24"/>
          <w:lang w:eastAsia="et-EE"/>
        </w:rPr>
        <w:t>Vallavalitsusel</w:t>
      </w:r>
      <w:r w:rsidR="00A64BE4" w:rsidRPr="00841909">
        <w:rPr>
          <w:rFonts w:ascii="Times New Roman" w:hAnsi="Times New Roman" w:cs="Times New Roman"/>
          <w:sz w:val="24"/>
          <w:szCs w:val="24"/>
          <w:lang w:eastAsia="et-EE"/>
        </w:rPr>
        <w:t xml:space="preserve"> on õigus raieluba kehtetuks tunnistada juhul, kui:</w:t>
      </w:r>
      <w:bookmarkStart w:id="16" w:name="para10lg7p1"/>
    </w:p>
    <w:bookmarkEnd w:id="16"/>
    <w:p w14:paraId="499E338B" w14:textId="77777777" w:rsidR="003904CB" w:rsidRPr="00841909" w:rsidRDefault="00887598"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1</w:t>
      </w:r>
      <w:r w:rsidR="00234CFC" w:rsidRPr="00841909">
        <w:rPr>
          <w:rFonts w:ascii="Times New Roman" w:hAnsi="Times New Roman" w:cs="Times New Roman"/>
          <w:sz w:val="24"/>
          <w:szCs w:val="24"/>
          <w:lang w:eastAsia="et-EE"/>
        </w:rPr>
        <w:t xml:space="preserve">) </w:t>
      </w:r>
      <w:r w:rsidR="00A64BE4" w:rsidRPr="00841909">
        <w:rPr>
          <w:rFonts w:ascii="Times New Roman" w:hAnsi="Times New Roman" w:cs="Times New Roman"/>
          <w:sz w:val="24"/>
          <w:szCs w:val="24"/>
          <w:lang w:eastAsia="et-EE"/>
        </w:rPr>
        <w:t>peale raieloa väljaandmist ilmneb, et taotleja on esitanud tegelikkusele mittevastavaid andmeid;</w:t>
      </w:r>
      <w:bookmarkStart w:id="17" w:name="para10lg7p2"/>
    </w:p>
    <w:bookmarkEnd w:id="17"/>
    <w:p w14:paraId="552C260C" w14:textId="6735C809" w:rsidR="003904CB" w:rsidRPr="00841909" w:rsidRDefault="00234CFC"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lastRenderedPageBreak/>
        <w:t>2)</w:t>
      </w:r>
      <w:r w:rsidR="00B857BC">
        <w:rPr>
          <w:rFonts w:ascii="Times New Roman" w:hAnsi="Times New Roman" w:cs="Times New Roman"/>
          <w:sz w:val="24"/>
          <w:szCs w:val="24"/>
          <w:lang w:eastAsia="et-EE"/>
        </w:rPr>
        <w:t xml:space="preserve"> </w:t>
      </w:r>
      <w:r w:rsidR="00A64BE4" w:rsidRPr="00841909">
        <w:rPr>
          <w:rFonts w:ascii="Times New Roman" w:hAnsi="Times New Roman" w:cs="Times New Roman"/>
          <w:sz w:val="24"/>
          <w:szCs w:val="24"/>
          <w:lang w:eastAsia="et-EE"/>
        </w:rPr>
        <w:t>rikutakse raieloa väljaandmisel seatud täiendavaid tingimusi (raiutud puude käitlemise vms osas);</w:t>
      </w:r>
      <w:bookmarkStart w:id="18" w:name="para10lg7p3"/>
    </w:p>
    <w:bookmarkEnd w:id="18"/>
    <w:p w14:paraId="19BC904D" w14:textId="0487867D" w:rsidR="00A64BE4" w:rsidRPr="00841909" w:rsidRDefault="00B857BC" w:rsidP="00841909">
      <w:pPr>
        <w:pStyle w:val="Vahedeta"/>
        <w:rPr>
          <w:rFonts w:ascii="Times New Roman" w:hAnsi="Times New Roman" w:cs="Times New Roman"/>
          <w:sz w:val="24"/>
          <w:szCs w:val="24"/>
          <w:lang w:eastAsia="et-EE"/>
        </w:rPr>
      </w:pPr>
      <w:r>
        <w:rPr>
          <w:rFonts w:ascii="Times New Roman" w:hAnsi="Times New Roman" w:cs="Times New Roman"/>
          <w:sz w:val="24"/>
          <w:szCs w:val="24"/>
          <w:lang w:eastAsia="et-EE"/>
        </w:rPr>
        <w:t xml:space="preserve">3) </w:t>
      </w:r>
      <w:r w:rsidR="00A64BE4" w:rsidRPr="00841909">
        <w:rPr>
          <w:rFonts w:ascii="Times New Roman" w:hAnsi="Times New Roman" w:cs="Times New Roman"/>
          <w:sz w:val="24"/>
          <w:szCs w:val="24"/>
          <w:lang w:eastAsia="et-EE"/>
        </w:rPr>
        <w:t>raiutakse raieloaga mittefikseeritud puid.</w:t>
      </w:r>
    </w:p>
    <w:p w14:paraId="71F889B3" w14:textId="77777777" w:rsidR="00C2200F" w:rsidRDefault="00C2200F" w:rsidP="00841909">
      <w:pPr>
        <w:pStyle w:val="Vahedeta"/>
        <w:rPr>
          <w:rFonts w:ascii="Times New Roman" w:hAnsi="Times New Roman" w:cs="Times New Roman"/>
          <w:sz w:val="24"/>
          <w:szCs w:val="24"/>
          <w:lang w:eastAsia="et-EE"/>
        </w:rPr>
      </w:pPr>
    </w:p>
    <w:p w14:paraId="66C78CEA" w14:textId="77777777" w:rsidR="00A64BE4" w:rsidRPr="00841909" w:rsidRDefault="00887598"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w:t>
      </w:r>
      <w:r w:rsidR="00C2200F">
        <w:rPr>
          <w:rFonts w:ascii="Times New Roman" w:hAnsi="Times New Roman" w:cs="Times New Roman"/>
          <w:sz w:val="24"/>
          <w:szCs w:val="24"/>
          <w:lang w:eastAsia="et-EE"/>
        </w:rPr>
        <w:t>5</w:t>
      </w:r>
      <w:r w:rsidR="00A64BE4" w:rsidRPr="00841909">
        <w:rPr>
          <w:rFonts w:ascii="Times New Roman" w:hAnsi="Times New Roman" w:cs="Times New Roman"/>
          <w:sz w:val="24"/>
          <w:szCs w:val="24"/>
          <w:lang w:eastAsia="et-EE"/>
        </w:rPr>
        <w:t xml:space="preserve">) Raieluba tunnistatakse </w:t>
      </w:r>
      <w:r w:rsidR="00234CFC" w:rsidRPr="00841909">
        <w:rPr>
          <w:rFonts w:ascii="Times New Roman" w:hAnsi="Times New Roman" w:cs="Times New Roman"/>
          <w:sz w:val="24"/>
          <w:szCs w:val="24"/>
          <w:lang w:eastAsia="et-EE"/>
        </w:rPr>
        <w:t xml:space="preserve">kehtetuks </w:t>
      </w:r>
      <w:r w:rsidR="006F3D60" w:rsidRPr="00841909">
        <w:rPr>
          <w:rFonts w:ascii="Times New Roman" w:hAnsi="Times New Roman" w:cs="Times New Roman"/>
          <w:sz w:val="24"/>
          <w:szCs w:val="24"/>
          <w:lang w:eastAsia="et-EE"/>
        </w:rPr>
        <w:t>vallavalitsuse</w:t>
      </w:r>
      <w:r w:rsidR="00A64BE4" w:rsidRPr="00841909">
        <w:rPr>
          <w:rFonts w:ascii="Times New Roman" w:hAnsi="Times New Roman" w:cs="Times New Roman"/>
          <w:sz w:val="24"/>
          <w:szCs w:val="24"/>
          <w:lang w:eastAsia="et-EE"/>
        </w:rPr>
        <w:t xml:space="preserve"> korralduse</w:t>
      </w:r>
      <w:r w:rsidR="00C2200F">
        <w:rPr>
          <w:rFonts w:ascii="Times New Roman" w:hAnsi="Times New Roman" w:cs="Times New Roman"/>
          <w:sz w:val="24"/>
          <w:szCs w:val="24"/>
          <w:lang w:eastAsia="et-EE"/>
        </w:rPr>
        <w:t>g</w:t>
      </w:r>
      <w:r w:rsidR="00A64BE4" w:rsidRPr="00841909">
        <w:rPr>
          <w:rFonts w:ascii="Times New Roman" w:hAnsi="Times New Roman" w:cs="Times New Roman"/>
          <w:sz w:val="24"/>
          <w:szCs w:val="24"/>
          <w:lang w:eastAsia="et-EE"/>
        </w:rPr>
        <w:t>a ning sellest teavitatakse raieloa saajat kirjalikult.</w:t>
      </w:r>
    </w:p>
    <w:p w14:paraId="1075D4A3" w14:textId="77777777" w:rsidR="00C2200F" w:rsidRDefault="00C2200F" w:rsidP="00841909">
      <w:pPr>
        <w:pStyle w:val="Vahedeta"/>
        <w:rPr>
          <w:rFonts w:ascii="Times New Roman" w:hAnsi="Times New Roman" w:cs="Times New Roman"/>
          <w:sz w:val="24"/>
          <w:szCs w:val="24"/>
          <w:shd w:val="clear" w:color="auto" w:fill="FFFFFF"/>
        </w:rPr>
      </w:pPr>
    </w:p>
    <w:p w14:paraId="136B2CB6" w14:textId="77777777" w:rsidR="00360187" w:rsidRPr="00C2200F" w:rsidRDefault="00360187" w:rsidP="00841909">
      <w:pPr>
        <w:pStyle w:val="Vahedeta"/>
        <w:rPr>
          <w:rFonts w:ascii="Times New Roman" w:hAnsi="Times New Roman" w:cs="Times New Roman"/>
          <w:b/>
          <w:sz w:val="24"/>
          <w:szCs w:val="24"/>
          <w:shd w:val="clear" w:color="auto" w:fill="FFFFFF"/>
        </w:rPr>
      </w:pPr>
      <w:r w:rsidRPr="00C2200F">
        <w:rPr>
          <w:rFonts w:ascii="Times New Roman" w:hAnsi="Times New Roman" w:cs="Times New Roman"/>
          <w:b/>
          <w:sz w:val="24"/>
          <w:szCs w:val="24"/>
          <w:shd w:val="clear" w:color="auto" w:fill="FFFFFF"/>
        </w:rPr>
        <w:t xml:space="preserve">§ </w:t>
      </w:r>
      <w:r w:rsidR="00DB2065" w:rsidRPr="00C2200F">
        <w:rPr>
          <w:rFonts w:ascii="Times New Roman" w:hAnsi="Times New Roman" w:cs="Times New Roman"/>
          <w:b/>
          <w:sz w:val="24"/>
          <w:szCs w:val="24"/>
          <w:shd w:val="clear" w:color="auto" w:fill="FFFFFF"/>
        </w:rPr>
        <w:t>10</w:t>
      </w:r>
      <w:r w:rsidRPr="00C2200F">
        <w:rPr>
          <w:rFonts w:ascii="Times New Roman" w:hAnsi="Times New Roman" w:cs="Times New Roman"/>
          <w:b/>
          <w:sz w:val="24"/>
          <w:szCs w:val="24"/>
          <w:shd w:val="clear" w:color="auto" w:fill="FFFFFF"/>
        </w:rPr>
        <w:t>. Hädaolukord</w:t>
      </w:r>
    </w:p>
    <w:p w14:paraId="119EFE23" w14:textId="77777777" w:rsidR="00C2200F" w:rsidRDefault="00C2200F" w:rsidP="00841909">
      <w:pPr>
        <w:pStyle w:val="Vahedeta"/>
        <w:rPr>
          <w:rFonts w:ascii="Times New Roman" w:hAnsi="Times New Roman" w:cs="Times New Roman"/>
          <w:sz w:val="24"/>
          <w:szCs w:val="24"/>
        </w:rPr>
      </w:pPr>
    </w:p>
    <w:p w14:paraId="1B884B26" w14:textId="77777777" w:rsidR="001C4DDE" w:rsidRPr="00841909" w:rsidRDefault="001C4DDE" w:rsidP="00841909">
      <w:pPr>
        <w:pStyle w:val="Vahedeta"/>
        <w:rPr>
          <w:rFonts w:ascii="Times New Roman" w:hAnsi="Times New Roman" w:cs="Times New Roman"/>
          <w:sz w:val="24"/>
          <w:szCs w:val="24"/>
        </w:rPr>
      </w:pPr>
      <w:r w:rsidRPr="00841909">
        <w:rPr>
          <w:rFonts w:ascii="Times New Roman" w:hAnsi="Times New Roman" w:cs="Times New Roman"/>
          <w:sz w:val="24"/>
          <w:szCs w:val="24"/>
        </w:rPr>
        <w:t>Avariiolukorras võib puid langetada käesolevas korras nimetatud loata, kui loa taotlemise ja menetlemise ajal tekiks pöördumatu oht inimeste elule, tervisele või varale. Käesolevas paragrahvis nimetatud asjaoludel teostatud puu raiumisest tuleb esimesel võ</w:t>
      </w:r>
      <w:r w:rsidR="00022CAC" w:rsidRPr="00841909">
        <w:rPr>
          <w:rFonts w:ascii="Times New Roman" w:hAnsi="Times New Roman" w:cs="Times New Roman"/>
          <w:sz w:val="24"/>
          <w:szCs w:val="24"/>
        </w:rPr>
        <w:t xml:space="preserve">imalusel, kuid </w:t>
      </w:r>
      <w:r w:rsidR="006F3D60" w:rsidRPr="00841909">
        <w:rPr>
          <w:rFonts w:ascii="Times New Roman" w:hAnsi="Times New Roman" w:cs="Times New Roman"/>
          <w:sz w:val="24"/>
          <w:szCs w:val="24"/>
        </w:rPr>
        <w:t>mitte hiljem kui</w:t>
      </w:r>
      <w:r w:rsidR="00022CAC" w:rsidRPr="00841909">
        <w:rPr>
          <w:rFonts w:ascii="Times New Roman" w:hAnsi="Times New Roman" w:cs="Times New Roman"/>
          <w:sz w:val="24"/>
          <w:szCs w:val="24"/>
        </w:rPr>
        <w:t xml:space="preserve"> viie</w:t>
      </w:r>
      <w:r w:rsidRPr="00841909">
        <w:rPr>
          <w:rFonts w:ascii="Times New Roman" w:hAnsi="Times New Roman" w:cs="Times New Roman"/>
          <w:sz w:val="24"/>
          <w:szCs w:val="24"/>
        </w:rPr>
        <w:t xml:space="preserve"> tööpäeva jooksul teatada kirjalikult </w:t>
      </w:r>
      <w:r w:rsidR="00C2200F" w:rsidRPr="00D22A2C">
        <w:rPr>
          <w:rFonts w:ascii="Times New Roman" w:hAnsi="Times New Roman" w:cs="Times New Roman"/>
          <w:sz w:val="24"/>
          <w:szCs w:val="24"/>
        </w:rPr>
        <w:t>ametiasutusele.</w:t>
      </w:r>
    </w:p>
    <w:p w14:paraId="56B7C0C1" w14:textId="77777777" w:rsidR="00C2200F" w:rsidRDefault="00C2200F" w:rsidP="00841909">
      <w:pPr>
        <w:pStyle w:val="Vahedeta"/>
        <w:rPr>
          <w:rFonts w:ascii="Times New Roman" w:hAnsi="Times New Roman" w:cs="Times New Roman"/>
          <w:sz w:val="24"/>
          <w:szCs w:val="24"/>
          <w:shd w:val="clear" w:color="auto" w:fill="FFFFFF"/>
        </w:rPr>
      </w:pPr>
    </w:p>
    <w:p w14:paraId="626A7EAF" w14:textId="5E3F225B" w:rsidR="003C632C" w:rsidRPr="00C2200F" w:rsidRDefault="003C632C" w:rsidP="00841909">
      <w:pPr>
        <w:pStyle w:val="Vahedeta"/>
        <w:rPr>
          <w:rFonts w:ascii="Times New Roman" w:hAnsi="Times New Roman" w:cs="Times New Roman"/>
          <w:b/>
          <w:sz w:val="24"/>
          <w:szCs w:val="24"/>
          <w:shd w:val="clear" w:color="auto" w:fill="FFFFFF"/>
        </w:rPr>
      </w:pPr>
      <w:r w:rsidRPr="00C2200F">
        <w:rPr>
          <w:rFonts w:ascii="Times New Roman" w:hAnsi="Times New Roman" w:cs="Times New Roman"/>
          <w:b/>
          <w:sz w:val="24"/>
          <w:szCs w:val="24"/>
          <w:shd w:val="clear" w:color="auto" w:fill="FFFFFF"/>
        </w:rPr>
        <w:t xml:space="preserve">§ </w:t>
      </w:r>
      <w:r w:rsidR="00DB2065" w:rsidRPr="00C2200F">
        <w:rPr>
          <w:rFonts w:ascii="Times New Roman" w:hAnsi="Times New Roman" w:cs="Times New Roman"/>
          <w:b/>
          <w:sz w:val="24"/>
          <w:szCs w:val="24"/>
          <w:shd w:val="clear" w:color="auto" w:fill="FFFFFF"/>
        </w:rPr>
        <w:t>11</w:t>
      </w:r>
      <w:r w:rsidRPr="00C2200F">
        <w:rPr>
          <w:rFonts w:ascii="Times New Roman" w:hAnsi="Times New Roman" w:cs="Times New Roman"/>
          <w:b/>
          <w:sz w:val="24"/>
          <w:szCs w:val="24"/>
          <w:shd w:val="clear" w:color="auto" w:fill="FFFFFF"/>
        </w:rPr>
        <w:t>. Vastutus</w:t>
      </w:r>
      <w:r w:rsidR="000C24EB" w:rsidRPr="00C2200F">
        <w:rPr>
          <w:rFonts w:ascii="Times New Roman" w:hAnsi="Times New Roman" w:cs="Times New Roman"/>
          <w:b/>
          <w:sz w:val="24"/>
          <w:szCs w:val="24"/>
          <w:shd w:val="clear" w:color="auto" w:fill="FFFFFF"/>
        </w:rPr>
        <w:t xml:space="preserve"> ja järel</w:t>
      </w:r>
      <w:r w:rsidR="00B857BC">
        <w:rPr>
          <w:rFonts w:ascii="Times New Roman" w:hAnsi="Times New Roman" w:cs="Times New Roman"/>
          <w:b/>
          <w:sz w:val="24"/>
          <w:szCs w:val="24"/>
          <w:shd w:val="clear" w:color="auto" w:fill="FFFFFF"/>
        </w:rPr>
        <w:t>e</w:t>
      </w:r>
      <w:r w:rsidR="000C24EB" w:rsidRPr="00C2200F">
        <w:rPr>
          <w:rFonts w:ascii="Times New Roman" w:hAnsi="Times New Roman" w:cs="Times New Roman"/>
          <w:b/>
          <w:sz w:val="24"/>
          <w:szCs w:val="24"/>
          <w:shd w:val="clear" w:color="auto" w:fill="FFFFFF"/>
        </w:rPr>
        <w:t>valve</w:t>
      </w:r>
    </w:p>
    <w:p w14:paraId="2A8ADFDC" w14:textId="77777777" w:rsidR="00C2200F" w:rsidRDefault="00C2200F" w:rsidP="00841909">
      <w:pPr>
        <w:pStyle w:val="Vahedeta"/>
        <w:rPr>
          <w:rFonts w:ascii="Times New Roman" w:hAnsi="Times New Roman" w:cs="Times New Roman"/>
          <w:sz w:val="24"/>
          <w:szCs w:val="24"/>
        </w:rPr>
      </w:pPr>
    </w:p>
    <w:p w14:paraId="2CBABE0F" w14:textId="77777777" w:rsidR="00000106" w:rsidRPr="00841909" w:rsidRDefault="00000106" w:rsidP="00841909">
      <w:pPr>
        <w:pStyle w:val="Vahedeta"/>
        <w:rPr>
          <w:rFonts w:ascii="Times New Roman" w:hAnsi="Times New Roman" w:cs="Times New Roman"/>
          <w:sz w:val="24"/>
          <w:szCs w:val="24"/>
        </w:rPr>
      </w:pPr>
      <w:r w:rsidRPr="00841909">
        <w:rPr>
          <w:rFonts w:ascii="Times New Roman" w:hAnsi="Times New Roman" w:cs="Times New Roman"/>
          <w:sz w:val="24"/>
          <w:szCs w:val="24"/>
        </w:rPr>
        <w:t>(1) Raietöö tehniliselt õigesti ja ohutult tegemise ning raietöö koha korrastamise peab tagama isik, kellele raieluba väljastati.</w:t>
      </w:r>
    </w:p>
    <w:p w14:paraId="131A15B3" w14:textId="77777777" w:rsidR="00C2200F" w:rsidRDefault="00C2200F" w:rsidP="00841909">
      <w:pPr>
        <w:pStyle w:val="Vahedeta"/>
        <w:rPr>
          <w:rFonts w:ascii="Times New Roman" w:hAnsi="Times New Roman" w:cs="Times New Roman"/>
          <w:sz w:val="24"/>
          <w:szCs w:val="24"/>
        </w:rPr>
      </w:pPr>
    </w:p>
    <w:p w14:paraId="6ABF3C1B" w14:textId="77777777" w:rsidR="00000106" w:rsidRPr="00841909" w:rsidRDefault="00000106" w:rsidP="00841909">
      <w:pPr>
        <w:pStyle w:val="Vahedeta"/>
        <w:rPr>
          <w:rFonts w:ascii="Times New Roman" w:hAnsi="Times New Roman" w:cs="Times New Roman"/>
          <w:sz w:val="24"/>
          <w:szCs w:val="24"/>
        </w:rPr>
      </w:pPr>
      <w:r w:rsidRPr="00841909">
        <w:rPr>
          <w:rFonts w:ascii="Times New Roman" w:hAnsi="Times New Roman" w:cs="Times New Roman"/>
          <w:sz w:val="24"/>
          <w:szCs w:val="24"/>
        </w:rPr>
        <w:t>(2) Raietööga kolmandatele isikutele kahju tekitamise ja ebamugavuste põhjustamise, avaliku korra rikkumise või keskkonnale kahju tekitamise eest vastutab isik, kellele raieluba väljastati.</w:t>
      </w:r>
    </w:p>
    <w:p w14:paraId="4571CDF8" w14:textId="77777777" w:rsidR="00C2200F" w:rsidRDefault="00C2200F" w:rsidP="00841909">
      <w:pPr>
        <w:pStyle w:val="Vahedeta"/>
        <w:rPr>
          <w:rFonts w:ascii="Times New Roman" w:hAnsi="Times New Roman" w:cs="Times New Roman"/>
          <w:sz w:val="24"/>
          <w:szCs w:val="24"/>
        </w:rPr>
      </w:pPr>
    </w:p>
    <w:p w14:paraId="39F78E18" w14:textId="77777777" w:rsidR="00000106" w:rsidRPr="00841909" w:rsidRDefault="00000106" w:rsidP="00841909">
      <w:pPr>
        <w:pStyle w:val="Vahedeta"/>
        <w:rPr>
          <w:rFonts w:ascii="Times New Roman" w:hAnsi="Times New Roman" w:cs="Times New Roman"/>
          <w:sz w:val="24"/>
          <w:szCs w:val="24"/>
        </w:rPr>
      </w:pPr>
      <w:r w:rsidRPr="00841909">
        <w:rPr>
          <w:rFonts w:ascii="Times New Roman" w:hAnsi="Times New Roman" w:cs="Times New Roman"/>
          <w:sz w:val="24"/>
          <w:szCs w:val="24"/>
        </w:rPr>
        <w:t>(3) Raietöödega tegelev isik on kohustatud raiealal raietoimingute läbiviimise perioodil kaasas kandma kehtivat raieluba või selle koopiat ning esitama selle järelevalveametniku nõudmisel. Kui raietoiminguid viib läbi kolmas isik, tuleb järelevalveametnikule esitada raieloa omaniku poolt koostatud volikiri.</w:t>
      </w:r>
    </w:p>
    <w:p w14:paraId="6912F0E1" w14:textId="77777777" w:rsidR="00C2200F" w:rsidRDefault="00C2200F" w:rsidP="00841909">
      <w:pPr>
        <w:pStyle w:val="Vahedeta"/>
        <w:rPr>
          <w:rFonts w:ascii="Times New Roman" w:hAnsi="Times New Roman" w:cs="Times New Roman"/>
          <w:sz w:val="24"/>
          <w:szCs w:val="24"/>
        </w:rPr>
      </w:pPr>
    </w:p>
    <w:p w14:paraId="16AFD07E" w14:textId="77777777" w:rsidR="000C24EB" w:rsidRPr="00841909" w:rsidRDefault="000C24EB" w:rsidP="00841909">
      <w:pPr>
        <w:pStyle w:val="Vahedeta"/>
        <w:rPr>
          <w:rFonts w:ascii="Times New Roman" w:hAnsi="Times New Roman" w:cs="Times New Roman"/>
          <w:sz w:val="24"/>
          <w:szCs w:val="24"/>
        </w:rPr>
      </w:pPr>
      <w:r w:rsidRPr="00841909">
        <w:rPr>
          <w:rFonts w:ascii="Times New Roman" w:hAnsi="Times New Roman" w:cs="Times New Roman"/>
          <w:sz w:val="24"/>
          <w:szCs w:val="24"/>
        </w:rPr>
        <w:t xml:space="preserve">(4) Järelevalvet käesoleva korra täitmise üle teostab vallavalitsus </w:t>
      </w:r>
      <w:r w:rsidR="00C2200F">
        <w:rPr>
          <w:rFonts w:ascii="Times New Roman" w:hAnsi="Times New Roman" w:cs="Times New Roman"/>
          <w:sz w:val="24"/>
          <w:szCs w:val="24"/>
        </w:rPr>
        <w:t xml:space="preserve">vastavalt </w:t>
      </w:r>
      <w:r w:rsidRPr="00841909">
        <w:rPr>
          <w:rFonts w:ascii="Times New Roman" w:hAnsi="Times New Roman" w:cs="Times New Roman"/>
          <w:sz w:val="24"/>
          <w:szCs w:val="24"/>
        </w:rPr>
        <w:t>oma pädevuse</w:t>
      </w:r>
      <w:r w:rsidR="00C2200F">
        <w:rPr>
          <w:rFonts w:ascii="Times New Roman" w:hAnsi="Times New Roman" w:cs="Times New Roman"/>
          <w:sz w:val="24"/>
          <w:szCs w:val="24"/>
        </w:rPr>
        <w:t>le.</w:t>
      </w:r>
    </w:p>
    <w:p w14:paraId="71DE22B3" w14:textId="77777777" w:rsidR="00C2200F" w:rsidRDefault="00C2200F" w:rsidP="00841909">
      <w:pPr>
        <w:pStyle w:val="Vahedeta"/>
        <w:rPr>
          <w:rFonts w:ascii="Times New Roman" w:hAnsi="Times New Roman" w:cs="Times New Roman"/>
          <w:sz w:val="24"/>
          <w:szCs w:val="24"/>
        </w:rPr>
      </w:pPr>
    </w:p>
    <w:p w14:paraId="71E61E51" w14:textId="77777777" w:rsidR="000C24EB" w:rsidRPr="00841909" w:rsidRDefault="000C24EB" w:rsidP="00841909">
      <w:pPr>
        <w:pStyle w:val="Vahedeta"/>
        <w:rPr>
          <w:rFonts w:ascii="Times New Roman" w:hAnsi="Times New Roman" w:cs="Times New Roman"/>
          <w:sz w:val="24"/>
          <w:szCs w:val="24"/>
        </w:rPr>
      </w:pPr>
      <w:r w:rsidRPr="00841909">
        <w:rPr>
          <w:rFonts w:ascii="Times New Roman" w:hAnsi="Times New Roman" w:cs="Times New Roman"/>
          <w:sz w:val="24"/>
          <w:szCs w:val="24"/>
        </w:rPr>
        <w:t>(5) Käesoleva korra rikkuja kannab vastutust looduskaitseseaduse § 73 sätete järgi.</w:t>
      </w:r>
    </w:p>
    <w:p w14:paraId="2425FBD8" w14:textId="77777777" w:rsidR="00C2200F" w:rsidRDefault="00C2200F" w:rsidP="00841909">
      <w:pPr>
        <w:pStyle w:val="Vahedeta"/>
        <w:rPr>
          <w:rFonts w:ascii="Times New Roman" w:hAnsi="Times New Roman" w:cs="Times New Roman"/>
          <w:sz w:val="24"/>
          <w:szCs w:val="24"/>
        </w:rPr>
      </w:pPr>
    </w:p>
    <w:p w14:paraId="397DEF75" w14:textId="77777777" w:rsidR="00CF3E18" w:rsidRPr="00C2200F" w:rsidRDefault="00CF3E18" w:rsidP="00841909">
      <w:pPr>
        <w:pStyle w:val="Vahedeta"/>
        <w:rPr>
          <w:rFonts w:ascii="Times New Roman" w:hAnsi="Times New Roman" w:cs="Times New Roman"/>
          <w:b/>
          <w:sz w:val="24"/>
          <w:szCs w:val="24"/>
          <w:shd w:val="clear" w:color="auto" w:fill="FFFFFF"/>
        </w:rPr>
      </w:pPr>
      <w:r w:rsidRPr="00C2200F">
        <w:rPr>
          <w:rFonts w:ascii="Times New Roman" w:hAnsi="Times New Roman" w:cs="Times New Roman"/>
          <w:b/>
          <w:sz w:val="24"/>
          <w:szCs w:val="24"/>
          <w:shd w:val="clear" w:color="auto" w:fill="FFFFFF"/>
        </w:rPr>
        <w:t xml:space="preserve">§ </w:t>
      </w:r>
      <w:r w:rsidR="00DB2065" w:rsidRPr="00C2200F">
        <w:rPr>
          <w:rFonts w:ascii="Times New Roman" w:hAnsi="Times New Roman" w:cs="Times New Roman"/>
          <w:b/>
          <w:sz w:val="24"/>
          <w:szCs w:val="24"/>
          <w:shd w:val="clear" w:color="auto" w:fill="FFFFFF"/>
        </w:rPr>
        <w:t>1</w:t>
      </w:r>
      <w:r w:rsidR="00C2200F">
        <w:rPr>
          <w:rFonts w:ascii="Times New Roman" w:hAnsi="Times New Roman" w:cs="Times New Roman"/>
          <w:b/>
          <w:sz w:val="24"/>
          <w:szCs w:val="24"/>
          <w:shd w:val="clear" w:color="auto" w:fill="FFFFFF"/>
        </w:rPr>
        <w:t>2</w:t>
      </w:r>
      <w:r w:rsidRPr="00C2200F">
        <w:rPr>
          <w:rFonts w:ascii="Times New Roman" w:hAnsi="Times New Roman" w:cs="Times New Roman"/>
          <w:b/>
          <w:sz w:val="24"/>
          <w:szCs w:val="24"/>
          <w:shd w:val="clear" w:color="auto" w:fill="FFFFFF"/>
        </w:rPr>
        <w:t>. Rakendussätted</w:t>
      </w:r>
    </w:p>
    <w:p w14:paraId="2F581CEB" w14:textId="77777777" w:rsidR="00C2200F" w:rsidRDefault="00C2200F" w:rsidP="00841909">
      <w:pPr>
        <w:pStyle w:val="Vahedeta"/>
        <w:rPr>
          <w:rFonts w:ascii="Times New Roman" w:hAnsi="Times New Roman" w:cs="Times New Roman"/>
          <w:sz w:val="24"/>
          <w:szCs w:val="24"/>
          <w:highlight w:val="yellow"/>
          <w:lang w:eastAsia="et-EE"/>
        </w:rPr>
      </w:pPr>
    </w:p>
    <w:p w14:paraId="625A2CCD" w14:textId="77777777" w:rsidR="000F5CC2" w:rsidRPr="00841909" w:rsidRDefault="008570A6" w:rsidP="00841909">
      <w:pPr>
        <w:pStyle w:val="Vahedeta"/>
        <w:rPr>
          <w:rFonts w:ascii="Times New Roman" w:hAnsi="Times New Roman" w:cs="Times New Roman"/>
          <w:sz w:val="24"/>
          <w:szCs w:val="24"/>
          <w:lang w:eastAsia="et-EE"/>
        </w:rPr>
      </w:pPr>
      <w:r w:rsidRPr="00D22A2C">
        <w:rPr>
          <w:rFonts w:ascii="Times New Roman" w:hAnsi="Times New Roman" w:cs="Times New Roman"/>
          <w:sz w:val="24"/>
          <w:szCs w:val="24"/>
          <w:lang w:eastAsia="et-EE"/>
        </w:rPr>
        <w:t xml:space="preserve">(1) </w:t>
      </w:r>
      <w:r w:rsidR="000F5CC2" w:rsidRPr="00D22A2C">
        <w:rPr>
          <w:rFonts w:ascii="Times New Roman" w:hAnsi="Times New Roman" w:cs="Times New Roman"/>
          <w:sz w:val="24"/>
          <w:szCs w:val="24"/>
          <w:lang w:eastAsia="et-EE"/>
        </w:rPr>
        <w:t>Määrusega tunnistatakse kehtetuks Alajõe Vallavolikogu 12.03.2015 määrus nr 4 „Alajõe vallas üksikpuude raiumiseks loa andmise tingimused ja kord“ ning Iisaku Vallavolikogu 21.10.2004 määrus nr 22 „Iisaku vallas puude raiumiseks loa andmise kord“.</w:t>
      </w:r>
    </w:p>
    <w:p w14:paraId="38758E9D" w14:textId="77777777" w:rsidR="00C2200F" w:rsidRDefault="00C2200F" w:rsidP="00841909">
      <w:pPr>
        <w:pStyle w:val="Vahedeta"/>
        <w:rPr>
          <w:rFonts w:ascii="Times New Roman" w:hAnsi="Times New Roman" w:cs="Times New Roman"/>
          <w:sz w:val="24"/>
          <w:szCs w:val="24"/>
          <w:shd w:val="clear" w:color="auto" w:fill="FFFFFF"/>
        </w:rPr>
      </w:pPr>
    </w:p>
    <w:p w14:paraId="10ECE438" w14:textId="77777777" w:rsidR="008570A6" w:rsidRPr="00841909" w:rsidRDefault="008570A6"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shd w:val="clear" w:color="auto" w:fill="FFFFFF"/>
        </w:rPr>
        <w:t>(2) Enne määruse jõustumist puude raieks välja antud load kehtivad neis märgitud tingimustel kehtivuse tähtaja lõpuni või loa kehtetuks tunnistamiseni.</w:t>
      </w:r>
    </w:p>
    <w:p w14:paraId="6AFC013F" w14:textId="77777777" w:rsidR="00C2200F" w:rsidRDefault="00C2200F" w:rsidP="00841909">
      <w:pPr>
        <w:pStyle w:val="Vahedeta"/>
        <w:rPr>
          <w:rFonts w:ascii="Times New Roman" w:hAnsi="Times New Roman" w:cs="Times New Roman"/>
          <w:sz w:val="24"/>
          <w:szCs w:val="24"/>
          <w:shd w:val="clear" w:color="auto" w:fill="FFFFFF"/>
        </w:rPr>
      </w:pPr>
    </w:p>
    <w:p w14:paraId="60C8C3F9" w14:textId="3715D8B2" w:rsidR="00926CEB" w:rsidRPr="00841909" w:rsidRDefault="000F5CC2"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shd w:val="clear" w:color="auto" w:fill="FFFFFF"/>
        </w:rPr>
        <w:t>(</w:t>
      </w:r>
      <w:r w:rsidR="008570A6" w:rsidRPr="00841909">
        <w:rPr>
          <w:rFonts w:ascii="Times New Roman" w:hAnsi="Times New Roman" w:cs="Times New Roman"/>
          <w:sz w:val="24"/>
          <w:szCs w:val="24"/>
          <w:shd w:val="clear" w:color="auto" w:fill="FFFFFF"/>
        </w:rPr>
        <w:t>3</w:t>
      </w:r>
      <w:r w:rsidRPr="00841909">
        <w:rPr>
          <w:rFonts w:ascii="Times New Roman" w:hAnsi="Times New Roman" w:cs="Times New Roman"/>
          <w:sz w:val="24"/>
          <w:szCs w:val="24"/>
          <w:shd w:val="clear" w:color="auto" w:fill="FFFFFF"/>
        </w:rPr>
        <w:t xml:space="preserve">) </w:t>
      </w:r>
      <w:r w:rsidR="00926CEB" w:rsidRPr="00841909">
        <w:rPr>
          <w:rFonts w:ascii="Times New Roman" w:hAnsi="Times New Roman" w:cs="Times New Roman"/>
          <w:sz w:val="24"/>
          <w:szCs w:val="24"/>
          <w:shd w:val="clear" w:color="auto" w:fill="FFFFFF"/>
        </w:rPr>
        <w:t>Määrus jõustub kolmandal päeval pärast Riigi Teatajas avaldamist.</w:t>
      </w:r>
    </w:p>
    <w:p w14:paraId="11130B7D" w14:textId="77777777" w:rsidR="00926CEB" w:rsidRPr="00841909" w:rsidRDefault="00926CEB" w:rsidP="00841909">
      <w:pPr>
        <w:pStyle w:val="Vahedeta"/>
        <w:rPr>
          <w:rFonts w:ascii="Times New Roman" w:hAnsi="Times New Roman" w:cs="Times New Roman"/>
          <w:sz w:val="24"/>
          <w:szCs w:val="24"/>
          <w:lang w:eastAsia="et-EE"/>
        </w:rPr>
      </w:pPr>
    </w:p>
    <w:p w14:paraId="22AC80B2" w14:textId="77777777" w:rsidR="009D45D4" w:rsidRDefault="009D45D4" w:rsidP="00841909">
      <w:pPr>
        <w:pStyle w:val="Vahedeta"/>
        <w:rPr>
          <w:rFonts w:ascii="Times New Roman" w:hAnsi="Times New Roman" w:cs="Times New Roman"/>
          <w:sz w:val="24"/>
          <w:szCs w:val="24"/>
          <w:lang w:eastAsia="et-EE"/>
        </w:rPr>
      </w:pPr>
    </w:p>
    <w:p w14:paraId="66BE3DA9" w14:textId="77777777" w:rsidR="00926CEB" w:rsidRPr="00841909" w:rsidRDefault="00926CEB"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Raivo Raap</w:t>
      </w:r>
    </w:p>
    <w:p w14:paraId="2B505BEE" w14:textId="77777777" w:rsidR="00A64BE4" w:rsidRPr="00841909" w:rsidRDefault="00A64BE4" w:rsidP="00841909">
      <w:pPr>
        <w:pStyle w:val="Vahedeta"/>
        <w:rPr>
          <w:rFonts w:ascii="Times New Roman" w:hAnsi="Times New Roman" w:cs="Times New Roman"/>
          <w:sz w:val="24"/>
          <w:szCs w:val="24"/>
          <w:lang w:eastAsia="et-EE"/>
        </w:rPr>
      </w:pPr>
      <w:r w:rsidRPr="00841909">
        <w:rPr>
          <w:rFonts w:ascii="Times New Roman" w:hAnsi="Times New Roman" w:cs="Times New Roman"/>
          <w:sz w:val="24"/>
          <w:szCs w:val="24"/>
          <w:lang w:eastAsia="et-EE"/>
        </w:rPr>
        <w:t>Volikogu esimees</w:t>
      </w:r>
    </w:p>
    <w:p w14:paraId="44E383A4" w14:textId="77777777" w:rsidR="00926CEB" w:rsidRPr="00841909" w:rsidRDefault="00926CEB" w:rsidP="00841909">
      <w:pPr>
        <w:pStyle w:val="Vahedeta"/>
        <w:rPr>
          <w:rFonts w:ascii="Times New Roman" w:hAnsi="Times New Roman" w:cs="Times New Roman"/>
          <w:sz w:val="24"/>
          <w:szCs w:val="24"/>
          <w:lang w:eastAsia="et-EE"/>
        </w:rPr>
      </w:pPr>
    </w:p>
    <w:p w14:paraId="1B5B7D80" w14:textId="77777777" w:rsidR="00B857BC" w:rsidRDefault="00B857BC" w:rsidP="00B857BC">
      <w:pPr>
        <w:pStyle w:val="Vahedeta"/>
        <w:jc w:val="both"/>
        <w:rPr>
          <w:rFonts w:ascii="Times New Roman" w:hAnsi="Times New Roman" w:cs="Times New Roman"/>
          <w:b/>
          <w:sz w:val="24"/>
          <w:szCs w:val="24"/>
        </w:rPr>
      </w:pPr>
    </w:p>
    <w:p w14:paraId="1FEA56D1" w14:textId="77777777" w:rsidR="00B857BC" w:rsidRDefault="00B857BC" w:rsidP="00B857BC">
      <w:pPr>
        <w:pStyle w:val="Vahedeta"/>
        <w:jc w:val="both"/>
        <w:rPr>
          <w:rFonts w:ascii="Times New Roman" w:hAnsi="Times New Roman" w:cs="Times New Roman"/>
          <w:b/>
          <w:sz w:val="24"/>
          <w:szCs w:val="24"/>
        </w:rPr>
      </w:pPr>
    </w:p>
    <w:p w14:paraId="7C11560E" w14:textId="77777777" w:rsidR="00B857BC" w:rsidRDefault="00B857BC" w:rsidP="00B857BC">
      <w:pPr>
        <w:pStyle w:val="Vahedeta"/>
        <w:jc w:val="both"/>
        <w:rPr>
          <w:rFonts w:ascii="Times New Roman" w:hAnsi="Times New Roman" w:cs="Times New Roman"/>
          <w:b/>
          <w:sz w:val="24"/>
          <w:szCs w:val="24"/>
        </w:rPr>
      </w:pPr>
    </w:p>
    <w:p w14:paraId="240F5E5A" w14:textId="77777777" w:rsidR="00B857BC" w:rsidRDefault="00B857BC" w:rsidP="00B857BC">
      <w:pPr>
        <w:pStyle w:val="Vahedeta"/>
        <w:jc w:val="both"/>
        <w:rPr>
          <w:rFonts w:ascii="Times New Roman" w:hAnsi="Times New Roman" w:cs="Times New Roman"/>
          <w:b/>
          <w:sz w:val="24"/>
          <w:szCs w:val="24"/>
        </w:rPr>
      </w:pPr>
      <w:bookmarkStart w:id="19" w:name="_GoBack"/>
      <w:bookmarkEnd w:id="19"/>
      <w:r w:rsidRPr="005970C6">
        <w:rPr>
          <w:rFonts w:ascii="Times New Roman" w:hAnsi="Times New Roman" w:cs="Times New Roman"/>
          <w:b/>
          <w:sz w:val="24"/>
          <w:szCs w:val="24"/>
        </w:rPr>
        <w:t>SELETUSKIRI</w:t>
      </w:r>
    </w:p>
    <w:p w14:paraId="7CA376D6" w14:textId="77777777" w:rsidR="00B857BC" w:rsidRPr="002E0717" w:rsidRDefault="00B857BC" w:rsidP="00B857BC">
      <w:pPr>
        <w:pStyle w:val="Vahedeta"/>
        <w:spacing w:before="120" w:after="120"/>
        <w:jc w:val="both"/>
        <w:rPr>
          <w:rFonts w:ascii="Times New Roman" w:hAnsi="Times New Roman" w:cs="Times New Roman"/>
          <w:b/>
          <w:sz w:val="24"/>
          <w:szCs w:val="24"/>
        </w:rPr>
      </w:pPr>
      <w:r>
        <w:rPr>
          <w:rFonts w:ascii="Times New Roman" w:hAnsi="Times New Roman" w:cs="Times New Roman"/>
          <w:b/>
          <w:sz w:val="24"/>
          <w:szCs w:val="24"/>
        </w:rPr>
        <w:t>Määruse „</w:t>
      </w:r>
      <w:r w:rsidRPr="002E0717">
        <w:rPr>
          <w:rFonts w:ascii="Times New Roman" w:hAnsi="Times New Roman" w:cs="Times New Roman"/>
          <w:b/>
          <w:sz w:val="24"/>
          <w:szCs w:val="24"/>
        </w:rPr>
        <w:t>Alutaguse vallas kompaktse asustusega aladel üksikpuude raiumiseks loa andmise tingimused ja kord</w:t>
      </w:r>
      <w:r>
        <w:rPr>
          <w:rFonts w:ascii="Times New Roman" w:hAnsi="Times New Roman" w:cs="Times New Roman"/>
          <w:b/>
          <w:sz w:val="24"/>
          <w:szCs w:val="24"/>
        </w:rPr>
        <w:t>“ eelnõu juurde</w:t>
      </w:r>
    </w:p>
    <w:p w14:paraId="2612EF46" w14:textId="77777777" w:rsidR="00B857BC" w:rsidRDefault="00B857BC" w:rsidP="00B857BC">
      <w:pPr>
        <w:pStyle w:val="Vahedeta"/>
        <w:jc w:val="both"/>
        <w:rPr>
          <w:rFonts w:ascii="Times New Roman" w:hAnsi="Times New Roman" w:cs="Times New Roman"/>
          <w:b/>
          <w:sz w:val="24"/>
          <w:szCs w:val="24"/>
        </w:rPr>
      </w:pPr>
    </w:p>
    <w:p w14:paraId="3F7209E6" w14:textId="77777777" w:rsidR="00B857BC" w:rsidRDefault="00B857BC" w:rsidP="00B857BC">
      <w:pPr>
        <w:pStyle w:val="Vahedeta"/>
        <w:spacing w:before="120" w:after="120"/>
        <w:jc w:val="both"/>
        <w:rPr>
          <w:rFonts w:ascii="Times New Roman" w:hAnsi="Times New Roman" w:cs="Times New Roman"/>
          <w:b/>
          <w:sz w:val="24"/>
          <w:szCs w:val="24"/>
        </w:rPr>
      </w:pPr>
      <w:r>
        <w:rPr>
          <w:rFonts w:ascii="Times New Roman" w:hAnsi="Times New Roman" w:cs="Times New Roman"/>
          <w:b/>
          <w:sz w:val="24"/>
          <w:szCs w:val="24"/>
        </w:rPr>
        <w:lastRenderedPageBreak/>
        <w:t>Sissejuhatus</w:t>
      </w:r>
    </w:p>
    <w:p w14:paraId="14F2A29C" w14:textId="77777777" w:rsidR="00B857BC" w:rsidRDefault="00B857BC" w:rsidP="00B857BC">
      <w:pPr>
        <w:spacing w:before="120" w:after="120"/>
        <w:jc w:val="both"/>
        <w:rPr>
          <w:rFonts w:ascii="Times New Roman" w:hAnsi="Times New Roman" w:cs="Times New Roman"/>
          <w:sz w:val="24"/>
          <w:szCs w:val="24"/>
        </w:rPr>
      </w:pPr>
      <w:r w:rsidRPr="005726C3">
        <w:rPr>
          <w:rFonts w:ascii="Times New Roman" w:hAnsi="Times New Roman" w:cs="Times New Roman"/>
          <w:sz w:val="24"/>
          <w:szCs w:val="24"/>
        </w:rPr>
        <w:t>Looduskaitseseaduse § 45 kohaselt toimub tiheasustusalal</w:t>
      </w:r>
      <w:r>
        <w:rPr>
          <w:rFonts w:ascii="Times New Roman" w:hAnsi="Times New Roman" w:cs="Times New Roman"/>
          <w:sz w:val="24"/>
          <w:szCs w:val="24"/>
        </w:rPr>
        <w:t>/kompaktse asustusega alal</w:t>
      </w:r>
      <w:r w:rsidRPr="005726C3">
        <w:rPr>
          <w:rFonts w:ascii="Times New Roman" w:hAnsi="Times New Roman" w:cs="Times New Roman"/>
          <w:sz w:val="24"/>
          <w:szCs w:val="24"/>
        </w:rPr>
        <w:t xml:space="preserve"> asuvate üksikpuude, välja arvatud kasvav mets metsaseaduse tähenduses ja viljapuud, raiumine kohaliku omavalitsuse loa alusel. Loa andmise tingimused ja korra kehtestab kohalik omavalitsus.</w:t>
      </w:r>
    </w:p>
    <w:p w14:paraId="3B54FD49" w14:textId="77777777" w:rsidR="00B857BC" w:rsidRDefault="00B857BC" w:rsidP="00B857BC">
      <w:pPr>
        <w:pStyle w:val="Vahedeta"/>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Haldusreformi eelselt reguleeris </w:t>
      </w:r>
      <w:r w:rsidRPr="005726C3">
        <w:rPr>
          <w:rFonts w:ascii="Times New Roman" w:hAnsi="Times New Roman" w:cs="Times New Roman"/>
          <w:sz w:val="24"/>
          <w:szCs w:val="24"/>
        </w:rPr>
        <w:t>Alajõe vallas puude raiet Alajõe Vallavolikogu 12.03.2015 määrus nr 4 „Alajõe vallas üksikpuude raiumiseks loa andmise tingimused ja kord“ ning Iisaku vallas Iisaku Vallavolikogu 21.10.2004 määrus nr 22 „Iisaku vallas puude raiumiseks loa andmise kord“.</w:t>
      </w:r>
      <w:r>
        <w:rPr>
          <w:rFonts w:ascii="Times New Roman" w:hAnsi="Times New Roman" w:cs="Times New Roman"/>
          <w:sz w:val="24"/>
          <w:szCs w:val="24"/>
        </w:rPr>
        <w:t xml:space="preserve"> </w:t>
      </w:r>
    </w:p>
    <w:p w14:paraId="46859F5A" w14:textId="77777777" w:rsidR="00B857BC" w:rsidRDefault="00B857BC" w:rsidP="00B857BC">
      <w:pPr>
        <w:pStyle w:val="Vahedeta"/>
        <w:spacing w:before="120" w:after="120"/>
        <w:jc w:val="both"/>
        <w:rPr>
          <w:rFonts w:ascii="Times New Roman" w:hAnsi="Times New Roman" w:cs="Times New Roman"/>
          <w:b/>
          <w:sz w:val="24"/>
          <w:szCs w:val="24"/>
        </w:rPr>
      </w:pPr>
      <w:r w:rsidRPr="005726C3">
        <w:rPr>
          <w:rFonts w:ascii="Times New Roman" w:hAnsi="Times New Roman" w:cs="Times New Roman"/>
          <w:sz w:val="24"/>
          <w:szCs w:val="24"/>
        </w:rPr>
        <w:t>Haldusreformi järgselt moodustus Alajõe valla, Iisaku valla, Illuka valla, Mäetaguse valla ja Tudulinna valla ühinemise teel uus omavalitsusüksus – Alutaguse vald</w:t>
      </w:r>
      <w:r>
        <w:rPr>
          <w:rFonts w:ascii="Times New Roman" w:hAnsi="Times New Roman" w:cs="Times New Roman"/>
          <w:sz w:val="24"/>
          <w:szCs w:val="24"/>
        </w:rPr>
        <w:t xml:space="preserve"> (edaspidi vald)</w:t>
      </w:r>
      <w:r w:rsidRPr="005726C3">
        <w:rPr>
          <w:rFonts w:ascii="Times New Roman" w:hAnsi="Times New Roman" w:cs="Times New Roman"/>
          <w:sz w:val="24"/>
          <w:szCs w:val="24"/>
        </w:rPr>
        <w:t>, mis on ühinenud omavalitsusüksuste üldõigusjärglane.</w:t>
      </w:r>
      <w:r>
        <w:rPr>
          <w:rFonts w:ascii="Times New Roman" w:hAnsi="Times New Roman" w:cs="Times New Roman"/>
          <w:sz w:val="24"/>
          <w:szCs w:val="24"/>
        </w:rPr>
        <w:t xml:space="preserve"> </w:t>
      </w:r>
      <w:r w:rsidRPr="005726C3">
        <w:rPr>
          <w:rFonts w:ascii="Times New Roman" w:hAnsi="Times New Roman" w:cs="Times New Roman"/>
          <w:sz w:val="24"/>
          <w:szCs w:val="24"/>
        </w:rPr>
        <w:t xml:space="preserve">Ühinenud kohaliku omavalitsuse üksuste õigusaktid kehtivad kuni haldusterritoriaalse korralduse </w:t>
      </w:r>
      <w:r>
        <w:rPr>
          <w:rFonts w:ascii="Times New Roman" w:hAnsi="Times New Roman" w:cs="Times New Roman"/>
          <w:sz w:val="24"/>
          <w:szCs w:val="24"/>
        </w:rPr>
        <w:t>muutmise tulemusena moodustunud</w:t>
      </w:r>
      <w:r w:rsidRPr="005726C3">
        <w:rPr>
          <w:rFonts w:ascii="Times New Roman" w:hAnsi="Times New Roman" w:cs="Times New Roman"/>
          <w:sz w:val="24"/>
          <w:szCs w:val="24"/>
        </w:rPr>
        <w:t xml:space="preserve"> valla õigusaktide kehtestamiseni selle kohaliku omavalitsusüksuse territooriumil, kus need valdade ühinemiseni kehtisid.</w:t>
      </w:r>
    </w:p>
    <w:p w14:paraId="0F3F24A1" w14:textId="77777777" w:rsidR="00B857BC" w:rsidRDefault="00B857BC" w:rsidP="00B857BC">
      <w:pPr>
        <w:spacing w:before="120" w:after="120"/>
        <w:jc w:val="both"/>
        <w:rPr>
          <w:rFonts w:ascii="Times New Roman" w:hAnsi="Times New Roman" w:cs="Times New Roman"/>
          <w:sz w:val="24"/>
          <w:szCs w:val="24"/>
        </w:rPr>
      </w:pPr>
      <w:r w:rsidRPr="004350B3">
        <w:rPr>
          <w:rFonts w:ascii="Times New Roman" w:hAnsi="Times New Roman" w:cs="Times New Roman"/>
          <w:sz w:val="24"/>
          <w:szCs w:val="24"/>
        </w:rPr>
        <w:t xml:space="preserve">Käesoleva määruse eelnõu eesmärk on kehtestada </w:t>
      </w:r>
      <w:r>
        <w:rPr>
          <w:rFonts w:ascii="Times New Roman" w:hAnsi="Times New Roman" w:cs="Times New Roman"/>
          <w:sz w:val="24"/>
          <w:szCs w:val="24"/>
        </w:rPr>
        <w:t xml:space="preserve">haldusreformi järgse haldusterritoriaalse korralduse muutumise tulemusena moodustunud </w:t>
      </w:r>
      <w:r w:rsidRPr="004350B3">
        <w:rPr>
          <w:rFonts w:ascii="Times New Roman" w:hAnsi="Times New Roman" w:cs="Times New Roman"/>
          <w:sz w:val="24"/>
          <w:szCs w:val="24"/>
        </w:rPr>
        <w:t xml:space="preserve">vallas </w:t>
      </w:r>
      <w:r>
        <w:rPr>
          <w:rFonts w:ascii="Times New Roman" w:hAnsi="Times New Roman" w:cs="Times New Roman"/>
          <w:sz w:val="24"/>
          <w:szCs w:val="24"/>
        </w:rPr>
        <w:t>uus ühtne eeskiri</w:t>
      </w:r>
      <w:r w:rsidRPr="004350B3">
        <w:rPr>
          <w:rFonts w:ascii="Times New Roman" w:hAnsi="Times New Roman" w:cs="Times New Roman"/>
          <w:sz w:val="24"/>
          <w:szCs w:val="24"/>
        </w:rPr>
        <w:t xml:space="preserve">, mis vahetab välja seni kehtinud </w:t>
      </w:r>
      <w:r>
        <w:rPr>
          <w:rFonts w:ascii="Times New Roman" w:hAnsi="Times New Roman" w:cs="Times New Roman"/>
          <w:sz w:val="24"/>
          <w:szCs w:val="24"/>
        </w:rPr>
        <w:t>eeskirjad</w:t>
      </w:r>
      <w:r w:rsidRPr="004350B3">
        <w:rPr>
          <w:rFonts w:ascii="Times New Roman" w:hAnsi="Times New Roman" w:cs="Times New Roman"/>
          <w:sz w:val="24"/>
          <w:szCs w:val="24"/>
        </w:rPr>
        <w:t>.</w:t>
      </w:r>
      <w:r>
        <w:rPr>
          <w:rFonts w:ascii="Times New Roman" w:hAnsi="Times New Roman" w:cs="Times New Roman"/>
          <w:sz w:val="24"/>
          <w:szCs w:val="24"/>
        </w:rPr>
        <w:t xml:space="preserve"> </w:t>
      </w:r>
      <w:r w:rsidRPr="00904A36">
        <w:rPr>
          <w:rFonts w:ascii="Times New Roman" w:hAnsi="Times New Roman" w:cs="Times New Roman"/>
          <w:sz w:val="24"/>
          <w:szCs w:val="24"/>
        </w:rPr>
        <w:t xml:space="preserve">Eelnõu väljatöötamise tingis vajadus </w:t>
      </w:r>
      <w:r>
        <w:rPr>
          <w:rFonts w:ascii="Times New Roman" w:hAnsi="Times New Roman" w:cs="Times New Roman"/>
          <w:sz w:val="24"/>
          <w:szCs w:val="24"/>
        </w:rPr>
        <w:t xml:space="preserve">ühtlustada, ajakohastada ja täpsustada </w:t>
      </w:r>
      <w:r w:rsidRPr="00904A36">
        <w:rPr>
          <w:rFonts w:ascii="Times New Roman" w:hAnsi="Times New Roman" w:cs="Times New Roman"/>
          <w:sz w:val="24"/>
          <w:szCs w:val="24"/>
        </w:rPr>
        <w:t xml:space="preserve">valla </w:t>
      </w:r>
      <w:r>
        <w:rPr>
          <w:rFonts w:ascii="Times New Roman" w:hAnsi="Times New Roman" w:cs="Times New Roman"/>
          <w:sz w:val="24"/>
          <w:szCs w:val="24"/>
        </w:rPr>
        <w:t>haldus</w:t>
      </w:r>
      <w:r w:rsidRPr="00904A36">
        <w:rPr>
          <w:rFonts w:ascii="Times New Roman" w:hAnsi="Times New Roman" w:cs="Times New Roman"/>
          <w:sz w:val="24"/>
          <w:szCs w:val="24"/>
        </w:rPr>
        <w:t>territooriumil kehtivaid</w:t>
      </w:r>
      <w:r>
        <w:rPr>
          <w:rFonts w:ascii="Times New Roman" w:hAnsi="Times New Roman" w:cs="Times New Roman"/>
          <w:sz w:val="24"/>
          <w:szCs w:val="24"/>
        </w:rPr>
        <w:t xml:space="preserve"> tingimusi ja korda, mis reguleerivad kogu valla kompaktse asustusega aladel üksikpuude raieks loa andmist ja taotlemist</w:t>
      </w:r>
      <w:r w:rsidRPr="00904A36">
        <w:rPr>
          <w:rFonts w:ascii="Times New Roman" w:hAnsi="Times New Roman" w:cs="Times New Roman"/>
          <w:sz w:val="24"/>
          <w:szCs w:val="24"/>
        </w:rPr>
        <w:t>.</w:t>
      </w:r>
    </w:p>
    <w:p w14:paraId="046CDB4E" w14:textId="77777777" w:rsidR="00B857BC" w:rsidRPr="009E4812" w:rsidRDefault="00B857BC" w:rsidP="00B857BC">
      <w:pPr>
        <w:pStyle w:val="Vahedeta"/>
        <w:spacing w:before="120" w:after="120"/>
        <w:jc w:val="both"/>
        <w:rPr>
          <w:rFonts w:ascii="Times New Roman" w:hAnsi="Times New Roman" w:cs="Times New Roman"/>
          <w:b/>
          <w:sz w:val="24"/>
          <w:szCs w:val="24"/>
        </w:rPr>
      </w:pPr>
      <w:r w:rsidRPr="009E4812">
        <w:rPr>
          <w:rFonts w:ascii="Times New Roman" w:hAnsi="Times New Roman" w:cs="Times New Roman"/>
          <w:b/>
          <w:sz w:val="24"/>
          <w:szCs w:val="24"/>
        </w:rPr>
        <w:t>Eelnõu sisu</w:t>
      </w:r>
    </w:p>
    <w:p w14:paraId="5F25F642" w14:textId="77777777" w:rsidR="00B857BC" w:rsidRDefault="00B857BC" w:rsidP="00B857BC">
      <w:pPr>
        <w:shd w:val="clear" w:color="auto" w:fill="FFFFFF"/>
        <w:spacing w:before="120" w:after="120" w:line="240" w:lineRule="auto"/>
        <w:jc w:val="both"/>
        <w:rPr>
          <w:rFonts w:ascii="Times New Roman" w:hAnsi="Times New Roman" w:cs="Times New Roman"/>
          <w:sz w:val="24"/>
          <w:szCs w:val="24"/>
        </w:rPr>
      </w:pPr>
      <w:r w:rsidRPr="002F150B">
        <w:rPr>
          <w:rFonts w:ascii="Times New Roman" w:hAnsi="Times New Roman" w:cs="Times New Roman"/>
          <w:sz w:val="24"/>
          <w:szCs w:val="24"/>
        </w:rPr>
        <w:t>Uues omavalitsusüksuses on otstarbekas kehtestada uus ühtne raiemäärus. Määruse eelnõu eesmärk on tagada valla kompaktse asustusega aladel kasvavatele puudele soodsad kasvutingimused ja nende kaitse ning looduse mitmekesisuse ja esteetiliselt väärtusliku looduskeskkonna säilitamine. Määrus reguleerib kompaktse asustusega aladel asuvate üksikpuude raieks või hoolduslõikuseks loa taotlemist, andmist ning loa andmisel võimalike lisatingimuste seadmist ning seda kohaldatakse üksikpuude raiumisel või puuvõra kärpimisel rohkem kui 50% olemasoleva võra suurusest.</w:t>
      </w:r>
      <w:r>
        <w:rPr>
          <w:rFonts w:ascii="Times New Roman" w:hAnsi="Times New Roman" w:cs="Times New Roman"/>
          <w:sz w:val="24"/>
          <w:szCs w:val="24"/>
        </w:rPr>
        <w:t xml:space="preserve"> </w:t>
      </w:r>
      <w:r w:rsidRPr="00963DD7">
        <w:rPr>
          <w:rFonts w:ascii="Times New Roman" w:hAnsi="Times New Roman" w:cs="Times New Roman"/>
          <w:sz w:val="24"/>
          <w:szCs w:val="24"/>
        </w:rPr>
        <w:t>Määrusega kehtestatud korra alusel ei toimu elujõuliste ja heas seisus puude raiumist.</w:t>
      </w:r>
    </w:p>
    <w:p w14:paraId="4E652149" w14:textId="77777777" w:rsidR="00B857BC" w:rsidRPr="00963DD7" w:rsidRDefault="00B857BC" w:rsidP="00B857BC">
      <w:pPr>
        <w:shd w:val="clear" w:color="auto" w:fill="FFFFFF"/>
        <w:spacing w:before="120" w:after="120" w:line="240" w:lineRule="auto"/>
        <w:jc w:val="both"/>
        <w:rPr>
          <w:rFonts w:ascii="Arial" w:hAnsi="Arial" w:cs="Arial"/>
          <w:color w:val="202020"/>
          <w:sz w:val="21"/>
          <w:szCs w:val="21"/>
          <w:shd w:val="clear" w:color="auto" w:fill="FFFFFF"/>
        </w:rPr>
      </w:pPr>
      <w:r>
        <w:rPr>
          <w:rFonts w:ascii="Times New Roman" w:hAnsi="Times New Roman" w:cs="Times New Roman"/>
          <w:sz w:val="24"/>
          <w:szCs w:val="24"/>
        </w:rPr>
        <w:t>Korda ei kohaldata:</w:t>
      </w:r>
      <w:r>
        <w:rPr>
          <w:rFonts w:ascii="Arial" w:hAnsi="Arial" w:cs="Arial"/>
          <w:color w:val="202020"/>
          <w:sz w:val="21"/>
          <w:szCs w:val="21"/>
          <w:shd w:val="clear" w:color="auto" w:fill="FFFFFF"/>
        </w:rPr>
        <w:t xml:space="preserve"> </w:t>
      </w:r>
      <w:r w:rsidRPr="002F150B">
        <w:rPr>
          <w:rFonts w:ascii="Times New Roman" w:hAnsi="Times New Roman" w:cs="Times New Roman"/>
          <w:sz w:val="24"/>
          <w:szCs w:val="24"/>
        </w:rPr>
        <w:t>1) kasvava metsa raiel metsaseaduse tähenduses ning erakinnistutel kasvavate viljapuude raiel;</w:t>
      </w:r>
      <w:r>
        <w:rPr>
          <w:rFonts w:ascii="Arial" w:hAnsi="Arial" w:cs="Arial"/>
          <w:color w:val="202020"/>
          <w:sz w:val="21"/>
          <w:szCs w:val="21"/>
          <w:shd w:val="clear" w:color="auto" w:fill="FFFFFF"/>
        </w:rPr>
        <w:t xml:space="preserve"> </w:t>
      </w:r>
      <w:r w:rsidRPr="002F150B">
        <w:rPr>
          <w:rFonts w:ascii="Times New Roman" w:hAnsi="Times New Roman" w:cs="Times New Roman"/>
          <w:sz w:val="24"/>
          <w:szCs w:val="24"/>
        </w:rPr>
        <w:t>2) kui puu raiumine on ette nähtud kehtivas detailplaneeringus, ehitus- või kaeveloas või projekteerimistingimustes, nimetatud juhtumitel loetakse luba antuks koos eeltoodud dokumendiga;</w:t>
      </w:r>
      <w:r>
        <w:rPr>
          <w:rFonts w:ascii="Arial" w:hAnsi="Arial" w:cs="Arial"/>
          <w:color w:val="202020"/>
          <w:sz w:val="21"/>
          <w:szCs w:val="21"/>
          <w:shd w:val="clear" w:color="auto" w:fill="FFFFFF"/>
        </w:rPr>
        <w:t xml:space="preserve"> </w:t>
      </w:r>
      <w:r w:rsidRPr="002F150B">
        <w:rPr>
          <w:rFonts w:ascii="Times New Roman" w:hAnsi="Times New Roman" w:cs="Times New Roman"/>
          <w:sz w:val="24"/>
          <w:szCs w:val="24"/>
        </w:rPr>
        <w:t>3) tuulemurru korral maha kukkunud või ohtlikuks muutunud ja kohest likvideerimist nõudva ohtliku puu eemaldamisel.</w:t>
      </w:r>
    </w:p>
    <w:p w14:paraId="18BAC929" w14:textId="77777777" w:rsidR="00B857BC" w:rsidRDefault="00B857BC" w:rsidP="00B857BC">
      <w:pPr>
        <w:shd w:val="clear" w:color="auto" w:fill="FFFFFF"/>
        <w:spacing w:before="120" w:after="120" w:line="240" w:lineRule="auto"/>
        <w:jc w:val="both"/>
        <w:rPr>
          <w:rFonts w:ascii="Times New Roman" w:hAnsi="Times New Roman" w:cs="Times New Roman"/>
          <w:sz w:val="24"/>
          <w:szCs w:val="24"/>
        </w:rPr>
      </w:pPr>
      <w:r w:rsidRPr="00963DD7">
        <w:rPr>
          <w:rFonts w:ascii="Times New Roman" w:hAnsi="Times New Roman" w:cs="Times New Roman"/>
          <w:sz w:val="24"/>
          <w:szCs w:val="24"/>
        </w:rPr>
        <w:t>Üksikpuude raie ja hoolduslõikus valla kompaktse asustusega aladel toimub käesoleva korra kohaselt antud loa alusel, mille väljastab vallavalitsuse poolt määratud spetsialist.</w:t>
      </w:r>
      <w:r>
        <w:rPr>
          <w:rFonts w:ascii="Times New Roman" w:hAnsi="Times New Roman" w:cs="Times New Roman"/>
          <w:sz w:val="24"/>
          <w:szCs w:val="24"/>
        </w:rPr>
        <w:t xml:space="preserve"> </w:t>
      </w:r>
      <w:r w:rsidRPr="00963DD7">
        <w:rPr>
          <w:rFonts w:ascii="Times New Roman" w:hAnsi="Times New Roman" w:cs="Times New Roman"/>
          <w:sz w:val="24"/>
          <w:szCs w:val="24"/>
        </w:rPr>
        <w:t>Määruses nimetatud dokumentide (raieloa taotlus, raieluba) vormid kinnitab Alutaguse Vallavolikogu. Raieluba vormistatakse kahes eksemplaris, millest üks jääb ametiasutusele ja teine väljastatakse taotlejale.</w:t>
      </w:r>
    </w:p>
    <w:p w14:paraId="50C3E2FD" w14:textId="77777777" w:rsidR="00B857BC" w:rsidRDefault="00B857BC" w:rsidP="00B857BC">
      <w:pPr>
        <w:shd w:val="clear" w:color="auto" w:fill="FFFFFF"/>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Eelnõu koosneb kolmeteistkümnest paragrahvist:</w:t>
      </w:r>
    </w:p>
    <w:p w14:paraId="05E7ED7D" w14:textId="77777777" w:rsidR="00B857BC" w:rsidRDefault="00B857BC" w:rsidP="00B857BC">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 „Määruse reguleerimisala“</w:t>
      </w:r>
    </w:p>
    <w:p w14:paraId="2D8E8544" w14:textId="77777777" w:rsidR="00B857BC" w:rsidRDefault="00B857BC" w:rsidP="00B857BC">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2 „Mõisted“</w:t>
      </w:r>
    </w:p>
    <w:p w14:paraId="4F9B45AA" w14:textId="77777777" w:rsidR="00B857BC" w:rsidRDefault="00B857BC" w:rsidP="00B857BC">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3 „Tingimused raieloa andmiseks“</w:t>
      </w:r>
    </w:p>
    <w:p w14:paraId="12CC5AEF" w14:textId="77777777" w:rsidR="00B857BC" w:rsidRDefault="00B857BC" w:rsidP="00B857BC">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4 „Raieloa taotleja“</w:t>
      </w:r>
    </w:p>
    <w:p w14:paraId="44C943F0" w14:textId="77777777" w:rsidR="00B857BC" w:rsidRDefault="00B857BC" w:rsidP="00B857BC">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5 „Raieloa taotlemine“</w:t>
      </w:r>
    </w:p>
    <w:p w14:paraId="7840221B" w14:textId="77777777" w:rsidR="00B857BC" w:rsidRDefault="00B857BC" w:rsidP="00B857BC">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6 „Raieloa taotluse menetlemine“</w:t>
      </w:r>
    </w:p>
    <w:p w14:paraId="4F69506E" w14:textId="77777777" w:rsidR="00B857BC" w:rsidRDefault="00B857BC" w:rsidP="00B857BC">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7 „Raieluba ja selle väljastamine“</w:t>
      </w:r>
    </w:p>
    <w:p w14:paraId="163F7816" w14:textId="77777777" w:rsidR="00B857BC" w:rsidRDefault="00B857BC" w:rsidP="00B857BC">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8 „Raieloa väljastamisest keeldumine“</w:t>
      </w:r>
    </w:p>
    <w:p w14:paraId="1BEE9B97" w14:textId="77777777" w:rsidR="00B857BC" w:rsidRDefault="00B857BC" w:rsidP="00B857BC">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9 „Üldised kohustused ja raieloa kehtetuks tunnistamine“</w:t>
      </w:r>
    </w:p>
    <w:p w14:paraId="2BD3C127" w14:textId="77777777" w:rsidR="00B857BC" w:rsidRDefault="00B857BC" w:rsidP="00B857BC">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lastRenderedPageBreak/>
        <w:t>Paragrahv 10 „Hädaolukord“</w:t>
      </w:r>
    </w:p>
    <w:p w14:paraId="75A5D213" w14:textId="77777777" w:rsidR="00B857BC" w:rsidRDefault="00B857BC" w:rsidP="00B857BC">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11 „Vastutus ja järelevalve“</w:t>
      </w:r>
    </w:p>
    <w:p w14:paraId="75792C18" w14:textId="77777777" w:rsidR="00B857BC" w:rsidRDefault="00B857BC" w:rsidP="00B857BC">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12 „Raieloa taotluse ja raieloa vormi kehtestamine“</w:t>
      </w:r>
    </w:p>
    <w:p w14:paraId="449D8509" w14:textId="77777777" w:rsidR="00B857BC" w:rsidRDefault="00B857BC" w:rsidP="00B857BC">
      <w:pPr>
        <w:pStyle w:val="Vahedeta"/>
        <w:numPr>
          <w:ilvl w:val="0"/>
          <w:numId w:val="26"/>
        </w:numPr>
        <w:jc w:val="both"/>
        <w:rPr>
          <w:rFonts w:ascii="Times New Roman" w:hAnsi="Times New Roman" w:cs="Times New Roman"/>
          <w:sz w:val="24"/>
          <w:szCs w:val="24"/>
        </w:rPr>
      </w:pPr>
      <w:r>
        <w:rPr>
          <w:rFonts w:ascii="Times New Roman" w:hAnsi="Times New Roman" w:cs="Times New Roman"/>
          <w:sz w:val="24"/>
          <w:szCs w:val="24"/>
        </w:rPr>
        <w:t>Paragrahv 13 „Rakendussätted“</w:t>
      </w:r>
    </w:p>
    <w:p w14:paraId="6A058EE5" w14:textId="77777777" w:rsidR="00B857BC" w:rsidRPr="001A7296" w:rsidRDefault="00B857BC" w:rsidP="00B857BC">
      <w:pPr>
        <w:pStyle w:val="Vahedeta"/>
        <w:spacing w:before="120" w:after="120"/>
        <w:jc w:val="both"/>
        <w:rPr>
          <w:rFonts w:ascii="Times New Roman" w:hAnsi="Times New Roman" w:cs="Times New Roman"/>
          <w:b/>
          <w:sz w:val="24"/>
          <w:szCs w:val="24"/>
        </w:rPr>
      </w:pPr>
      <w:r w:rsidRPr="001A7296">
        <w:rPr>
          <w:rFonts w:ascii="Times New Roman" w:hAnsi="Times New Roman" w:cs="Times New Roman"/>
          <w:b/>
          <w:sz w:val="24"/>
          <w:szCs w:val="24"/>
        </w:rPr>
        <w:t>Eelnõu mõjud</w:t>
      </w:r>
    </w:p>
    <w:p w14:paraId="7247E538" w14:textId="77777777" w:rsidR="00B857BC" w:rsidRPr="00FA55D8" w:rsidRDefault="00B857BC" w:rsidP="00B857BC">
      <w:pPr>
        <w:pStyle w:val="NoSpacing1"/>
        <w:spacing w:before="120" w:after="120"/>
        <w:jc w:val="both"/>
      </w:pPr>
      <w:r w:rsidRPr="00FA55D8">
        <w:t xml:space="preserve">Eelnõu vastuvõtmisega täidetakse seadustega kohalikule omavalitsusele pandud kohustust. Eelnõu vastuvõtmine võimaldab </w:t>
      </w:r>
      <w:r>
        <w:t>kogu Alutaguse valla</w:t>
      </w:r>
      <w:r w:rsidRPr="00FA55D8">
        <w:t xml:space="preserve"> haldusterritooriumil </w:t>
      </w:r>
      <w:r>
        <w:t xml:space="preserve">rakendada </w:t>
      </w:r>
      <w:r w:rsidRPr="00FA55D8">
        <w:t xml:space="preserve">ühtseid </w:t>
      </w:r>
      <w:r>
        <w:t>tingimusi üksikpuude raiumiseks loa taotlemisel ja väljastamisel valla kompaktse asustusega aladel</w:t>
      </w:r>
      <w:r w:rsidRPr="00FA55D8">
        <w:t>.</w:t>
      </w:r>
    </w:p>
    <w:p w14:paraId="4B31831D" w14:textId="77777777" w:rsidR="00B857BC" w:rsidRPr="0045135A" w:rsidRDefault="00B857BC" w:rsidP="00B857BC">
      <w:pPr>
        <w:pStyle w:val="NoSpacing1"/>
        <w:spacing w:before="120" w:after="120"/>
        <w:jc w:val="both"/>
        <w:rPr>
          <w:b/>
        </w:rPr>
      </w:pPr>
      <w:r w:rsidRPr="0045135A">
        <w:rPr>
          <w:b/>
        </w:rPr>
        <w:t>Eelnõu rakendamiseks vajalikud kulutused</w:t>
      </w:r>
    </w:p>
    <w:p w14:paraId="457FCD6C" w14:textId="77777777" w:rsidR="00B857BC" w:rsidRPr="007D01CC" w:rsidRDefault="00B857BC" w:rsidP="00B857BC">
      <w:pPr>
        <w:pStyle w:val="NoSpacing1"/>
        <w:spacing w:before="120" w:after="120"/>
        <w:jc w:val="both"/>
      </w:pPr>
      <w:r w:rsidRPr="007D01CC">
        <w:t>Eelnõu määrusena välja andmine ei tingi täiendavaid kulutusi valla</w:t>
      </w:r>
      <w:r>
        <w:t xml:space="preserve"> </w:t>
      </w:r>
      <w:r w:rsidRPr="007D01CC">
        <w:t>eelarvest.</w:t>
      </w:r>
    </w:p>
    <w:p w14:paraId="52F87290" w14:textId="77777777" w:rsidR="00B857BC" w:rsidRPr="00046C54" w:rsidRDefault="00B857BC" w:rsidP="00B857BC">
      <w:pPr>
        <w:pStyle w:val="NoSpacing1"/>
        <w:spacing w:before="120" w:after="120"/>
        <w:jc w:val="both"/>
        <w:rPr>
          <w:b/>
        </w:rPr>
      </w:pPr>
      <w:r w:rsidRPr="00046C54">
        <w:rPr>
          <w:b/>
        </w:rPr>
        <w:t>Varasemate määruste kehtetuks tunnistamine</w:t>
      </w:r>
    </w:p>
    <w:p w14:paraId="204FDF59" w14:textId="77777777" w:rsidR="00B857BC" w:rsidRDefault="00B857BC" w:rsidP="00B857BC">
      <w:pPr>
        <w:pStyle w:val="NoSpacing1"/>
        <w:spacing w:before="120" w:after="120"/>
        <w:jc w:val="both"/>
      </w:pPr>
      <w:r>
        <w:t>Määruse vastuvõtmisel tunnistatakse kehtetuks ühinenud valdade dokumendid:</w:t>
      </w:r>
    </w:p>
    <w:p w14:paraId="3338156D" w14:textId="77777777" w:rsidR="00B857BC" w:rsidRPr="00B25174" w:rsidRDefault="00B857BC" w:rsidP="00B857BC">
      <w:pPr>
        <w:pStyle w:val="NoSpacing1"/>
        <w:numPr>
          <w:ilvl w:val="0"/>
          <w:numId w:val="27"/>
        </w:numPr>
        <w:spacing w:before="120" w:after="120"/>
        <w:jc w:val="both"/>
      </w:pPr>
      <w:r w:rsidRPr="00B25174">
        <w:t>Alajõe Vallavolikogu 12.03.2015 määrus nr 4 „Alajõe vallas üksikpuude raiumiseks loa andmise tingimused ja kord“</w:t>
      </w:r>
    </w:p>
    <w:p w14:paraId="099AC401" w14:textId="77777777" w:rsidR="00B857BC" w:rsidRPr="00B25174" w:rsidRDefault="00B857BC" w:rsidP="00B857BC">
      <w:pPr>
        <w:pStyle w:val="NoSpacing1"/>
        <w:numPr>
          <w:ilvl w:val="0"/>
          <w:numId w:val="27"/>
        </w:numPr>
        <w:spacing w:before="120" w:after="120"/>
        <w:jc w:val="both"/>
      </w:pPr>
      <w:r w:rsidRPr="00B25174">
        <w:t>Iisaku Vallavolikogu 21.10.2004 määrus nr 22 „Iisaku vallas puude raiumiseks loa andmise kord“.</w:t>
      </w:r>
    </w:p>
    <w:p w14:paraId="115DFFD5" w14:textId="77777777" w:rsidR="00B857BC" w:rsidRPr="0045135A" w:rsidRDefault="00B857BC" w:rsidP="00B857BC">
      <w:pPr>
        <w:pStyle w:val="NoSpacing1"/>
        <w:spacing w:before="120" w:after="120"/>
        <w:jc w:val="both"/>
        <w:rPr>
          <w:b/>
        </w:rPr>
      </w:pPr>
      <w:r w:rsidRPr="0045135A">
        <w:rPr>
          <w:b/>
        </w:rPr>
        <w:t>Määruse jõustumine</w:t>
      </w:r>
    </w:p>
    <w:p w14:paraId="5E2C3AF6" w14:textId="77777777" w:rsidR="00B857BC" w:rsidRDefault="00B857BC" w:rsidP="00B857BC">
      <w:pPr>
        <w:pStyle w:val="NoSpacing1"/>
        <w:spacing w:before="120" w:after="120"/>
        <w:jc w:val="both"/>
      </w:pPr>
      <w:r w:rsidRPr="007D01CC">
        <w:t>Eelnõu kohaselt jõustub määrus kolmandal päeval pärast Riigi Teatajas avaldamist.</w:t>
      </w:r>
    </w:p>
    <w:p w14:paraId="61DECC20" w14:textId="77777777" w:rsidR="00B857BC" w:rsidRDefault="00B857BC" w:rsidP="00B857BC">
      <w:pPr>
        <w:pStyle w:val="NoSpacing1"/>
        <w:spacing w:before="120" w:after="120"/>
        <w:jc w:val="both"/>
      </w:pPr>
    </w:p>
    <w:p w14:paraId="5C27041F" w14:textId="77777777" w:rsidR="00B857BC" w:rsidRDefault="00B857BC" w:rsidP="00B857BC">
      <w:pPr>
        <w:pStyle w:val="NoSpacing1"/>
        <w:spacing w:before="120" w:after="120"/>
        <w:jc w:val="both"/>
      </w:pPr>
    </w:p>
    <w:p w14:paraId="5FD602D6" w14:textId="77777777" w:rsidR="00B857BC" w:rsidRDefault="00B857BC" w:rsidP="00B857BC">
      <w:pPr>
        <w:pStyle w:val="NoSpacing1"/>
        <w:spacing w:before="120" w:after="120"/>
        <w:jc w:val="both"/>
      </w:pPr>
    </w:p>
    <w:p w14:paraId="3B49E2E2" w14:textId="77777777" w:rsidR="00B857BC" w:rsidRPr="00B25174" w:rsidRDefault="00B857BC" w:rsidP="00B857BC">
      <w:pPr>
        <w:pStyle w:val="NoSpacing1"/>
        <w:spacing w:before="120" w:after="120"/>
        <w:jc w:val="both"/>
      </w:pPr>
      <w:r w:rsidRPr="00B25174">
        <w:t xml:space="preserve">Määruse „Alutaguse vallas kompaktse asustusega aladel üksikpuude raiumiseks loa andmise tingimused ja kord“ eelnõu ja seletuskirja </w:t>
      </w:r>
      <w:r w:rsidRPr="00D81BD7">
        <w:t xml:space="preserve">on koostanud </w:t>
      </w:r>
      <w:r>
        <w:t>keskkonnaspetsialist Martin Miller.</w:t>
      </w:r>
    </w:p>
    <w:p w14:paraId="1C91CA3A" w14:textId="77777777" w:rsidR="00B857BC" w:rsidRDefault="00B857BC" w:rsidP="00B857BC"/>
    <w:p w14:paraId="673DFDAC" w14:textId="77777777" w:rsidR="0087567B" w:rsidRPr="00841909" w:rsidRDefault="00B857BC" w:rsidP="00841909">
      <w:pPr>
        <w:pStyle w:val="Vahedeta"/>
        <w:rPr>
          <w:rFonts w:ascii="Times New Roman" w:hAnsi="Times New Roman" w:cs="Times New Roman"/>
          <w:sz w:val="24"/>
          <w:szCs w:val="24"/>
        </w:rPr>
      </w:pPr>
    </w:p>
    <w:sectPr w:rsidR="0087567B" w:rsidRPr="00841909" w:rsidSect="00B857BC">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011E"/>
    <w:multiLevelType w:val="hybridMultilevel"/>
    <w:tmpl w:val="4B5C61DC"/>
    <w:lvl w:ilvl="0" w:tplc="988A8890">
      <w:start w:val="1"/>
      <w:numFmt w:val="decimal"/>
      <w:lvlText w:val="%1)"/>
      <w:lvlJc w:val="left"/>
      <w:pPr>
        <w:ind w:left="420" w:hanging="360"/>
      </w:pPr>
      <w:rPr>
        <w:rFonts w:ascii="Arial" w:eastAsia="Times New Roman" w:hAnsi="Arial" w:cs="Arial"/>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 w15:restartNumberingAfterBreak="0">
    <w:nsid w:val="030174D3"/>
    <w:multiLevelType w:val="hybridMultilevel"/>
    <w:tmpl w:val="9A702806"/>
    <w:lvl w:ilvl="0" w:tplc="E1C8772E">
      <w:start w:val="1"/>
      <w:numFmt w:val="decimal"/>
      <w:lvlText w:val="%1)"/>
      <w:lvlJc w:val="left"/>
      <w:pPr>
        <w:ind w:left="420" w:hanging="360"/>
      </w:pPr>
      <w:rPr>
        <w:rFonts w:ascii="Arial" w:eastAsia="Times New Roman" w:hAnsi="Arial" w:cs="Arial"/>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 w15:restartNumberingAfterBreak="0">
    <w:nsid w:val="0C2056BE"/>
    <w:multiLevelType w:val="hybridMultilevel"/>
    <w:tmpl w:val="EFFE6D4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B914FA"/>
    <w:multiLevelType w:val="hybridMultilevel"/>
    <w:tmpl w:val="1362E408"/>
    <w:lvl w:ilvl="0" w:tplc="FCC8229C">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4" w15:restartNumberingAfterBreak="0">
    <w:nsid w:val="1D9F0228"/>
    <w:multiLevelType w:val="hybridMultilevel"/>
    <w:tmpl w:val="CCF20F0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5EE5305"/>
    <w:multiLevelType w:val="hybridMultilevel"/>
    <w:tmpl w:val="35D49892"/>
    <w:lvl w:ilvl="0" w:tplc="A4560E9A">
      <w:start w:val="1"/>
      <w:numFmt w:val="decimal"/>
      <w:lvlText w:val="%1)"/>
      <w:lvlJc w:val="left"/>
      <w:pPr>
        <w:ind w:left="420" w:hanging="360"/>
      </w:pPr>
      <w:rPr>
        <w:rFonts w:ascii="Arial" w:eastAsia="Times New Roman" w:hAnsi="Arial" w:cs="Arial"/>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6" w15:restartNumberingAfterBreak="0">
    <w:nsid w:val="2DA42F4F"/>
    <w:multiLevelType w:val="hybridMultilevel"/>
    <w:tmpl w:val="C09EED7E"/>
    <w:lvl w:ilvl="0" w:tplc="B372C76C">
      <w:start w:val="1"/>
      <w:numFmt w:val="decimal"/>
      <w:lvlText w:val="%1)"/>
      <w:lvlJc w:val="left"/>
      <w:pPr>
        <w:ind w:left="420" w:hanging="360"/>
      </w:pPr>
      <w:rPr>
        <w:rFonts w:ascii="Arial" w:eastAsia="Times New Roman" w:hAnsi="Arial" w:cs="Arial"/>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7" w15:restartNumberingAfterBreak="0">
    <w:nsid w:val="34820BB1"/>
    <w:multiLevelType w:val="hybridMultilevel"/>
    <w:tmpl w:val="88E2E1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5A004AB"/>
    <w:multiLevelType w:val="hybridMultilevel"/>
    <w:tmpl w:val="8BF80BD0"/>
    <w:lvl w:ilvl="0" w:tplc="208C1B5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08D2B51"/>
    <w:multiLevelType w:val="hybridMultilevel"/>
    <w:tmpl w:val="9716A4B0"/>
    <w:lvl w:ilvl="0" w:tplc="B5AC263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E56D8E"/>
    <w:multiLevelType w:val="hybridMultilevel"/>
    <w:tmpl w:val="A38CA112"/>
    <w:lvl w:ilvl="0" w:tplc="1A58033E">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1" w15:restartNumberingAfterBreak="0">
    <w:nsid w:val="4507603B"/>
    <w:multiLevelType w:val="hybridMultilevel"/>
    <w:tmpl w:val="A502D6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C4D588E"/>
    <w:multiLevelType w:val="hybridMultilevel"/>
    <w:tmpl w:val="F37C95D6"/>
    <w:lvl w:ilvl="0" w:tplc="04250011">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D0D3FCA"/>
    <w:multiLevelType w:val="hybridMultilevel"/>
    <w:tmpl w:val="688C5AAC"/>
    <w:lvl w:ilvl="0" w:tplc="18640B64">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FAD7015"/>
    <w:multiLevelType w:val="hybridMultilevel"/>
    <w:tmpl w:val="35B49044"/>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50FF1872"/>
    <w:multiLevelType w:val="hybridMultilevel"/>
    <w:tmpl w:val="013CA218"/>
    <w:lvl w:ilvl="0" w:tplc="618E0A78">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3856F13"/>
    <w:multiLevelType w:val="hybridMultilevel"/>
    <w:tmpl w:val="5B1E1B6C"/>
    <w:lvl w:ilvl="0" w:tplc="73841F80">
      <w:start w:val="1"/>
      <w:numFmt w:val="decimal"/>
      <w:lvlText w:val="%1)"/>
      <w:lvlJc w:val="left"/>
      <w:pPr>
        <w:ind w:left="420" w:hanging="360"/>
      </w:pPr>
      <w:rPr>
        <w:rFonts w:ascii="Arial" w:eastAsia="Times New Roman" w:hAnsi="Arial" w:cs="Arial"/>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7" w15:restartNumberingAfterBreak="0">
    <w:nsid w:val="5E176AA3"/>
    <w:multiLevelType w:val="hybridMultilevel"/>
    <w:tmpl w:val="44C46E2C"/>
    <w:lvl w:ilvl="0" w:tplc="0902DFE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49577FA"/>
    <w:multiLevelType w:val="hybridMultilevel"/>
    <w:tmpl w:val="D5081A46"/>
    <w:lvl w:ilvl="0" w:tplc="624A0CF8">
      <w:start w:val="1"/>
      <w:numFmt w:val="decimal"/>
      <w:lvlText w:val="%1)"/>
      <w:lvlJc w:val="left"/>
      <w:pPr>
        <w:ind w:left="420" w:hanging="360"/>
      </w:pPr>
      <w:rPr>
        <w:rFonts w:ascii="Arial" w:eastAsia="Times New Roman" w:hAnsi="Arial" w:cs="Arial"/>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9" w15:restartNumberingAfterBreak="0">
    <w:nsid w:val="65AA036F"/>
    <w:multiLevelType w:val="hybridMultilevel"/>
    <w:tmpl w:val="2C24C5C4"/>
    <w:lvl w:ilvl="0" w:tplc="41326542">
      <w:start w:val="1"/>
      <w:numFmt w:val="decimal"/>
      <w:lvlText w:val="(%1)"/>
      <w:lvlJc w:val="left"/>
      <w:pPr>
        <w:ind w:left="720" w:hanging="360"/>
      </w:pPr>
      <w:rPr>
        <w:rFonts w:hint="default"/>
        <w:b/>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80E1F78"/>
    <w:multiLevelType w:val="hybridMultilevel"/>
    <w:tmpl w:val="049E774C"/>
    <w:lvl w:ilvl="0" w:tplc="4008EDDE">
      <w:start w:val="1"/>
      <w:numFmt w:val="decimal"/>
      <w:lvlText w:val="%1)"/>
      <w:lvlJc w:val="left"/>
      <w:pPr>
        <w:ind w:left="420" w:hanging="360"/>
      </w:pPr>
      <w:rPr>
        <w:rFonts w:ascii="Arial" w:eastAsia="Times New Roman" w:hAnsi="Arial" w:cs="Arial"/>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1" w15:restartNumberingAfterBreak="0">
    <w:nsid w:val="6F473DAD"/>
    <w:multiLevelType w:val="hybridMultilevel"/>
    <w:tmpl w:val="FAD0C9B6"/>
    <w:lvl w:ilvl="0" w:tplc="8E3E720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62B3342"/>
    <w:multiLevelType w:val="hybridMultilevel"/>
    <w:tmpl w:val="38765FB6"/>
    <w:lvl w:ilvl="0" w:tplc="286C0EB0">
      <w:start w:val="1"/>
      <w:numFmt w:val="decimal"/>
      <w:lvlText w:val="%1)"/>
      <w:lvlJc w:val="left"/>
      <w:pPr>
        <w:ind w:left="420" w:hanging="360"/>
      </w:pPr>
      <w:rPr>
        <w:rFonts w:ascii="Arial" w:eastAsia="Times New Roman" w:hAnsi="Arial" w:cs="Arial"/>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3" w15:restartNumberingAfterBreak="0">
    <w:nsid w:val="78C8712C"/>
    <w:multiLevelType w:val="hybridMultilevel"/>
    <w:tmpl w:val="A5BCAFE4"/>
    <w:lvl w:ilvl="0" w:tplc="D2A4863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8F75C4C"/>
    <w:multiLevelType w:val="hybridMultilevel"/>
    <w:tmpl w:val="2592BADE"/>
    <w:lvl w:ilvl="0" w:tplc="32B828CA">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5" w15:restartNumberingAfterBreak="0">
    <w:nsid w:val="7A172213"/>
    <w:multiLevelType w:val="hybridMultilevel"/>
    <w:tmpl w:val="2F1A884A"/>
    <w:lvl w:ilvl="0" w:tplc="6706DB7E">
      <w:start w:val="2"/>
      <w:numFmt w:val="decimal"/>
      <w:lvlText w:val="%1)"/>
      <w:lvlJc w:val="left"/>
      <w:pPr>
        <w:ind w:left="720" w:hanging="360"/>
      </w:pPr>
      <w:rPr>
        <w:rFonts w:eastAsia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E06095C"/>
    <w:multiLevelType w:val="hybridMultilevel"/>
    <w:tmpl w:val="E1AAD8D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20"/>
  </w:num>
  <w:num w:numId="3">
    <w:abstractNumId w:val="3"/>
  </w:num>
  <w:num w:numId="4">
    <w:abstractNumId w:val="10"/>
  </w:num>
  <w:num w:numId="5">
    <w:abstractNumId w:val="5"/>
  </w:num>
  <w:num w:numId="6">
    <w:abstractNumId w:val="8"/>
  </w:num>
  <w:num w:numId="7">
    <w:abstractNumId w:val="12"/>
  </w:num>
  <w:num w:numId="8">
    <w:abstractNumId w:val="23"/>
  </w:num>
  <w:num w:numId="9">
    <w:abstractNumId w:val="21"/>
  </w:num>
  <w:num w:numId="10">
    <w:abstractNumId w:val="19"/>
  </w:num>
  <w:num w:numId="11">
    <w:abstractNumId w:val="17"/>
  </w:num>
  <w:num w:numId="12">
    <w:abstractNumId w:val="1"/>
  </w:num>
  <w:num w:numId="13">
    <w:abstractNumId w:val="24"/>
  </w:num>
  <w:num w:numId="14">
    <w:abstractNumId w:val="25"/>
  </w:num>
  <w:num w:numId="15">
    <w:abstractNumId w:val="7"/>
  </w:num>
  <w:num w:numId="16">
    <w:abstractNumId w:val="9"/>
  </w:num>
  <w:num w:numId="17">
    <w:abstractNumId w:val="13"/>
  </w:num>
  <w:num w:numId="18">
    <w:abstractNumId w:val="15"/>
  </w:num>
  <w:num w:numId="19">
    <w:abstractNumId w:val="16"/>
  </w:num>
  <w:num w:numId="20">
    <w:abstractNumId w:val="18"/>
  </w:num>
  <w:num w:numId="21">
    <w:abstractNumId w:val="22"/>
  </w:num>
  <w:num w:numId="22">
    <w:abstractNumId w:val="6"/>
  </w:num>
  <w:num w:numId="23">
    <w:abstractNumId w:val="26"/>
  </w:num>
  <w:num w:numId="24">
    <w:abstractNumId w:val="11"/>
  </w:num>
  <w:num w:numId="25">
    <w:abstractNumId w:val="14"/>
  </w:num>
  <w:num w:numId="26">
    <w:abstractNumId w:val="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E4"/>
    <w:rsid w:val="00000106"/>
    <w:rsid w:val="00013284"/>
    <w:rsid w:val="00022CAC"/>
    <w:rsid w:val="00053654"/>
    <w:rsid w:val="0006087A"/>
    <w:rsid w:val="000776C1"/>
    <w:rsid w:val="000831BC"/>
    <w:rsid w:val="00086CB1"/>
    <w:rsid w:val="000A2032"/>
    <w:rsid w:val="000B46CE"/>
    <w:rsid w:val="000B6404"/>
    <w:rsid w:val="000C24EB"/>
    <w:rsid w:val="000F5CC2"/>
    <w:rsid w:val="00112EA5"/>
    <w:rsid w:val="00121EFD"/>
    <w:rsid w:val="0013486A"/>
    <w:rsid w:val="001362EA"/>
    <w:rsid w:val="00185838"/>
    <w:rsid w:val="00190B52"/>
    <w:rsid w:val="00195965"/>
    <w:rsid w:val="001A2756"/>
    <w:rsid w:val="001C44D2"/>
    <w:rsid w:val="001C4DDE"/>
    <w:rsid w:val="001F461C"/>
    <w:rsid w:val="0022060E"/>
    <w:rsid w:val="00234CFC"/>
    <w:rsid w:val="002440C5"/>
    <w:rsid w:val="00267732"/>
    <w:rsid w:val="00276E49"/>
    <w:rsid w:val="00282833"/>
    <w:rsid w:val="002A30B7"/>
    <w:rsid w:val="002B3B86"/>
    <w:rsid w:val="002C4085"/>
    <w:rsid w:val="002D2CB2"/>
    <w:rsid w:val="002D7911"/>
    <w:rsid w:val="002F51D5"/>
    <w:rsid w:val="0030605C"/>
    <w:rsid w:val="003213B4"/>
    <w:rsid w:val="00322FDE"/>
    <w:rsid w:val="003347BB"/>
    <w:rsid w:val="003366D0"/>
    <w:rsid w:val="00340269"/>
    <w:rsid w:val="00355A3D"/>
    <w:rsid w:val="00360187"/>
    <w:rsid w:val="003904CB"/>
    <w:rsid w:val="003A345D"/>
    <w:rsid w:val="003C1B8A"/>
    <w:rsid w:val="003C632C"/>
    <w:rsid w:val="003D5069"/>
    <w:rsid w:val="003F02D5"/>
    <w:rsid w:val="00420FE6"/>
    <w:rsid w:val="00444D98"/>
    <w:rsid w:val="00467DF2"/>
    <w:rsid w:val="0047796E"/>
    <w:rsid w:val="004B7870"/>
    <w:rsid w:val="004C35C2"/>
    <w:rsid w:val="004D5D75"/>
    <w:rsid w:val="004E4C53"/>
    <w:rsid w:val="005016A7"/>
    <w:rsid w:val="0055757F"/>
    <w:rsid w:val="00561D56"/>
    <w:rsid w:val="00583433"/>
    <w:rsid w:val="005C365A"/>
    <w:rsid w:val="005E0DF0"/>
    <w:rsid w:val="006024DB"/>
    <w:rsid w:val="006572E3"/>
    <w:rsid w:val="00677C5F"/>
    <w:rsid w:val="006810DA"/>
    <w:rsid w:val="006879E5"/>
    <w:rsid w:val="006918B1"/>
    <w:rsid w:val="006921ED"/>
    <w:rsid w:val="006A36E9"/>
    <w:rsid w:val="006B155B"/>
    <w:rsid w:val="006B167E"/>
    <w:rsid w:val="006B5848"/>
    <w:rsid w:val="006F3D60"/>
    <w:rsid w:val="00713085"/>
    <w:rsid w:val="00722557"/>
    <w:rsid w:val="007323E3"/>
    <w:rsid w:val="007727C7"/>
    <w:rsid w:val="00793838"/>
    <w:rsid w:val="00794A40"/>
    <w:rsid w:val="007A2EDF"/>
    <w:rsid w:val="007D63C5"/>
    <w:rsid w:val="007E2B57"/>
    <w:rsid w:val="00811574"/>
    <w:rsid w:val="00820DE6"/>
    <w:rsid w:val="00822CAD"/>
    <w:rsid w:val="008245EC"/>
    <w:rsid w:val="00834817"/>
    <w:rsid w:val="00840E34"/>
    <w:rsid w:val="00841909"/>
    <w:rsid w:val="008517DA"/>
    <w:rsid w:val="00854882"/>
    <w:rsid w:val="008570A6"/>
    <w:rsid w:val="00887598"/>
    <w:rsid w:val="00890FCE"/>
    <w:rsid w:val="008A77EB"/>
    <w:rsid w:val="008C17C5"/>
    <w:rsid w:val="008C399E"/>
    <w:rsid w:val="008E7E42"/>
    <w:rsid w:val="008F4131"/>
    <w:rsid w:val="008F429D"/>
    <w:rsid w:val="008F5A81"/>
    <w:rsid w:val="008F71A9"/>
    <w:rsid w:val="00926CEB"/>
    <w:rsid w:val="00946B47"/>
    <w:rsid w:val="009642E7"/>
    <w:rsid w:val="009647EC"/>
    <w:rsid w:val="00973EF5"/>
    <w:rsid w:val="00976F67"/>
    <w:rsid w:val="00987345"/>
    <w:rsid w:val="009D2FF3"/>
    <w:rsid w:val="009D3ACB"/>
    <w:rsid w:val="009D45D4"/>
    <w:rsid w:val="009D4770"/>
    <w:rsid w:val="009D7D50"/>
    <w:rsid w:val="009E019F"/>
    <w:rsid w:val="009F17E1"/>
    <w:rsid w:val="009F3D25"/>
    <w:rsid w:val="00A13C1F"/>
    <w:rsid w:val="00A13E86"/>
    <w:rsid w:val="00A230B7"/>
    <w:rsid w:val="00A56F74"/>
    <w:rsid w:val="00A5734E"/>
    <w:rsid w:val="00A64BE4"/>
    <w:rsid w:val="00A94BC5"/>
    <w:rsid w:val="00AA64E5"/>
    <w:rsid w:val="00B05B62"/>
    <w:rsid w:val="00B109D3"/>
    <w:rsid w:val="00B10D1C"/>
    <w:rsid w:val="00B15F7E"/>
    <w:rsid w:val="00B208BA"/>
    <w:rsid w:val="00B30511"/>
    <w:rsid w:val="00B4484B"/>
    <w:rsid w:val="00B649B0"/>
    <w:rsid w:val="00B84C13"/>
    <w:rsid w:val="00B84FAE"/>
    <w:rsid w:val="00B857BC"/>
    <w:rsid w:val="00B86918"/>
    <w:rsid w:val="00B91C34"/>
    <w:rsid w:val="00B92A8B"/>
    <w:rsid w:val="00BA6D84"/>
    <w:rsid w:val="00BC4052"/>
    <w:rsid w:val="00BD1F06"/>
    <w:rsid w:val="00BD5742"/>
    <w:rsid w:val="00BE6902"/>
    <w:rsid w:val="00C1052C"/>
    <w:rsid w:val="00C147D6"/>
    <w:rsid w:val="00C2200F"/>
    <w:rsid w:val="00C37012"/>
    <w:rsid w:val="00C37B06"/>
    <w:rsid w:val="00CA0027"/>
    <w:rsid w:val="00CB014F"/>
    <w:rsid w:val="00CC1122"/>
    <w:rsid w:val="00CD0B56"/>
    <w:rsid w:val="00CD2260"/>
    <w:rsid w:val="00CD41B6"/>
    <w:rsid w:val="00CF3E18"/>
    <w:rsid w:val="00CF610B"/>
    <w:rsid w:val="00D12C9D"/>
    <w:rsid w:val="00D22A2C"/>
    <w:rsid w:val="00D2430A"/>
    <w:rsid w:val="00D35FF3"/>
    <w:rsid w:val="00D44B0A"/>
    <w:rsid w:val="00D702DC"/>
    <w:rsid w:val="00D72076"/>
    <w:rsid w:val="00D72DC0"/>
    <w:rsid w:val="00D85F75"/>
    <w:rsid w:val="00D91587"/>
    <w:rsid w:val="00D9757A"/>
    <w:rsid w:val="00DB2065"/>
    <w:rsid w:val="00DB5045"/>
    <w:rsid w:val="00DE4909"/>
    <w:rsid w:val="00DE54CF"/>
    <w:rsid w:val="00DE6A4F"/>
    <w:rsid w:val="00E16C9D"/>
    <w:rsid w:val="00E31E60"/>
    <w:rsid w:val="00E36A95"/>
    <w:rsid w:val="00E474EB"/>
    <w:rsid w:val="00E70E4A"/>
    <w:rsid w:val="00E816AA"/>
    <w:rsid w:val="00EA0894"/>
    <w:rsid w:val="00EB334D"/>
    <w:rsid w:val="00ED21C6"/>
    <w:rsid w:val="00ED29B1"/>
    <w:rsid w:val="00EF0478"/>
    <w:rsid w:val="00F000D6"/>
    <w:rsid w:val="00F00838"/>
    <w:rsid w:val="00F06F0A"/>
    <w:rsid w:val="00F20E8B"/>
    <w:rsid w:val="00F254CE"/>
    <w:rsid w:val="00F85ED2"/>
    <w:rsid w:val="00FA71B5"/>
    <w:rsid w:val="00FC0776"/>
    <w:rsid w:val="00FC25B4"/>
    <w:rsid w:val="00FC51B8"/>
    <w:rsid w:val="00FD6942"/>
    <w:rsid w:val="00FE14BA"/>
    <w:rsid w:val="00FF6A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1E5C"/>
  <w15:chartTrackingRefBased/>
  <w15:docId w15:val="{EB44528F-4C1C-4FF9-9793-8B87D315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C44D2"/>
  </w:style>
  <w:style w:type="paragraph" w:styleId="Pealkiri1">
    <w:name w:val="heading 1"/>
    <w:basedOn w:val="Normaallaad"/>
    <w:link w:val="Pealkiri1Mrk"/>
    <w:uiPriority w:val="9"/>
    <w:qFormat/>
    <w:rsid w:val="00A64B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3">
    <w:name w:val="heading 3"/>
    <w:basedOn w:val="Normaallaad"/>
    <w:link w:val="Pealkiri3Mrk"/>
    <w:uiPriority w:val="9"/>
    <w:qFormat/>
    <w:rsid w:val="00A64BE4"/>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64BE4"/>
    <w:rPr>
      <w:rFonts w:ascii="Times New Roman" w:eastAsia="Times New Roman" w:hAnsi="Times New Roman" w:cs="Times New Roman"/>
      <w:b/>
      <w:bCs/>
      <w:kern w:val="36"/>
      <w:sz w:val="48"/>
      <w:szCs w:val="48"/>
      <w:lang w:eastAsia="et-EE"/>
    </w:rPr>
  </w:style>
  <w:style w:type="character" w:customStyle="1" w:styleId="Pealkiri3Mrk">
    <w:name w:val="Pealkiri 3 Märk"/>
    <w:basedOn w:val="Liguvaikefont"/>
    <w:link w:val="Pealkiri3"/>
    <w:uiPriority w:val="9"/>
    <w:rsid w:val="00A64BE4"/>
    <w:rPr>
      <w:rFonts w:ascii="Times New Roman" w:eastAsia="Times New Roman" w:hAnsi="Times New Roman" w:cs="Times New Roman"/>
      <w:b/>
      <w:bCs/>
      <w:sz w:val="27"/>
      <w:szCs w:val="27"/>
      <w:lang w:eastAsia="et-EE"/>
    </w:rPr>
  </w:style>
  <w:style w:type="paragraph" w:customStyle="1" w:styleId="vv">
    <w:name w:val="vv"/>
    <w:basedOn w:val="Normaallaad"/>
    <w:rsid w:val="00A64BE4"/>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Normaallaadveeb">
    <w:name w:val="Normal (Web)"/>
    <w:basedOn w:val="Normaallaad"/>
    <w:uiPriority w:val="99"/>
    <w:semiHidden/>
    <w:unhideWhenUsed/>
    <w:rsid w:val="00A64BE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A64BE4"/>
    <w:rPr>
      <w:b/>
      <w:bCs/>
    </w:rPr>
  </w:style>
  <w:style w:type="character" w:styleId="Hperlink">
    <w:name w:val="Hyperlink"/>
    <w:basedOn w:val="Liguvaikefont"/>
    <w:uiPriority w:val="99"/>
    <w:semiHidden/>
    <w:unhideWhenUsed/>
    <w:rsid w:val="00A64BE4"/>
    <w:rPr>
      <w:color w:val="0000FF"/>
      <w:u w:val="single"/>
    </w:rPr>
  </w:style>
  <w:style w:type="paragraph" w:styleId="Loendilik">
    <w:name w:val="List Paragraph"/>
    <w:basedOn w:val="Normaallaad"/>
    <w:uiPriority w:val="34"/>
    <w:qFormat/>
    <w:rsid w:val="009F3D25"/>
    <w:pPr>
      <w:ind w:left="720"/>
      <w:contextualSpacing/>
    </w:pPr>
  </w:style>
  <w:style w:type="paragraph" w:styleId="Vahedeta">
    <w:name w:val="No Spacing"/>
    <w:uiPriority w:val="1"/>
    <w:qFormat/>
    <w:rsid w:val="00841909"/>
    <w:pPr>
      <w:spacing w:after="0" w:line="240" w:lineRule="auto"/>
    </w:pPr>
  </w:style>
  <w:style w:type="character" w:styleId="Kommentaariviide">
    <w:name w:val="annotation reference"/>
    <w:basedOn w:val="Liguvaikefont"/>
    <w:uiPriority w:val="99"/>
    <w:semiHidden/>
    <w:unhideWhenUsed/>
    <w:rsid w:val="001C44D2"/>
    <w:rPr>
      <w:sz w:val="16"/>
      <w:szCs w:val="16"/>
    </w:rPr>
  </w:style>
  <w:style w:type="paragraph" w:styleId="Kommentaaritekst">
    <w:name w:val="annotation text"/>
    <w:basedOn w:val="Normaallaad"/>
    <w:link w:val="KommentaaritekstMrk"/>
    <w:uiPriority w:val="99"/>
    <w:semiHidden/>
    <w:unhideWhenUsed/>
    <w:rsid w:val="001C44D2"/>
    <w:pPr>
      <w:spacing w:line="240" w:lineRule="auto"/>
    </w:pPr>
    <w:rPr>
      <w:sz w:val="20"/>
      <w:szCs w:val="20"/>
    </w:rPr>
  </w:style>
  <w:style w:type="character" w:customStyle="1" w:styleId="KommentaaritekstMrk">
    <w:name w:val="Kommentaari tekst Märk"/>
    <w:basedOn w:val="Liguvaikefont"/>
    <w:link w:val="Kommentaaritekst"/>
    <w:uiPriority w:val="99"/>
    <w:semiHidden/>
    <w:rsid w:val="001C44D2"/>
    <w:rPr>
      <w:sz w:val="20"/>
      <w:szCs w:val="20"/>
    </w:rPr>
  </w:style>
  <w:style w:type="paragraph" w:styleId="Kommentaariteema">
    <w:name w:val="annotation subject"/>
    <w:basedOn w:val="Kommentaaritekst"/>
    <w:next w:val="Kommentaaritekst"/>
    <w:link w:val="KommentaariteemaMrk"/>
    <w:uiPriority w:val="99"/>
    <w:semiHidden/>
    <w:unhideWhenUsed/>
    <w:rsid w:val="001C44D2"/>
    <w:rPr>
      <w:b/>
      <w:bCs/>
    </w:rPr>
  </w:style>
  <w:style w:type="character" w:customStyle="1" w:styleId="KommentaariteemaMrk">
    <w:name w:val="Kommentaari teema Märk"/>
    <w:basedOn w:val="KommentaaritekstMrk"/>
    <w:link w:val="Kommentaariteema"/>
    <w:uiPriority w:val="99"/>
    <w:semiHidden/>
    <w:rsid w:val="001C44D2"/>
    <w:rPr>
      <w:b/>
      <w:bCs/>
      <w:sz w:val="20"/>
      <w:szCs w:val="20"/>
    </w:rPr>
  </w:style>
  <w:style w:type="paragraph" w:styleId="Jutumullitekst">
    <w:name w:val="Balloon Text"/>
    <w:basedOn w:val="Normaallaad"/>
    <w:link w:val="JutumullitekstMrk"/>
    <w:uiPriority w:val="99"/>
    <w:semiHidden/>
    <w:unhideWhenUsed/>
    <w:rsid w:val="001C44D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C44D2"/>
    <w:rPr>
      <w:rFonts w:ascii="Segoe UI" w:hAnsi="Segoe UI" w:cs="Segoe UI"/>
      <w:sz w:val="18"/>
      <w:szCs w:val="18"/>
    </w:rPr>
  </w:style>
  <w:style w:type="paragraph" w:customStyle="1" w:styleId="NoSpacing1">
    <w:name w:val="No Spacing1"/>
    <w:qFormat/>
    <w:rsid w:val="00B857BC"/>
    <w:pPr>
      <w:spacing w:after="0"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864">
      <w:bodyDiv w:val="1"/>
      <w:marLeft w:val="0"/>
      <w:marRight w:val="0"/>
      <w:marTop w:val="0"/>
      <w:marBottom w:val="0"/>
      <w:divBdr>
        <w:top w:val="none" w:sz="0" w:space="0" w:color="auto"/>
        <w:left w:val="none" w:sz="0" w:space="0" w:color="auto"/>
        <w:bottom w:val="none" w:sz="0" w:space="0" w:color="auto"/>
        <w:right w:val="none" w:sz="0" w:space="0" w:color="auto"/>
      </w:divBdr>
    </w:div>
    <w:div w:id="575826552">
      <w:bodyDiv w:val="1"/>
      <w:marLeft w:val="0"/>
      <w:marRight w:val="0"/>
      <w:marTop w:val="0"/>
      <w:marBottom w:val="0"/>
      <w:divBdr>
        <w:top w:val="none" w:sz="0" w:space="0" w:color="auto"/>
        <w:left w:val="none" w:sz="0" w:space="0" w:color="auto"/>
        <w:bottom w:val="none" w:sz="0" w:space="0" w:color="auto"/>
        <w:right w:val="none" w:sz="0" w:space="0" w:color="auto"/>
      </w:divBdr>
    </w:div>
    <w:div w:id="591008875">
      <w:bodyDiv w:val="1"/>
      <w:marLeft w:val="0"/>
      <w:marRight w:val="0"/>
      <w:marTop w:val="0"/>
      <w:marBottom w:val="0"/>
      <w:divBdr>
        <w:top w:val="none" w:sz="0" w:space="0" w:color="auto"/>
        <w:left w:val="none" w:sz="0" w:space="0" w:color="auto"/>
        <w:bottom w:val="none" w:sz="0" w:space="0" w:color="auto"/>
        <w:right w:val="none" w:sz="0" w:space="0" w:color="auto"/>
      </w:divBdr>
    </w:div>
    <w:div w:id="1361394851">
      <w:bodyDiv w:val="1"/>
      <w:marLeft w:val="0"/>
      <w:marRight w:val="0"/>
      <w:marTop w:val="0"/>
      <w:marBottom w:val="0"/>
      <w:divBdr>
        <w:top w:val="none" w:sz="0" w:space="0" w:color="auto"/>
        <w:left w:val="none" w:sz="0" w:space="0" w:color="auto"/>
        <w:bottom w:val="none" w:sz="0" w:space="0" w:color="auto"/>
        <w:right w:val="none" w:sz="0" w:space="0" w:color="auto"/>
      </w:divBdr>
    </w:div>
    <w:div w:id="1575971137">
      <w:bodyDiv w:val="1"/>
      <w:marLeft w:val="0"/>
      <w:marRight w:val="0"/>
      <w:marTop w:val="0"/>
      <w:marBottom w:val="0"/>
      <w:divBdr>
        <w:top w:val="none" w:sz="0" w:space="0" w:color="auto"/>
        <w:left w:val="none" w:sz="0" w:space="0" w:color="auto"/>
        <w:bottom w:val="none" w:sz="0" w:space="0" w:color="auto"/>
        <w:right w:val="none" w:sz="0" w:space="0" w:color="auto"/>
      </w:divBdr>
      <w:divsChild>
        <w:div w:id="29885776">
          <w:marLeft w:val="0"/>
          <w:marRight w:val="0"/>
          <w:marTop w:val="480"/>
          <w:marBottom w:val="0"/>
          <w:divBdr>
            <w:top w:val="none" w:sz="0" w:space="0" w:color="auto"/>
            <w:left w:val="none" w:sz="0" w:space="0" w:color="auto"/>
            <w:bottom w:val="none" w:sz="0" w:space="0" w:color="auto"/>
            <w:right w:val="none" w:sz="0" w:space="0" w:color="auto"/>
          </w:divBdr>
        </w:div>
      </w:divsChild>
    </w:div>
    <w:div w:id="1736002623">
      <w:bodyDiv w:val="1"/>
      <w:marLeft w:val="0"/>
      <w:marRight w:val="0"/>
      <w:marTop w:val="0"/>
      <w:marBottom w:val="0"/>
      <w:divBdr>
        <w:top w:val="none" w:sz="0" w:space="0" w:color="auto"/>
        <w:left w:val="none" w:sz="0" w:space="0" w:color="auto"/>
        <w:bottom w:val="none" w:sz="0" w:space="0" w:color="auto"/>
        <w:right w:val="none" w:sz="0" w:space="0" w:color="auto"/>
      </w:divBdr>
    </w:div>
    <w:div w:id="2071492836">
      <w:bodyDiv w:val="1"/>
      <w:marLeft w:val="0"/>
      <w:marRight w:val="0"/>
      <w:marTop w:val="0"/>
      <w:marBottom w:val="0"/>
      <w:divBdr>
        <w:top w:val="none" w:sz="0" w:space="0" w:color="auto"/>
        <w:left w:val="none" w:sz="0" w:space="0" w:color="auto"/>
        <w:bottom w:val="none" w:sz="0" w:space="0" w:color="auto"/>
        <w:right w:val="none" w:sz="0" w:space="0" w:color="auto"/>
      </w:divBdr>
    </w:div>
    <w:div w:id="20854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2571</Words>
  <Characters>14914</Characters>
  <Application>Microsoft Office Word</Application>
  <DocSecurity>0</DocSecurity>
  <Lines>124</Lines>
  <Paragraphs>34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annleena</dc:creator>
  <cp:keywords/>
  <dc:description/>
  <cp:lastModifiedBy>Lia Teeväli</cp:lastModifiedBy>
  <cp:revision>2</cp:revision>
  <dcterms:created xsi:type="dcterms:W3CDTF">2018-09-22T05:16:00Z</dcterms:created>
  <dcterms:modified xsi:type="dcterms:W3CDTF">2018-09-22T05:16:00Z</dcterms:modified>
</cp:coreProperties>
</file>