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4160" w14:textId="733BF947" w:rsidR="009F473D" w:rsidRPr="00F47B8E" w:rsidRDefault="009F473D" w:rsidP="0064725A">
      <w:pPr>
        <w:jc w:val="both"/>
        <w:rPr>
          <w:rFonts w:ascii="Times New Roman" w:hAnsi="Times New Roman" w:cs="Times New Roman"/>
          <w:lang w:val="et-EE"/>
        </w:rPr>
      </w:pPr>
    </w:p>
    <w:p w14:paraId="296A100E" w14:textId="364FD2B7" w:rsidR="0064725A" w:rsidRPr="00F47B8E" w:rsidRDefault="008439B2" w:rsidP="0064725A">
      <w:pPr>
        <w:jc w:val="both"/>
        <w:rPr>
          <w:rFonts w:ascii="Times New Roman" w:hAnsi="Times New Roman" w:cs="Times New Roman"/>
          <w:lang w:val="et-EE"/>
        </w:rPr>
      </w:pPr>
      <w:r w:rsidRPr="00F47B8E">
        <w:rPr>
          <w:rFonts w:ascii="Times New Roman" w:hAnsi="Times New Roman" w:cs="Times New Roman"/>
          <w:lang w:val="et-EE"/>
        </w:rPr>
        <w:t>KORRALDUS</w:t>
      </w:r>
    </w:p>
    <w:p w14:paraId="64F6A840" w14:textId="77777777" w:rsidR="00AA1DD6" w:rsidRPr="00F47B8E" w:rsidRDefault="00AA1DD6" w:rsidP="0064725A">
      <w:pPr>
        <w:jc w:val="both"/>
        <w:rPr>
          <w:rFonts w:ascii="Times New Roman" w:hAnsi="Times New Roman" w:cs="Times New Roman"/>
          <w:lang w:val="et-EE"/>
        </w:rPr>
      </w:pPr>
    </w:p>
    <w:p w14:paraId="65A17DCF" w14:textId="56720A20" w:rsidR="00636172" w:rsidRPr="00F47B8E" w:rsidRDefault="00117080" w:rsidP="00636172">
      <w:pPr>
        <w:jc w:val="both"/>
        <w:rPr>
          <w:rFonts w:ascii="Times New Roman" w:hAnsi="Times New Roman" w:cs="Times New Roman"/>
          <w:lang w:val="et-EE"/>
        </w:rPr>
      </w:pPr>
      <w:r w:rsidRPr="00F47B8E">
        <w:rPr>
          <w:rFonts w:ascii="Times New Roman" w:hAnsi="Times New Roman" w:cs="Times New Roman"/>
          <w:lang w:val="et-EE"/>
        </w:rPr>
        <w:t>Iisaku</w:t>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000C21C9">
        <w:rPr>
          <w:rFonts w:ascii="Times New Roman" w:hAnsi="Times New Roman" w:cs="Times New Roman"/>
          <w:lang w:val="et-EE"/>
        </w:rPr>
        <w:tab/>
      </w:r>
      <w:r w:rsidRPr="00F47B8E">
        <w:rPr>
          <w:rFonts w:ascii="Times New Roman" w:hAnsi="Times New Roman" w:cs="Times New Roman"/>
          <w:lang w:val="et-EE"/>
        </w:rPr>
        <w:tab/>
      </w:r>
      <w:r w:rsidR="00E13F04">
        <w:rPr>
          <w:rFonts w:ascii="Times New Roman" w:hAnsi="Times New Roman" w:cs="Times New Roman"/>
          <w:lang w:val="et-EE"/>
        </w:rPr>
        <w:t xml:space="preserve"> </w:t>
      </w:r>
      <w:r w:rsidR="00636172" w:rsidRPr="00F47B8E">
        <w:rPr>
          <w:rFonts w:ascii="Times New Roman" w:hAnsi="Times New Roman" w:cs="Times New Roman"/>
          <w:lang w:val="et-EE"/>
        </w:rPr>
        <w:t>20</w:t>
      </w:r>
      <w:r w:rsidR="001446AE" w:rsidRPr="00F47B8E">
        <w:rPr>
          <w:rFonts w:ascii="Times New Roman" w:hAnsi="Times New Roman" w:cs="Times New Roman"/>
          <w:lang w:val="et-EE"/>
        </w:rPr>
        <w:t>2</w:t>
      </w:r>
      <w:r w:rsidR="00FA5CF5">
        <w:rPr>
          <w:rFonts w:ascii="Times New Roman" w:hAnsi="Times New Roman" w:cs="Times New Roman"/>
          <w:lang w:val="et-EE"/>
        </w:rPr>
        <w:t>6</w:t>
      </w:r>
      <w:r w:rsidR="00636172" w:rsidRPr="00F47B8E">
        <w:rPr>
          <w:rFonts w:ascii="Times New Roman" w:hAnsi="Times New Roman" w:cs="Times New Roman"/>
          <w:lang w:val="et-EE"/>
        </w:rPr>
        <w:t xml:space="preserve"> nr </w:t>
      </w:r>
      <w:r w:rsidR="008A73D6">
        <w:rPr>
          <w:rFonts w:ascii="Times New Roman" w:hAnsi="Times New Roman" w:cs="Times New Roman"/>
          <w:lang w:val="et-EE"/>
        </w:rPr>
        <w:t>EELNÕU</w:t>
      </w:r>
    </w:p>
    <w:p w14:paraId="7F6450E0" w14:textId="77777777" w:rsidR="00667C75" w:rsidRPr="00F47B8E" w:rsidRDefault="00667C75" w:rsidP="0016395C">
      <w:pPr>
        <w:jc w:val="both"/>
        <w:rPr>
          <w:rFonts w:ascii="Times New Roman" w:eastAsia="Times New Roman" w:hAnsi="Times New Roman" w:cs="Times New Roman"/>
          <w:b/>
          <w:lang w:val="et-EE" w:eastAsia="et-EE"/>
        </w:rPr>
      </w:pPr>
    </w:p>
    <w:p w14:paraId="2AAB4DD3" w14:textId="061F0ED7" w:rsidR="00A40DA8" w:rsidRDefault="00BE346C" w:rsidP="0016395C">
      <w:pPr>
        <w:jc w:val="both"/>
        <w:rPr>
          <w:rFonts w:ascii="Times New Roman" w:eastAsia="Times New Roman" w:hAnsi="Times New Roman" w:cs="Times New Roman"/>
          <w:b/>
          <w:lang w:val="et-EE" w:eastAsia="et-EE"/>
        </w:rPr>
      </w:pPr>
      <w:r w:rsidRPr="000A291F">
        <w:rPr>
          <w:rFonts w:ascii="Times New Roman" w:eastAsia="Times New Roman" w:hAnsi="Times New Roman" w:cs="Times New Roman"/>
          <w:b/>
          <w:lang w:val="et-EE" w:eastAsia="et-EE"/>
        </w:rPr>
        <w:t>Projekteerimistingimuste andmi</w:t>
      </w:r>
      <w:r w:rsidR="00B36297">
        <w:rPr>
          <w:rFonts w:ascii="Times New Roman" w:eastAsia="Times New Roman" w:hAnsi="Times New Roman" w:cs="Times New Roman"/>
          <w:b/>
          <w:lang w:val="et-EE" w:eastAsia="et-EE"/>
        </w:rPr>
        <w:t>n</w:t>
      </w:r>
      <w:r w:rsidRPr="000A291F">
        <w:rPr>
          <w:rFonts w:ascii="Times New Roman" w:eastAsia="Times New Roman" w:hAnsi="Times New Roman" w:cs="Times New Roman"/>
          <w:b/>
          <w:lang w:val="et-EE" w:eastAsia="et-EE"/>
        </w:rPr>
        <w:t xml:space="preserve">e </w:t>
      </w:r>
      <w:r>
        <w:rPr>
          <w:rFonts w:ascii="Times New Roman" w:eastAsia="Times New Roman" w:hAnsi="Times New Roman" w:cs="Times New Roman"/>
          <w:b/>
          <w:lang w:val="et-EE" w:eastAsia="et-EE"/>
        </w:rPr>
        <w:t>avatud menetluse</w:t>
      </w:r>
      <w:r w:rsidR="00136B4C">
        <w:rPr>
          <w:rFonts w:ascii="Times New Roman" w:eastAsia="Times New Roman" w:hAnsi="Times New Roman" w:cs="Times New Roman"/>
          <w:b/>
          <w:lang w:val="et-EE" w:eastAsia="et-EE"/>
        </w:rPr>
        <w:t>ga</w:t>
      </w:r>
      <w:r w:rsidR="00B36297">
        <w:rPr>
          <w:rFonts w:ascii="Times New Roman" w:eastAsia="Times New Roman" w:hAnsi="Times New Roman" w:cs="Times New Roman"/>
          <w:b/>
          <w:lang w:val="et-EE" w:eastAsia="et-EE"/>
        </w:rPr>
        <w:t xml:space="preserve"> </w:t>
      </w:r>
      <w:r w:rsidR="00E045F2">
        <w:rPr>
          <w:rFonts w:ascii="Times New Roman" w:eastAsia="Times New Roman" w:hAnsi="Times New Roman" w:cs="Times New Roman"/>
          <w:b/>
          <w:lang w:val="et-EE" w:eastAsia="et-EE"/>
        </w:rPr>
        <w:t>kaupluse</w:t>
      </w:r>
      <w:r w:rsidR="005963E5">
        <w:rPr>
          <w:rFonts w:ascii="Times New Roman" w:eastAsia="Times New Roman" w:hAnsi="Times New Roman" w:cs="Times New Roman"/>
          <w:b/>
          <w:lang w:val="et-EE" w:eastAsia="et-EE"/>
        </w:rPr>
        <w:t xml:space="preserve"> püstitamiseks</w:t>
      </w:r>
      <w:r>
        <w:rPr>
          <w:rFonts w:ascii="Times New Roman" w:eastAsia="Times New Roman" w:hAnsi="Times New Roman" w:cs="Times New Roman"/>
          <w:b/>
          <w:lang w:val="et-EE" w:eastAsia="et-EE"/>
        </w:rPr>
        <w:t xml:space="preserve"> </w:t>
      </w:r>
      <w:r w:rsidR="001C5921">
        <w:rPr>
          <w:rFonts w:ascii="Times New Roman" w:eastAsia="Times New Roman" w:hAnsi="Times New Roman" w:cs="Times New Roman"/>
          <w:b/>
          <w:lang w:val="et-EE" w:eastAsia="et-EE"/>
        </w:rPr>
        <w:t>(</w:t>
      </w:r>
      <w:r w:rsidR="00E045F2">
        <w:rPr>
          <w:rFonts w:ascii="Times New Roman" w:eastAsia="Times New Roman" w:hAnsi="Times New Roman" w:cs="Times New Roman"/>
          <w:b/>
          <w:lang w:val="et-EE" w:eastAsia="et-EE"/>
        </w:rPr>
        <w:t>Kuru küla, Kaupmehe</w:t>
      </w:r>
      <w:r w:rsidR="00533052">
        <w:rPr>
          <w:rFonts w:ascii="Times New Roman" w:eastAsia="Times New Roman" w:hAnsi="Times New Roman" w:cs="Times New Roman"/>
          <w:b/>
          <w:lang w:val="et-EE" w:eastAsia="et-EE"/>
        </w:rPr>
        <w:t xml:space="preserve">) </w:t>
      </w:r>
    </w:p>
    <w:p w14:paraId="1F813F14" w14:textId="77777777" w:rsidR="00533052" w:rsidRPr="00F47B8E" w:rsidRDefault="00533052" w:rsidP="00D45707">
      <w:pPr>
        <w:ind w:right="-142"/>
        <w:jc w:val="both"/>
        <w:rPr>
          <w:rFonts w:ascii="Times New Roman" w:eastAsia="Times New Roman" w:hAnsi="Times New Roman" w:cs="Times New Roman"/>
          <w:lang w:val="et-EE" w:eastAsia="et-EE"/>
        </w:rPr>
      </w:pPr>
    </w:p>
    <w:p w14:paraId="7E926A66" w14:textId="2CC34983" w:rsidR="008A019E" w:rsidRPr="00396ECC" w:rsidRDefault="00B54927" w:rsidP="00473D33">
      <w:pPr>
        <w:spacing w:after="240"/>
        <w:ind w:right="-142"/>
        <w:jc w:val="both"/>
        <w:rPr>
          <w:rFonts w:ascii="Times New Roman" w:hAnsi="Times New Roman" w:cs="Times New Roman"/>
          <w:lang w:val="et-EE"/>
        </w:rPr>
      </w:pPr>
      <w:r w:rsidRPr="00396ECC">
        <w:rPr>
          <w:rFonts w:ascii="Times New Roman" w:hAnsi="Times New Roman" w:cs="Times New Roman"/>
          <w:lang w:val="et-EE"/>
        </w:rPr>
        <w:t xml:space="preserve">Alutaguse Vallavalitsusele </w:t>
      </w:r>
      <w:r w:rsidR="004F650B" w:rsidRPr="00396ECC">
        <w:rPr>
          <w:rFonts w:ascii="Times New Roman" w:hAnsi="Times New Roman" w:cs="Times New Roman"/>
          <w:lang w:val="et-EE"/>
        </w:rPr>
        <w:t>on esita</w:t>
      </w:r>
      <w:r w:rsidR="005E0DBE" w:rsidRPr="00396ECC">
        <w:rPr>
          <w:rFonts w:ascii="Times New Roman" w:hAnsi="Times New Roman" w:cs="Times New Roman"/>
          <w:lang w:val="et-EE"/>
        </w:rPr>
        <w:t>t</w:t>
      </w:r>
      <w:r w:rsidR="004F650B" w:rsidRPr="00396ECC">
        <w:rPr>
          <w:rFonts w:ascii="Times New Roman" w:hAnsi="Times New Roman" w:cs="Times New Roman"/>
          <w:lang w:val="et-EE"/>
        </w:rPr>
        <w:t>ud projekteerimistingimuste taotlus</w:t>
      </w:r>
      <w:r w:rsidR="001D57B1">
        <w:rPr>
          <w:rFonts w:ascii="Times New Roman" w:hAnsi="Times New Roman" w:cs="Times New Roman"/>
          <w:lang w:val="et-EE"/>
        </w:rPr>
        <w:t xml:space="preserve"> nr </w:t>
      </w:r>
      <w:r w:rsidR="00F42836" w:rsidRPr="00F42836">
        <w:rPr>
          <w:rFonts w:ascii="Times New Roman" w:hAnsi="Times New Roman" w:cs="Times New Roman"/>
          <w:lang w:val="et-EE"/>
        </w:rPr>
        <w:t>2</w:t>
      </w:r>
      <w:r w:rsidR="001E6B04">
        <w:rPr>
          <w:rFonts w:ascii="Times New Roman" w:hAnsi="Times New Roman" w:cs="Times New Roman"/>
          <w:lang w:val="et-EE"/>
        </w:rPr>
        <w:t>6</w:t>
      </w:r>
      <w:r w:rsidR="00F42836" w:rsidRPr="00F42836">
        <w:rPr>
          <w:rFonts w:ascii="Times New Roman" w:hAnsi="Times New Roman" w:cs="Times New Roman"/>
          <w:lang w:val="et-EE"/>
        </w:rPr>
        <w:t>11002/</w:t>
      </w:r>
      <w:r w:rsidR="00E045F2">
        <w:rPr>
          <w:rFonts w:ascii="Times New Roman" w:hAnsi="Times New Roman" w:cs="Times New Roman"/>
          <w:lang w:val="et-EE"/>
        </w:rPr>
        <w:t>06075</w:t>
      </w:r>
      <w:r w:rsidR="00950E6C">
        <w:rPr>
          <w:rFonts w:ascii="Times New Roman" w:hAnsi="Times New Roman" w:cs="Times New Roman"/>
          <w:lang w:val="et-EE"/>
        </w:rPr>
        <w:t xml:space="preserve"> </w:t>
      </w:r>
      <w:r w:rsidR="00E045F2">
        <w:rPr>
          <w:rFonts w:ascii="Times New Roman" w:hAnsi="Times New Roman" w:cs="Times New Roman"/>
          <w:lang w:val="et-EE"/>
        </w:rPr>
        <w:t xml:space="preserve">kaupluse </w:t>
      </w:r>
      <w:r w:rsidR="00D3007F">
        <w:rPr>
          <w:rFonts w:ascii="Times New Roman" w:hAnsi="Times New Roman" w:cs="Times New Roman"/>
          <w:lang w:val="et-EE"/>
        </w:rPr>
        <w:t xml:space="preserve">(EHR kood </w:t>
      </w:r>
      <w:r w:rsidR="00E045F2">
        <w:rPr>
          <w:rFonts w:ascii="Times New Roman" w:hAnsi="Times New Roman" w:cs="Times New Roman"/>
          <w:lang w:val="et-EE"/>
        </w:rPr>
        <w:t>121458999</w:t>
      </w:r>
      <w:r w:rsidR="00D3007F">
        <w:rPr>
          <w:rFonts w:ascii="Times New Roman" w:hAnsi="Times New Roman" w:cs="Times New Roman"/>
          <w:lang w:val="et-EE"/>
        </w:rPr>
        <w:t>)</w:t>
      </w:r>
      <w:r w:rsidR="00CC0824">
        <w:rPr>
          <w:rFonts w:ascii="Times New Roman" w:hAnsi="Times New Roman" w:cs="Times New Roman"/>
          <w:lang w:val="et-EE"/>
        </w:rPr>
        <w:t xml:space="preserve"> </w:t>
      </w:r>
      <w:r w:rsidR="00950E6C">
        <w:rPr>
          <w:rFonts w:ascii="Times New Roman" w:hAnsi="Times New Roman" w:cs="Times New Roman"/>
          <w:lang w:val="et-EE"/>
        </w:rPr>
        <w:t>püstitamiseks</w:t>
      </w:r>
      <w:r w:rsidR="001D5F84">
        <w:rPr>
          <w:rFonts w:ascii="Times New Roman" w:hAnsi="Times New Roman" w:cs="Times New Roman"/>
          <w:lang w:val="et-EE"/>
        </w:rPr>
        <w:t xml:space="preserve"> aadressil </w:t>
      </w:r>
      <w:r w:rsidR="00E045F2">
        <w:rPr>
          <w:rFonts w:ascii="Times New Roman" w:hAnsi="Times New Roman" w:cs="Times New Roman"/>
          <w:lang w:val="et-EE"/>
        </w:rPr>
        <w:t>Kuru küla</w:t>
      </w:r>
      <w:r w:rsidR="001D5F84">
        <w:rPr>
          <w:rFonts w:ascii="Times New Roman" w:hAnsi="Times New Roman" w:cs="Times New Roman"/>
          <w:lang w:val="et-EE"/>
        </w:rPr>
        <w:t xml:space="preserve">, </w:t>
      </w:r>
      <w:r w:rsidR="00E045F2">
        <w:rPr>
          <w:rFonts w:ascii="Times New Roman" w:hAnsi="Times New Roman" w:cs="Times New Roman"/>
          <w:lang w:val="et-EE"/>
        </w:rPr>
        <w:t>Kaupmehe</w:t>
      </w:r>
      <w:r w:rsidR="00B84B2A">
        <w:rPr>
          <w:rFonts w:ascii="Times New Roman" w:hAnsi="Times New Roman" w:cs="Times New Roman"/>
          <w:lang w:val="et-EE"/>
        </w:rPr>
        <w:t xml:space="preserve"> (katastritunnus </w:t>
      </w:r>
      <w:r w:rsidR="00E045F2">
        <w:rPr>
          <w:rFonts w:ascii="Times New Roman" w:hAnsi="Times New Roman" w:cs="Times New Roman"/>
          <w:lang w:val="et-EE"/>
        </w:rPr>
        <w:t>1</w:t>
      </w:r>
      <w:r w:rsidR="00E045F2" w:rsidRPr="00E045F2">
        <w:rPr>
          <w:rFonts w:ascii="Times New Roman" w:hAnsi="Times New Roman" w:cs="Times New Roman"/>
          <w:lang w:val="et-EE"/>
        </w:rPr>
        <w:t>3001:001:1892</w:t>
      </w:r>
      <w:r w:rsidR="00B84B2A">
        <w:rPr>
          <w:rFonts w:ascii="Times New Roman" w:hAnsi="Times New Roman" w:cs="Times New Roman"/>
          <w:lang w:val="et-EE"/>
        </w:rPr>
        <w:t>).</w:t>
      </w:r>
    </w:p>
    <w:p w14:paraId="2C3A017A" w14:textId="63B63822" w:rsidR="00BC0D4C" w:rsidRDefault="00BC0D4C" w:rsidP="00BC0D4C">
      <w:pPr>
        <w:jc w:val="both"/>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 xml:space="preserve">Katastriüksuse pindala on </w:t>
      </w:r>
      <w:r w:rsidR="004909B1">
        <w:rPr>
          <w:rFonts w:ascii="Times New Roman" w:eastAsia="Times New Roman" w:hAnsi="Times New Roman" w:cs="Times New Roman"/>
          <w:lang w:val="et-EE" w:eastAsia="et-EE"/>
        </w:rPr>
        <w:t>5016 m</w:t>
      </w:r>
      <w:r w:rsidR="004909B1" w:rsidRPr="002835BF">
        <w:rPr>
          <w:rFonts w:ascii="Times New Roman" w:eastAsia="Times New Roman" w:hAnsi="Times New Roman" w:cs="Times New Roman"/>
          <w:vertAlign w:val="superscript"/>
          <w:lang w:val="et-EE" w:eastAsia="et-EE"/>
        </w:rPr>
        <w:t>2</w:t>
      </w:r>
      <w:r w:rsidR="004909B1">
        <w:rPr>
          <w:rFonts w:ascii="Times New Roman" w:eastAsia="Times New Roman" w:hAnsi="Times New Roman" w:cs="Times New Roman"/>
          <w:lang w:val="et-EE" w:eastAsia="et-EE"/>
        </w:rPr>
        <w:t xml:space="preserve"> ja sihtistarve 100% ärimaa</w:t>
      </w:r>
      <w:r w:rsidR="0068188C">
        <w:rPr>
          <w:rFonts w:ascii="Times New Roman" w:eastAsia="Times New Roman" w:hAnsi="Times New Roman" w:cs="Times New Roman"/>
          <w:lang w:val="et-EE" w:eastAsia="et-EE"/>
        </w:rPr>
        <w:t>.</w:t>
      </w:r>
      <w:r w:rsidR="004909B1">
        <w:rPr>
          <w:rFonts w:ascii="Times New Roman" w:eastAsia="Times New Roman" w:hAnsi="Times New Roman" w:cs="Times New Roman"/>
          <w:lang w:val="et-EE" w:eastAsia="et-EE"/>
        </w:rPr>
        <w:t xml:space="preserve"> Maaüksus on hoonestamata. </w:t>
      </w:r>
    </w:p>
    <w:p w14:paraId="150CC616" w14:textId="77777777" w:rsidR="00C852CA" w:rsidRDefault="00C852CA" w:rsidP="00BC0D4C">
      <w:pPr>
        <w:jc w:val="both"/>
        <w:rPr>
          <w:rFonts w:ascii="Times New Roman" w:eastAsia="Times New Roman" w:hAnsi="Times New Roman" w:cs="Times New Roman"/>
          <w:lang w:val="et-EE" w:eastAsia="et-EE"/>
        </w:rPr>
      </w:pPr>
    </w:p>
    <w:p w14:paraId="4233621F" w14:textId="1A763909" w:rsidR="007918B5" w:rsidRPr="007F7933" w:rsidRDefault="00C852CA" w:rsidP="00BC0D4C">
      <w:pPr>
        <w:jc w:val="both"/>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T</w:t>
      </w:r>
      <w:r w:rsidR="007918B5">
        <w:rPr>
          <w:rFonts w:ascii="Times New Roman" w:eastAsia="Times New Roman" w:hAnsi="Times New Roman" w:cs="Times New Roman"/>
          <w:lang w:val="et-EE" w:eastAsia="et-EE"/>
        </w:rPr>
        <w:t xml:space="preserve">aotluse kohaselt soovitakse rajada </w:t>
      </w:r>
      <w:r w:rsidR="004909B1">
        <w:rPr>
          <w:rFonts w:ascii="Times New Roman" w:eastAsia="Times New Roman" w:hAnsi="Times New Roman" w:cs="Times New Roman"/>
          <w:lang w:val="et-EE" w:eastAsia="et-EE"/>
        </w:rPr>
        <w:t xml:space="preserve">kuni </w:t>
      </w:r>
      <w:r w:rsidR="00B31706">
        <w:rPr>
          <w:rFonts w:ascii="Times New Roman" w:eastAsia="Times New Roman" w:hAnsi="Times New Roman" w:cs="Times New Roman"/>
          <w:lang w:val="et-EE" w:eastAsia="et-EE"/>
        </w:rPr>
        <w:t>1000</w:t>
      </w:r>
      <w:r w:rsidR="004909B1">
        <w:rPr>
          <w:rFonts w:ascii="Times New Roman" w:eastAsia="Times New Roman" w:hAnsi="Times New Roman" w:cs="Times New Roman"/>
          <w:lang w:val="et-EE" w:eastAsia="et-EE"/>
        </w:rPr>
        <w:t xml:space="preserve"> m</w:t>
      </w:r>
      <w:r w:rsidR="004909B1" w:rsidRPr="004909B1">
        <w:rPr>
          <w:rFonts w:ascii="Times New Roman" w:eastAsia="Times New Roman" w:hAnsi="Times New Roman" w:cs="Times New Roman"/>
          <w:vertAlign w:val="superscript"/>
          <w:lang w:val="et-EE" w:eastAsia="et-EE"/>
        </w:rPr>
        <w:t>2</w:t>
      </w:r>
      <w:r w:rsidR="004909B1">
        <w:rPr>
          <w:rFonts w:ascii="Times New Roman" w:eastAsia="Times New Roman" w:hAnsi="Times New Roman" w:cs="Times New Roman"/>
          <w:lang w:val="et-EE" w:eastAsia="et-EE"/>
        </w:rPr>
        <w:t xml:space="preserve"> ehitisaluse pinnaga kauplus. </w:t>
      </w:r>
      <w:r w:rsidRPr="00993945">
        <w:rPr>
          <w:rFonts w:ascii="Times New Roman" w:hAnsi="Times New Roman" w:cs="Times New Roman"/>
          <w:lang w:val="et-EE"/>
        </w:rPr>
        <w:t>Projekteerimistingimuste väljastamise aluseks on Alutaguse Vallavolikogu 29.10.2020. a otsusega nr 285 kehtestatud Alutaguse valla üldplaneering</w:t>
      </w:r>
      <w:r w:rsidR="008111B9">
        <w:rPr>
          <w:rFonts w:ascii="Times New Roman" w:hAnsi="Times New Roman" w:cs="Times New Roman"/>
          <w:lang w:val="et-EE"/>
        </w:rPr>
        <w:t xml:space="preserve">. </w:t>
      </w:r>
      <w:r w:rsidR="00F020E1">
        <w:rPr>
          <w:rFonts w:ascii="Times New Roman" w:eastAsia="Times New Roman" w:hAnsi="Times New Roman" w:cs="Times New Roman"/>
          <w:lang w:val="et-EE" w:eastAsia="et-EE"/>
        </w:rPr>
        <w:t>Ehitusprojekti koostamisel tuleb arvestada</w:t>
      </w:r>
      <w:r w:rsidR="00294687">
        <w:rPr>
          <w:rFonts w:ascii="Times New Roman" w:eastAsia="Times New Roman" w:hAnsi="Times New Roman" w:cs="Times New Roman"/>
          <w:lang w:val="et-EE" w:eastAsia="et-EE"/>
        </w:rPr>
        <w:t xml:space="preserve"> </w:t>
      </w:r>
      <w:r w:rsidR="00F020E1">
        <w:rPr>
          <w:rFonts w:ascii="Times New Roman" w:eastAsia="Times New Roman" w:hAnsi="Times New Roman" w:cs="Times New Roman"/>
          <w:lang w:val="et-EE" w:eastAsia="et-EE"/>
        </w:rPr>
        <w:t>äri maa-alale seatud maakasutus- ja ehitustingimustega.</w:t>
      </w:r>
      <w:r w:rsidR="00012699" w:rsidRPr="00012699">
        <w:rPr>
          <w:lang w:val="et-EE"/>
        </w:rPr>
        <w:t xml:space="preserve"> </w:t>
      </w:r>
      <w:r w:rsidR="00012699" w:rsidRPr="00012699">
        <w:rPr>
          <w:rFonts w:ascii="Times New Roman" w:eastAsia="Times New Roman" w:hAnsi="Times New Roman" w:cs="Times New Roman"/>
          <w:lang w:val="et-EE" w:eastAsia="et-EE"/>
        </w:rPr>
        <w:t>Kauplus</w:t>
      </w:r>
      <w:r w:rsidR="00012699">
        <w:rPr>
          <w:rFonts w:ascii="Times New Roman" w:eastAsia="Times New Roman" w:hAnsi="Times New Roman" w:cs="Times New Roman"/>
          <w:lang w:val="et-EE" w:eastAsia="et-EE"/>
        </w:rPr>
        <w:t xml:space="preserve">e </w:t>
      </w:r>
      <w:r w:rsidR="00012699" w:rsidRPr="00012699">
        <w:rPr>
          <w:rFonts w:ascii="Times New Roman" w:eastAsia="Times New Roman" w:hAnsi="Times New Roman" w:cs="Times New Roman"/>
          <w:lang w:val="et-EE" w:eastAsia="et-EE"/>
        </w:rPr>
        <w:t>hoone püstitamiseks ehitisaluse pinnaga kuni 1000 m</w:t>
      </w:r>
      <w:r w:rsidR="00012699" w:rsidRPr="001F4081">
        <w:rPr>
          <w:rFonts w:ascii="Times New Roman" w:eastAsia="Times New Roman" w:hAnsi="Times New Roman" w:cs="Times New Roman"/>
          <w:vertAlign w:val="superscript"/>
          <w:lang w:val="et-EE" w:eastAsia="et-EE"/>
        </w:rPr>
        <w:t>2</w:t>
      </w:r>
      <w:r w:rsidR="00012699" w:rsidRPr="00012699">
        <w:rPr>
          <w:rFonts w:ascii="Times New Roman" w:eastAsia="Times New Roman" w:hAnsi="Times New Roman" w:cs="Times New Roman"/>
          <w:lang w:val="et-EE" w:eastAsia="et-EE"/>
        </w:rPr>
        <w:t xml:space="preserve"> ei ole detailplaneeringu koostamine vajalik. </w:t>
      </w:r>
      <w:r w:rsidR="00F020E1" w:rsidRPr="003878FE">
        <w:rPr>
          <w:rFonts w:ascii="Times New Roman" w:hAnsi="Times New Roman" w:cs="Times New Roman"/>
          <w:lang w:val="et-EE"/>
        </w:rPr>
        <w:t xml:space="preserve"> </w:t>
      </w:r>
      <w:r w:rsidR="00BD0A0D">
        <w:rPr>
          <w:rFonts w:ascii="Times New Roman" w:hAnsi="Times New Roman" w:cs="Times New Roman"/>
          <w:lang w:val="et-EE"/>
        </w:rPr>
        <w:t>S</w:t>
      </w:r>
      <w:r w:rsidR="00BD0A0D" w:rsidRPr="00BD0A0D">
        <w:rPr>
          <w:rFonts w:ascii="Times New Roman" w:hAnsi="Times New Roman" w:cs="Times New Roman"/>
          <w:lang w:val="et-EE"/>
        </w:rPr>
        <w:t>uurim lubatud korruselisus on 2 korrust harjakõrgusega kuni 8 meetrit. Lubatud on maapinna täitmine kuni 1 meeter, mille korral tuleb hoone harjakõrguse määramisel arvestada naaberhoonete harjakõrgustega</w:t>
      </w:r>
      <w:r w:rsidR="00294687">
        <w:rPr>
          <w:rFonts w:ascii="Times New Roman" w:hAnsi="Times New Roman" w:cs="Times New Roman"/>
          <w:lang w:val="et-EE"/>
        </w:rPr>
        <w:t>. Ala</w:t>
      </w:r>
      <w:r w:rsidR="00294687" w:rsidRPr="00294687">
        <w:rPr>
          <w:rFonts w:ascii="Times New Roman" w:hAnsi="Times New Roman" w:cs="Times New Roman"/>
          <w:lang w:val="et-EE"/>
        </w:rPr>
        <w:t xml:space="preserve"> arendamisel näha ette kuritegevust ennetavad ja maandavad meetmed</w:t>
      </w:r>
      <w:r w:rsidR="00294687">
        <w:rPr>
          <w:rFonts w:ascii="Times New Roman" w:hAnsi="Times New Roman" w:cs="Times New Roman"/>
          <w:lang w:val="et-EE"/>
        </w:rPr>
        <w:t xml:space="preserve">. </w:t>
      </w:r>
    </w:p>
    <w:p w14:paraId="49FF64F9" w14:textId="77777777" w:rsidR="00863172" w:rsidRDefault="00863172" w:rsidP="00BC0D4C">
      <w:pPr>
        <w:jc w:val="both"/>
        <w:rPr>
          <w:rFonts w:ascii="Times New Roman" w:eastAsia="Times New Roman" w:hAnsi="Times New Roman" w:cs="Times New Roman"/>
          <w:lang w:val="et-EE" w:eastAsia="et-EE"/>
        </w:rPr>
      </w:pPr>
    </w:p>
    <w:p w14:paraId="46993362" w14:textId="70FC6835" w:rsidR="00BC0D4C" w:rsidRDefault="00413E19" w:rsidP="00BC0D4C">
      <w:pPr>
        <w:jc w:val="both"/>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Ehitusseadustiku (EhS) §</w:t>
      </w:r>
      <w:r w:rsidR="002E7788">
        <w:rPr>
          <w:rFonts w:ascii="Times New Roman" w:eastAsia="Times New Roman" w:hAnsi="Times New Roman" w:cs="Times New Roman"/>
          <w:lang w:val="et-EE" w:eastAsia="et-EE"/>
        </w:rPr>
        <w:t xml:space="preserve"> </w:t>
      </w:r>
      <w:r>
        <w:rPr>
          <w:rFonts w:ascii="Times New Roman" w:eastAsia="Times New Roman" w:hAnsi="Times New Roman" w:cs="Times New Roman"/>
          <w:lang w:val="et-EE" w:eastAsia="et-EE"/>
        </w:rPr>
        <w:t xml:space="preserve">26 </w:t>
      </w:r>
      <w:r w:rsidR="00D5065F">
        <w:rPr>
          <w:rFonts w:ascii="Times New Roman" w:eastAsia="Times New Roman" w:hAnsi="Times New Roman" w:cs="Times New Roman"/>
          <w:lang w:val="et-EE" w:eastAsia="et-EE"/>
        </w:rPr>
        <w:t>on proj</w:t>
      </w:r>
      <w:r w:rsidR="007B6022">
        <w:rPr>
          <w:rFonts w:ascii="Times New Roman" w:eastAsia="Times New Roman" w:hAnsi="Times New Roman" w:cs="Times New Roman"/>
          <w:lang w:val="et-EE" w:eastAsia="et-EE"/>
        </w:rPr>
        <w:t>e</w:t>
      </w:r>
      <w:r w:rsidR="00D5065F">
        <w:rPr>
          <w:rFonts w:ascii="Times New Roman" w:eastAsia="Times New Roman" w:hAnsi="Times New Roman" w:cs="Times New Roman"/>
          <w:lang w:val="et-EE" w:eastAsia="et-EE"/>
        </w:rPr>
        <w:t xml:space="preserve">kteerimistingimused vajalikud ehitusloakohustusliku hoone ehitusprojekti koostamiseks. </w:t>
      </w:r>
    </w:p>
    <w:p w14:paraId="1ADB9766" w14:textId="77777777" w:rsidR="00C66FBA" w:rsidRDefault="00C66FBA" w:rsidP="00C66FBA">
      <w:pPr>
        <w:jc w:val="both"/>
        <w:rPr>
          <w:rFonts w:ascii="Times New Roman" w:eastAsia="Times New Roman" w:hAnsi="Times New Roman" w:cs="Times New Roman"/>
          <w:lang w:val="et-EE" w:eastAsia="et-EE"/>
        </w:rPr>
      </w:pPr>
    </w:p>
    <w:p w14:paraId="5B3BBE25" w14:textId="77777777" w:rsidR="005719D1" w:rsidRDefault="005719D1" w:rsidP="005719D1">
      <w:pPr>
        <w:spacing w:after="240"/>
        <w:jc w:val="both"/>
        <w:rPr>
          <w:rFonts w:ascii="Times New Roman" w:eastAsia="Times New Roman" w:hAnsi="Times New Roman" w:cs="Times New Roman"/>
          <w:lang w:val="et-EE" w:eastAsia="et-EE"/>
        </w:rPr>
      </w:pPr>
      <w:r w:rsidRPr="00E67524">
        <w:rPr>
          <w:rFonts w:ascii="Times New Roman" w:eastAsia="Times New Roman" w:hAnsi="Times New Roman" w:cs="Times New Roman"/>
          <w:lang w:val="et-EE" w:eastAsia="et-EE"/>
        </w:rPr>
        <w:t xml:space="preserve">EhS § 31 lg 1 kohaselt korraldati projekteerimistingimuste andmine avatud menetlusena. EhS § 31 lg 4 p 2 kohaselt esitati projekteerimistingimuste eelnõu arvamuse avaldamiseks isikutele, kelle õigusi või huve võib taotletav ehitis või ehitamine puudutada. </w:t>
      </w:r>
    </w:p>
    <w:p w14:paraId="1DFA6E94" w14:textId="77777777" w:rsidR="005719D1" w:rsidRPr="00574018" w:rsidRDefault="005719D1" w:rsidP="005719D1">
      <w:pPr>
        <w:spacing w:after="240"/>
        <w:jc w:val="both"/>
        <w:rPr>
          <w:rFonts w:ascii="Times New Roman" w:eastAsia="Times New Roman" w:hAnsi="Times New Roman" w:cs="Times New Roman"/>
          <w:lang w:val="et-EE" w:eastAsia="et-EE"/>
        </w:rPr>
      </w:pPr>
      <w:r w:rsidRPr="00E67524">
        <w:rPr>
          <w:rFonts w:ascii="Times New Roman" w:eastAsia="Times New Roman" w:hAnsi="Times New Roman" w:cs="Times New Roman"/>
          <w:lang w:val="et-EE" w:eastAsia="et-EE"/>
        </w:rPr>
        <w:t>Haldusmenetluse seaduse § 48 lõike 1 kohaselt pandi avaliku menetluse käigus eelnõu avalikkusele tutvumiseks. HMS § 49 lõike 2 kohaselt määras haldusorgan ettepanekute ja vastuväidete esitamiseks tähtaja, mis oli kaks nädalat.</w:t>
      </w:r>
      <w:r>
        <w:rPr>
          <w:rFonts w:ascii="Times New Roman" w:eastAsia="Times New Roman" w:hAnsi="Times New Roman" w:cs="Times New Roman"/>
          <w:lang w:val="et-EE" w:eastAsia="et-EE"/>
        </w:rPr>
        <w:t xml:space="preserve"> </w:t>
      </w:r>
      <w:r w:rsidRPr="00574018">
        <w:rPr>
          <w:rFonts w:ascii="Times New Roman" w:eastAsia="Times New Roman" w:hAnsi="Times New Roman" w:cs="Times New Roman"/>
          <w:lang w:val="et-EE" w:eastAsia="et-EE"/>
        </w:rPr>
        <w:t xml:space="preserve">Projekteerimistingimuste eelnõuga tutvumise võimalusest teavitati Alutaguse valla veebilehel ja ajalehes Põhjarannik. </w:t>
      </w:r>
    </w:p>
    <w:p w14:paraId="2B70F524" w14:textId="0855179C" w:rsidR="005719D1" w:rsidRPr="00E67524" w:rsidRDefault="005719D1" w:rsidP="005719D1">
      <w:pPr>
        <w:spacing w:after="240"/>
        <w:ind w:right="-142"/>
        <w:jc w:val="both"/>
        <w:rPr>
          <w:rFonts w:ascii="Times New Roman" w:eastAsia="Times New Roman" w:hAnsi="Times New Roman" w:cs="Times New Roman"/>
          <w:lang w:val="et-EE" w:eastAsia="et-EE"/>
        </w:rPr>
      </w:pPr>
      <w:r w:rsidRPr="00E67524">
        <w:rPr>
          <w:rFonts w:ascii="Times New Roman" w:eastAsia="Times New Roman" w:hAnsi="Times New Roman" w:cs="Times New Roman"/>
          <w:lang w:val="et-EE" w:eastAsia="et-EE"/>
        </w:rPr>
        <w:t xml:space="preserve">Avatud menetluse raames kaasati projekteerimistingimuste menetlusse läbi ehitisregistri </w:t>
      </w:r>
      <w:r>
        <w:rPr>
          <w:rFonts w:ascii="Times New Roman" w:eastAsia="Times New Roman" w:hAnsi="Times New Roman" w:cs="Times New Roman"/>
          <w:lang w:val="et-EE" w:eastAsia="et-EE"/>
        </w:rPr>
        <w:t xml:space="preserve">naaberkinnistute </w:t>
      </w:r>
      <w:r w:rsidRPr="00E67524">
        <w:rPr>
          <w:rFonts w:ascii="Times New Roman" w:eastAsia="Times New Roman" w:hAnsi="Times New Roman" w:cs="Times New Roman"/>
          <w:lang w:val="et-EE" w:eastAsia="et-EE"/>
        </w:rPr>
        <w:t xml:space="preserve">omanikud. </w:t>
      </w:r>
      <w:r w:rsidRPr="008A73D6">
        <w:rPr>
          <w:rFonts w:ascii="Times New Roman" w:eastAsia="Times New Roman" w:hAnsi="Times New Roman" w:cs="Times New Roman"/>
          <w:i/>
          <w:iCs/>
          <w:lang w:val="et-EE" w:eastAsia="et-EE"/>
        </w:rPr>
        <w:t xml:space="preserve">Täiendatakse menetluse lõpus …. </w:t>
      </w:r>
    </w:p>
    <w:p w14:paraId="36A30147" w14:textId="77777777" w:rsidR="00EE3577" w:rsidRDefault="00EE3577" w:rsidP="00C66FBA">
      <w:pPr>
        <w:jc w:val="both"/>
        <w:rPr>
          <w:rFonts w:ascii="Times New Roman" w:eastAsia="Times New Roman" w:hAnsi="Times New Roman" w:cs="Times New Roman"/>
          <w:lang w:val="et-EE" w:eastAsia="et-EE"/>
        </w:rPr>
      </w:pPr>
    </w:p>
    <w:p w14:paraId="6FB5FCE4" w14:textId="182151AD" w:rsidR="006F6EEA" w:rsidRPr="00396ECC" w:rsidRDefault="006F6EEA" w:rsidP="00473D33">
      <w:pPr>
        <w:spacing w:after="240"/>
        <w:ind w:right="185"/>
        <w:jc w:val="both"/>
        <w:rPr>
          <w:rFonts w:ascii="Times New Roman" w:hAnsi="Times New Roman" w:cs="Times New Roman"/>
          <w:lang w:val="et-EE"/>
        </w:rPr>
      </w:pPr>
      <w:r w:rsidRPr="00E67524">
        <w:rPr>
          <w:rFonts w:ascii="Times New Roman" w:hAnsi="Times New Roman" w:cs="Times New Roman"/>
          <w:lang w:val="et-EE"/>
        </w:rPr>
        <w:t>Lähtudes eeltoodust ja võttes aluseks haldusmenetluse seaduse § 46 ja § 47, ehitusseadustiku</w:t>
      </w:r>
      <w:r w:rsidRPr="00396ECC">
        <w:rPr>
          <w:rFonts w:ascii="Times New Roman" w:hAnsi="Times New Roman" w:cs="Times New Roman"/>
          <w:lang w:val="et-EE"/>
        </w:rPr>
        <w:t xml:space="preserve"> § 26 lõike 2 punkti 1, 28, § 33, Alutaguse Vallavolikogu 21.12.2017. a määruse nr 15 „Ehitusseadustikus, planeerimisseaduses ning ehitusseadustiku ja planeerimisseaduse rakendamise seaduses sätestatud ülesannete delegeerimine Alutaguse Vallavalitsusele“ ja lähtudes esitatud projekteerimistingimuse taotlusest, Alutaguse Vallavalitsus annab </w:t>
      </w:r>
    </w:p>
    <w:p w14:paraId="204D0578" w14:textId="77777777" w:rsidR="00C5088A" w:rsidRPr="00396ECC" w:rsidRDefault="00C5088A" w:rsidP="00C5088A">
      <w:pPr>
        <w:ind w:right="185"/>
        <w:jc w:val="both"/>
        <w:rPr>
          <w:rFonts w:ascii="Times New Roman" w:hAnsi="Times New Roman" w:cs="Times New Roman"/>
          <w:lang w:val="et-EE"/>
        </w:rPr>
      </w:pPr>
    </w:p>
    <w:p w14:paraId="45D792E0" w14:textId="77777777" w:rsidR="00C5088A" w:rsidRPr="00396ECC" w:rsidRDefault="00C5088A" w:rsidP="00C5088A">
      <w:pPr>
        <w:ind w:right="185"/>
        <w:jc w:val="both"/>
        <w:rPr>
          <w:rFonts w:ascii="Times New Roman" w:hAnsi="Times New Roman" w:cs="Times New Roman"/>
          <w:lang w:val="et-EE"/>
        </w:rPr>
      </w:pPr>
      <w:r w:rsidRPr="00396ECC">
        <w:rPr>
          <w:rFonts w:ascii="Times New Roman" w:hAnsi="Times New Roman" w:cs="Times New Roman"/>
          <w:lang w:val="et-EE"/>
        </w:rPr>
        <w:t>KORRALDUSE:</w:t>
      </w:r>
    </w:p>
    <w:p w14:paraId="7A2A83BF" w14:textId="77777777" w:rsidR="00C5088A" w:rsidRPr="00396ECC" w:rsidRDefault="00C5088A" w:rsidP="00C5088A">
      <w:pPr>
        <w:ind w:right="185"/>
        <w:jc w:val="both"/>
        <w:rPr>
          <w:rFonts w:ascii="Times New Roman" w:hAnsi="Times New Roman" w:cs="Times New Roman"/>
          <w:lang w:val="et-EE"/>
        </w:rPr>
      </w:pPr>
    </w:p>
    <w:p w14:paraId="71C32510" w14:textId="4F2304F1" w:rsidR="00E67524" w:rsidRPr="00CC0824" w:rsidRDefault="00E67524" w:rsidP="00E67524">
      <w:pPr>
        <w:pStyle w:val="Loendilik"/>
        <w:numPr>
          <w:ilvl w:val="0"/>
          <w:numId w:val="24"/>
        </w:numPr>
        <w:ind w:right="185"/>
        <w:jc w:val="both"/>
        <w:rPr>
          <w:rFonts w:ascii="Times New Roman" w:hAnsi="Times New Roman" w:cs="Times New Roman"/>
          <w:lang w:val="et-EE"/>
        </w:rPr>
      </w:pPr>
      <w:r w:rsidRPr="001C5921">
        <w:rPr>
          <w:rFonts w:ascii="Times New Roman" w:hAnsi="Times New Roman" w:cs="Times New Roman"/>
          <w:lang w:val="et-EE"/>
        </w:rPr>
        <w:t xml:space="preserve">Väljastada projekteerimistingimused </w:t>
      </w:r>
      <w:r w:rsidR="00A63DD7">
        <w:rPr>
          <w:rFonts w:ascii="Times New Roman" w:hAnsi="Times New Roman" w:cs="Times New Roman"/>
          <w:lang w:val="et-EE"/>
        </w:rPr>
        <w:t>kaupluse (EHR kood 121458999) püstitamiseks aadressil Kuru küla, Kaupmehe (katastritunnus 1</w:t>
      </w:r>
      <w:r w:rsidR="00A63DD7" w:rsidRPr="00E045F2">
        <w:rPr>
          <w:rFonts w:ascii="Times New Roman" w:hAnsi="Times New Roman" w:cs="Times New Roman"/>
          <w:lang w:val="et-EE"/>
        </w:rPr>
        <w:t>3001:001:1892</w:t>
      </w:r>
      <w:r w:rsidR="00A63DD7">
        <w:rPr>
          <w:rFonts w:ascii="Times New Roman" w:hAnsi="Times New Roman" w:cs="Times New Roman"/>
          <w:lang w:val="et-EE"/>
        </w:rPr>
        <w:t xml:space="preserve">), </w:t>
      </w:r>
      <w:r w:rsidR="006773A9">
        <w:rPr>
          <w:rFonts w:ascii="Times New Roman" w:hAnsi="Times New Roman" w:cs="Times New Roman"/>
          <w:lang w:val="et-EE"/>
        </w:rPr>
        <w:t xml:space="preserve">vastavalt lisale. </w:t>
      </w:r>
    </w:p>
    <w:p w14:paraId="3C9654F2" w14:textId="77777777" w:rsidR="00177511" w:rsidRPr="00177511" w:rsidRDefault="00177511" w:rsidP="00177511">
      <w:pPr>
        <w:pStyle w:val="Loendilik"/>
        <w:ind w:right="-142"/>
        <w:jc w:val="both"/>
        <w:rPr>
          <w:rFonts w:ascii="Times New Roman" w:hAnsi="Times New Roman" w:cs="Times New Roman"/>
          <w:lang w:val="et-EE"/>
        </w:rPr>
      </w:pPr>
    </w:p>
    <w:p w14:paraId="11205858" w14:textId="77777777" w:rsidR="004F650B" w:rsidRPr="00EF6FE7" w:rsidRDefault="004F650B" w:rsidP="00D45707">
      <w:pPr>
        <w:pStyle w:val="Loendilik"/>
        <w:numPr>
          <w:ilvl w:val="0"/>
          <w:numId w:val="27"/>
        </w:numPr>
        <w:ind w:right="-142"/>
        <w:jc w:val="both"/>
        <w:rPr>
          <w:rFonts w:ascii="Times New Roman" w:hAnsi="Times New Roman" w:cs="Times New Roman"/>
          <w:lang w:val="et-EE"/>
        </w:rPr>
      </w:pPr>
      <w:r w:rsidRPr="00EF6FE7">
        <w:rPr>
          <w:rFonts w:ascii="Times New Roman" w:hAnsi="Times New Roman" w:cs="Times New Roman"/>
          <w:lang w:val="et-EE"/>
        </w:rPr>
        <w:lastRenderedPageBreak/>
        <w:t>Käesoleva korralduse peale võib esitada vaide Alutaguse Vallavalitsusele haldusmenetluse seaduses sätestatud alustel ja korras või esitada kaebus Tartu Halduskohtu Jõhvi kohtumajale halduskohtumenetluse seadustikus sätestatud alustel ja korras 30 päeva jooksul alates käesoleva korralduse teadasaamisest või päevast, millal asjast huvitatud isik pidi käesolevast korraldusest teada saama.</w:t>
      </w:r>
    </w:p>
    <w:p w14:paraId="20E9F23A" w14:textId="77777777" w:rsidR="004F650B" w:rsidRPr="00396ECC" w:rsidRDefault="004F650B" w:rsidP="00D45707">
      <w:pPr>
        <w:ind w:right="-142"/>
        <w:jc w:val="both"/>
        <w:rPr>
          <w:rFonts w:ascii="Times New Roman" w:hAnsi="Times New Roman" w:cs="Times New Roman"/>
          <w:lang w:val="et-EE"/>
        </w:rPr>
      </w:pPr>
    </w:p>
    <w:p w14:paraId="49FE4EC5" w14:textId="77777777" w:rsidR="008A019E" w:rsidRPr="00EF6FE7" w:rsidRDefault="004F650B" w:rsidP="00D45707">
      <w:pPr>
        <w:pStyle w:val="Loendilik"/>
        <w:numPr>
          <w:ilvl w:val="0"/>
          <w:numId w:val="27"/>
        </w:numPr>
        <w:tabs>
          <w:tab w:val="left" w:pos="360"/>
        </w:tabs>
        <w:overflowPunct w:val="0"/>
        <w:autoSpaceDE w:val="0"/>
        <w:autoSpaceDN w:val="0"/>
        <w:adjustRightInd w:val="0"/>
        <w:ind w:right="-142"/>
        <w:jc w:val="both"/>
        <w:textAlignment w:val="baseline"/>
        <w:rPr>
          <w:rFonts w:ascii="Times New Roman" w:hAnsi="Times New Roman" w:cs="Times New Roman"/>
          <w:lang w:val="et-EE"/>
        </w:rPr>
      </w:pPr>
      <w:r w:rsidRPr="00EF6FE7">
        <w:rPr>
          <w:rFonts w:ascii="Times New Roman" w:hAnsi="Times New Roman" w:cs="Times New Roman"/>
          <w:lang w:val="et-EE"/>
        </w:rPr>
        <w:t>Korraldus jõustub teatavakstegemisest.</w:t>
      </w:r>
    </w:p>
    <w:p w14:paraId="4FC4D278" w14:textId="5ED70ECE" w:rsidR="008A019E" w:rsidRPr="00396ECC" w:rsidRDefault="008A019E" w:rsidP="0016395C">
      <w:pPr>
        <w:jc w:val="both"/>
        <w:rPr>
          <w:rFonts w:ascii="Times New Roman" w:eastAsia="Times New Roman" w:hAnsi="Times New Roman" w:cs="Times New Roman"/>
          <w:lang w:val="et-EE" w:eastAsia="et-EE"/>
        </w:rPr>
      </w:pPr>
    </w:p>
    <w:p w14:paraId="7B5FD1F8" w14:textId="39E57B28" w:rsidR="004D2911" w:rsidRDefault="004D2911" w:rsidP="0016395C">
      <w:pPr>
        <w:jc w:val="both"/>
        <w:rPr>
          <w:rFonts w:ascii="Times New Roman" w:eastAsia="Times New Roman" w:hAnsi="Times New Roman" w:cs="Times New Roman"/>
          <w:lang w:val="et-EE" w:eastAsia="et-EE"/>
        </w:rPr>
      </w:pPr>
    </w:p>
    <w:p w14:paraId="33B288B8" w14:textId="77777777" w:rsidR="00396ECC" w:rsidRPr="00396ECC" w:rsidRDefault="00396ECC" w:rsidP="0016395C">
      <w:pPr>
        <w:jc w:val="both"/>
        <w:rPr>
          <w:rFonts w:ascii="Times New Roman" w:eastAsia="Times New Roman" w:hAnsi="Times New Roman" w:cs="Times New Roman"/>
          <w:lang w:val="et-EE" w:eastAsia="et-EE"/>
        </w:rPr>
      </w:pPr>
    </w:p>
    <w:p w14:paraId="53F2E764" w14:textId="77777777" w:rsidR="009042A9" w:rsidRDefault="00667C75" w:rsidP="00DA6D6E">
      <w:pPr>
        <w:rPr>
          <w:rFonts w:ascii="Times New Roman" w:hAnsi="Times New Roman" w:cs="Times New Roman"/>
          <w:lang w:val="et-EE"/>
        </w:rPr>
      </w:pPr>
      <w:r w:rsidRPr="00396ECC">
        <w:rPr>
          <w:rFonts w:ascii="Times New Roman" w:hAnsi="Times New Roman" w:cs="Times New Roman"/>
          <w:lang w:val="et-EE"/>
        </w:rPr>
        <w:t>(allkirjastatud digitaalselt)</w:t>
      </w:r>
      <w:r w:rsidRPr="00396ECC">
        <w:rPr>
          <w:rFonts w:ascii="Times New Roman" w:hAnsi="Times New Roman" w:cs="Times New Roman"/>
          <w:lang w:val="et-EE"/>
        </w:rPr>
        <w:tab/>
      </w:r>
      <w:r w:rsidR="008A019E" w:rsidRPr="00396ECC">
        <w:rPr>
          <w:rFonts w:ascii="Times New Roman" w:hAnsi="Times New Roman" w:cs="Times New Roman"/>
          <w:lang w:val="et-EE"/>
        </w:rPr>
        <w:tab/>
      </w:r>
      <w:r w:rsidR="008A019E" w:rsidRPr="00396ECC">
        <w:rPr>
          <w:rFonts w:ascii="Times New Roman" w:hAnsi="Times New Roman" w:cs="Times New Roman"/>
          <w:lang w:val="et-EE"/>
        </w:rPr>
        <w:tab/>
      </w:r>
      <w:r w:rsidR="008A019E" w:rsidRPr="00396ECC">
        <w:rPr>
          <w:rFonts w:ascii="Times New Roman" w:hAnsi="Times New Roman" w:cs="Times New Roman"/>
          <w:lang w:val="et-EE"/>
        </w:rPr>
        <w:tab/>
      </w:r>
      <w:r w:rsidR="0066187D">
        <w:rPr>
          <w:rFonts w:ascii="Times New Roman" w:hAnsi="Times New Roman" w:cs="Times New Roman"/>
          <w:lang w:val="et-EE"/>
        </w:rPr>
        <w:tab/>
      </w:r>
      <w:r w:rsidR="00EF16DA" w:rsidRPr="00396ECC">
        <w:rPr>
          <w:rFonts w:ascii="Times New Roman" w:hAnsi="Times New Roman" w:cs="Times New Roman"/>
          <w:lang w:val="et-EE"/>
        </w:rPr>
        <w:t>(allkirjastatud digitaalselt)</w:t>
      </w:r>
    </w:p>
    <w:p w14:paraId="6494B823" w14:textId="1372185B" w:rsidR="00DA6D6E" w:rsidRPr="00DA6D6E" w:rsidRDefault="009042A9" w:rsidP="00DA6D6E">
      <w:pPr>
        <w:rPr>
          <w:rFonts w:ascii="Times New Roman" w:hAnsi="Times New Roman" w:cs="Times New Roman"/>
          <w:lang w:val="et-EE"/>
        </w:rPr>
      </w:pPr>
      <w:r>
        <w:rPr>
          <w:rFonts w:ascii="Times New Roman" w:hAnsi="Times New Roman" w:cs="Times New Roman"/>
          <w:lang w:val="et-EE"/>
        </w:rPr>
        <w:t>Tauno Võhmar</w:t>
      </w:r>
      <w:r w:rsidR="00DA6D6E" w:rsidRPr="00DA6D6E">
        <w:rPr>
          <w:rFonts w:ascii="Times New Roman" w:hAnsi="Times New Roman" w:cs="Times New Roman"/>
          <w:lang w:val="et-EE"/>
        </w:rPr>
        <w:tab/>
        <w:t xml:space="preserve"> </w:t>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BC3BF1">
        <w:rPr>
          <w:rFonts w:ascii="Times New Roman" w:hAnsi="Times New Roman" w:cs="Times New Roman"/>
          <w:lang w:val="et-EE"/>
        </w:rPr>
        <w:t>Lehti Targijainen</w:t>
      </w:r>
    </w:p>
    <w:p w14:paraId="38690A54" w14:textId="1C0993BD" w:rsidR="00DA6D6E" w:rsidRPr="00DA6D6E" w:rsidRDefault="00DA6D6E" w:rsidP="00DA6D6E">
      <w:pPr>
        <w:rPr>
          <w:rFonts w:ascii="Times New Roman" w:hAnsi="Times New Roman" w:cs="Times New Roman"/>
          <w:lang w:val="et-EE"/>
        </w:rPr>
      </w:pPr>
      <w:r w:rsidRPr="00DA6D6E">
        <w:rPr>
          <w:rFonts w:ascii="Times New Roman" w:hAnsi="Times New Roman" w:cs="Times New Roman"/>
          <w:lang w:val="et-EE"/>
        </w:rPr>
        <w:t>vallavanem</w:t>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00BC3BF1">
        <w:rPr>
          <w:rFonts w:ascii="Times New Roman" w:hAnsi="Times New Roman" w:cs="Times New Roman"/>
          <w:lang w:val="et-EE"/>
        </w:rPr>
        <w:t>vallasekretär</w:t>
      </w:r>
    </w:p>
    <w:p w14:paraId="67D44555" w14:textId="0E76F1E9" w:rsidR="00667C75" w:rsidRPr="00396ECC" w:rsidRDefault="00DA6D6E" w:rsidP="00DA6D6E">
      <w:pPr>
        <w:rPr>
          <w:rFonts w:ascii="Times New Roman" w:hAnsi="Times New Roman" w:cs="Times New Roman"/>
          <w:lang w:val="et-EE"/>
        </w:rPr>
      </w:pP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p>
    <w:sectPr w:rsidR="00667C75" w:rsidRPr="00396ECC" w:rsidSect="00062257">
      <w:headerReference w:type="default" r:id="rId11"/>
      <w:pgSz w:w="11900" w:h="16840"/>
      <w:pgMar w:top="1135" w:right="985" w:bottom="851" w:left="1701"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94CBD" w14:textId="77777777" w:rsidR="0005127A" w:rsidRDefault="0005127A" w:rsidP="00482722">
      <w:r>
        <w:separator/>
      </w:r>
    </w:p>
  </w:endnote>
  <w:endnote w:type="continuationSeparator" w:id="0">
    <w:p w14:paraId="58B75338" w14:textId="77777777" w:rsidR="0005127A" w:rsidRDefault="0005127A" w:rsidP="0048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pectral">
    <w:altName w:val="Calibri"/>
    <w:charset w:val="BA"/>
    <w:family w:val="roman"/>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1B52" w14:textId="77777777" w:rsidR="0005127A" w:rsidRDefault="0005127A" w:rsidP="00482722">
      <w:r>
        <w:separator/>
      </w:r>
    </w:p>
  </w:footnote>
  <w:footnote w:type="continuationSeparator" w:id="0">
    <w:p w14:paraId="0203F214" w14:textId="77777777" w:rsidR="0005127A" w:rsidRDefault="0005127A" w:rsidP="0048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34E0" w14:textId="77777777" w:rsidR="00482722" w:rsidRDefault="008A149A">
    <w:pPr>
      <w:pStyle w:val="Pis"/>
    </w:pPr>
    <w:r>
      <w:rPr>
        <w:noProof/>
        <w:lang w:val="et-EE" w:eastAsia="et-EE"/>
      </w:rPr>
      <w:drawing>
        <wp:inline distT="0" distB="0" distL="0" distR="0" wp14:anchorId="0EF7FAA7" wp14:editId="5A57A2A9">
          <wp:extent cx="1800000" cy="613804"/>
          <wp:effectExtent l="0" t="0" r="3810" b="0"/>
          <wp:docPr id="129595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3.png"/>
                  <pic:cNvPicPr/>
                </pic:nvPicPr>
                <pic:blipFill>
                  <a:blip r:embed="rId1">
                    <a:extLst>
                      <a:ext uri="{28A0092B-C50C-407E-A947-70E740481C1C}">
                        <a14:useLocalDpi xmlns:a14="http://schemas.microsoft.com/office/drawing/2010/main" val="0"/>
                      </a:ext>
                    </a:extLst>
                  </a:blip>
                  <a:stretch>
                    <a:fillRect/>
                  </a:stretch>
                </pic:blipFill>
                <pic:spPr>
                  <a:xfrm>
                    <a:off x="0" y="0"/>
                    <a:ext cx="1800000" cy="613804"/>
                  </a:xfrm>
                  <a:prstGeom prst="rect">
                    <a:avLst/>
                  </a:prstGeom>
                </pic:spPr>
              </pic:pic>
            </a:graphicData>
          </a:graphic>
        </wp:inline>
      </w:drawing>
    </w:r>
    <w:r w:rsidR="00482722">
      <w:ptab w:relativeTo="margin" w:alignment="center" w:leader="none"/>
    </w:r>
    <w:r w:rsidR="0048272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E9"/>
    <w:multiLevelType w:val="hybridMultilevel"/>
    <w:tmpl w:val="257E9E7A"/>
    <w:lvl w:ilvl="0" w:tplc="FAD69B94">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075438"/>
    <w:multiLevelType w:val="hybridMultilevel"/>
    <w:tmpl w:val="078ABCCE"/>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525187D"/>
    <w:multiLevelType w:val="hybridMultilevel"/>
    <w:tmpl w:val="CA0A70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C2F24F3"/>
    <w:multiLevelType w:val="hybridMultilevel"/>
    <w:tmpl w:val="4EDC9C0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094C09"/>
    <w:multiLevelType w:val="hybridMultilevel"/>
    <w:tmpl w:val="4CE097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01116AA"/>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3F3746D"/>
    <w:multiLevelType w:val="hybridMultilevel"/>
    <w:tmpl w:val="B72CB702"/>
    <w:lvl w:ilvl="0" w:tplc="FAD69B94">
      <w:start w:val="1"/>
      <w:numFmt w:val="decimal"/>
      <w:lvlText w:val="%1."/>
      <w:lvlJc w:val="left"/>
      <w:pPr>
        <w:ind w:left="360" w:hanging="360"/>
      </w:pPr>
      <w:rPr>
        <w:rFonts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 w15:restartNumberingAfterBreak="0">
    <w:nsid w:val="1B117F7D"/>
    <w:multiLevelType w:val="hybridMultilevel"/>
    <w:tmpl w:val="684CB7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DE47915"/>
    <w:multiLevelType w:val="hybridMultilevel"/>
    <w:tmpl w:val="2E3C3F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FCA340D"/>
    <w:multiLevelType w:val="multilevel"/>
    <w:tmpl w:val="CF6E4E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DD92360"/>
    <w:multiLevelType w:val="hybridMultilevel"/>
    <w:tmpl w:val="9B86005E"/>
    <w:lvl w:ilvl="0" w:tplc="04250001">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8B065C1"/>
    <w:multiLevelType w:val="hybridMultilevel"/>
    <w:tmpl w:val="C1EE4F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0455CC0"/>
    <w:multiLevelType w:val="multilevel"/>
    <w:tmpl w:val="ABB033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2F4CBF"/>
    <w:multiLevelType w:val="multilevel"/>
    <w:tmpl w:val="FD543F9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BF7A14"/>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54FF7F58"/>
    <w:multiLevelType w:val="hybridMultilevel"/>
    <w:tmpl w:val="3A02BA0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6" w15:restartNumberingAfterBreak="0">
    <w:nsid w:val="57B91698"/>
    <w:multiLevelType w:val="hybridMultilevel"/>
    <w:tmpl w:val="7CAC6B4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F7838FF"/>
    <w:multiLevelType w:val="multilevel"/>
    <w:tmpl w:val="ABB033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683829"/>
    <w:multiLevelType w:val="hybridMultilevel"/>
    <w:tmpl w:val="4700614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61473950"/>
    <w:multiLevelType w:val="multilevel"/>
    <w:tmpl w:val="4A06183E"/>
    <w:lvl w:ilvl="0">
      <w:start w:val="1"/>
      <w:numFmt w:val="decimal"/>
      <w:lvlText w:val="%1."/>
      <w:legacy w:legacy="1" w:legacySpace="120" w:legacyIndent="360"/>
      <w:lvlJc w:val="left"/>
      <w:pPr>
        <w:ind w:left="9573" w:hanging="360"/>
      </w:pPr>
    </w:lvl>
    <w:lvl w:ilvl="1">
      <w:start w:val="1"/>
      <w:numFmt w:val="lowerLetter"/>
      <w:lvlText w:val="%2."/>
      <w:legacy w:legacy="1" w:legacySpace="120" w:legacyIndent="360"/>
      <w:lvlJc w:val="left"/>
      <w:pPr>
        <w:ind w:left="9649" w:hanging="360"/>
      </w:pPr>
    </w:lvl>
    <w:lvl w:ilvl="2">
      <w:start w:val="1"/>
      <w:numFmt w:val="lowerRoman"/>
      <w:lvlText w:val="%3."/>
      <w:legacy w:legacy="1" w:legacySpace="120" w:legacyIndent="180"/>
      <w:lvlJc w:val="left"/>
      <w:pPr>
        <w:ind w:left="9829" w:hanging="180"/>
      </w:pPr>
    </w:lvl>
    <w:lvl w:ilvl="3">
      <w:start w:val="1"/>
      <w:numFmt w:val="decimal"/>
      <w:lvlText w:val="%4."/>
      <w:legacy w:legacy="1" w:legacySpace="120" w:legacyIndent="360"/>
      <w:lvlJc w:val="left"/>
      <w:pPr>
        <w:ind w:left="10189" w:hanging="360"/>
      </w:pPr>
    </w:lvl>
    <w:lvl w:ilvl="4">
      <w:start w:val="1"/>
      <w:numFmt w:val="lowerLetter"/>
      <w:lvlText w:val="%5."/>
      <w:legacy w:legacy="1" w:legacySpace="120" w:legacyIndent="360"/>
      <w:lvlJc w:val="left"/>
      <w:pPr>
        <w:ind w:left="10549" w:hanging="360"/>
      </w:pPr>
    </w:lvl>
    <w:lvl w:ilvl="5">
      <w:start w:val="1"/>
      <w:numFmt w:val="lowerRoman"/>
      <w:lvlText w:val="%6."/>
      <w:legacy w:legacy="1" w:legacySpace="120" w:legacyIndent="180"/>
      <w:lvlJc w:val="left"/>
      <w:pPr>
        <w:ind w:left="10729" w:hanging="180"/>
      </w:pPr>
    </w:lvl>
    <w:lvl w:ilvl="6">
      <w:start w:val="1"/>
      <w:numFmt w:val="decimal"/>
      <w:lvlText w:val="%7."/>
      <w:legacy w:legacy="1" w:legacySpace="120" w:legacyIndent="360"/>
      <w:lvlJc w:val="left"/>
      <w:pPr>
        <w:ind w:left="11089" w:hanging="360"/>
      </w:pPr>
    </w:lvl>
    <w:lvl w:ilvl="7">
      <w:start w:val="1"/>
      <w:numFmt w:val="lowerLetter"/>
      <w:lvlText w:val="%8."/>
      <w:legacy w:legacy="1" w:legacySpace="120" w:legacyIndent="360"/>
      <w:lvlJc w:val="left"/>
      <w:pPr>
        <w:ind w:left="11449" w:hanging="360"/>
      </w:pPr>
    </w:lvl>
    <w:lvl w:ilvl="8">
      <w:start w:val="1"/>
      <w:numFmt w:val="lowerRoman"/>
      <w:lvlText w:val="%9."/>
      <w:legacy w:legacy="1" w:legacySpace="120" w:legacyIndent="180"/>
      <w:lvlJc w:val="left"/>
      <w:pPr>
        <w:ind w:left="11629" w:hanging="180"/>
      </w:pPr>
    </w:lvl>
  </w:abstractNum>
  <w:abstractNum w:abstractNumId="20" w15:restartNumberingAfterBreak="0">
    <w:nsid w:val="67C4160D"/>
    <w:multiLevelType w:val="hybridMultilevel"/>
    <w:tmpl w:val="F00E0AE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84F6BE2"/>
    <w:multiLevelType w:val="hybridMultilevel"/>
    <w:tmpl w:val="27847FE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6FB36632"/>
    <w:multiLevelType w:val="hybridMultilevel"/>
    <w:tmpl w:val="A43C0CF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6FF6CB8"/>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79405A24"/>
    <w:multiLevelType w:val="multilevel"/>
    <w:tmpl w:val="042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E984F06"/>
    <w:multiLevelType w:val="hybridMultilevel"/>
    <w:tmpl w:val="2454F8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ECA5285"/>
    <w:multiLevelType w:val="hybridMultilevel"/>
    <w:tmpl w:val="AA04EA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71959061">
    <w:abstractNumId w:val="21"/>
  </w:num>
  <w:num w:numId="2" w16cid:durableId="169175209">
    <w:abstractNumId w:val="13"/>
  </w:num>
  <w:num w:numId="3" w16cid:durableId="1212494720">
    <w:abstractNumId w:val="22"/>
  </w:num>
  <w:num w:numId="4" w16cid:durableId="1925063622">
    <w:abstractNumId w:val="3"/>
  </w:num>
  <w:num w:numId="5" w16cid:durableId="1529836337">
    <w:abstractNumId w:val="17"/>
  </w:num>
  <w:num w:numId="6" w16cid:durableId="1974479937">
    <w:abstractNumId w:val="2"/>
  </w:num>
  <w:num w:numId="7" w16cid:durableId="862746233">
    <w:abstractNumId w:val="12"/>
  </w:num>
  <w:num w:numId="8" w16cid:durableId="351883627">
    <w:abstractNumId w:val="9"/>
  </w:num>
  <w:num w:numId="9" w16cid:durableId="1195655207">
    <w:abstractNumId w:val="25"/>
  </w:num>
  <w:num w:numId="10" w16cid:durableId="1671060282">
    <w:abstractNumId w:val="15"/>
  </w:num>
  <w:num w:numId="11" w16cid:durableId="351539197">
    <w:abstractNumId w:val="0"/>
  </w:num>
  <w:num w:numId="12" w16cid:durableId="510150119">
    <w:abstractNumId w:val="6"/>
  </w:num>
  <w:num w:numId="13" w16cid:durableId="528226318">
    <w:abstractNumId w:val="11"/>
  </w:num>
  <w:num w:numId="14" w16cid:durableId="208956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625762">
    <w:abstractNumId w:val="10"/>
  </w:num>
  <w:num w:numId="16" w16cid:durableId="698971583">
    <w:abstractNumId w:val="20"/>
  </w:num>
  <w:num w:numId="17" w16cid:durableId="1429814261">
    <w:abstractNumId w:val="4"/>
  </w:num>
  <w:num w:numId="18" w16cid:durableId="942566787">
    <w:abstractNumId w:val="26"/>
  </w:num>
  <w:num w:numId="19" w16cid:durableId="813910712">
    <w:abstractNumId w:val="14"/>
  </w:num>
  <w:num w:numId="20" w16cid:durableId="672994624">
    <w:abstractNumId w:val="19"/>
  </w:num>
  <w:num w:numId="21" w16cid:durableId="1964388711">
    <w:abstractNumId w:val="23"/>
  </w:num>
  <w:num w:numId="22" w16cid:durableId="1530145442">
    <w:abstractNumId w:val="5"/>
  </w:num>
  <w:num w:numId="23" w16cid:durableId="1151141908">
    <w:abstractNumId w:val="18"/>
  </w:num>
  <w:num w:numId="24" w16cid:durableId="1180505375">
    <w:abstractNumId w:val="7"/>
  </w:num>
  <w:num w:numId="25" w16cid:durableId="702364460">
    <w:abstractNumId w:val="8"/>
  </w:num>
  <w:num w:numId="26" w16cid:durableId="1623420518">
    <w:abstractNumId w:val="1"/>
  </w:num>
  <w:num w:numId="27" w16cid:durableId="4301998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66"/>
    <w:rsid w:val="00004DE6"/>
    <w:rsid w:val="00012261"/>
    <w:rsid w:val="00012699"/>
    <w:rsid w:val="0001463B"/>
    <w:rsid w:val="0001713B"/>
    <w:rsid w:val="00022FC8"/>
    <w:rsid w:val="0002433F"/>
    <w:rsid w:val="000279AD"/>
    <w:rsid w:val="000357E5"/>
    <w:rsid w:val="000405B7"/>
    <w:rsid w:val="00045189"/>
    <w:rsid w:val="000463B5"/>
    <w:rsid w:val="0005127A"/>
    <w:rsid w:val="00054484"/>
    <w:rsid w:val="00057070"/>
    <w:rsid w:val="00062257"/>
    <w:rsid w:val="00062E01"/>
    <w:rsid w:val="00074410"/>
    <w:rsid w:val="00075F64"/>
    <w:rsid w:val="00076E9A"/>
    <w:rsid w:val="00092136"/>
    <w:rsid w:val="000A291F"/>
    <w:rsid w:val="000B3A6B"/>
    <w:rsid w:val="000B4368"/>
    <w:rsid w:val="000B66CC"/>
    <w:rsid w:val="000B7194"/>
    <w:rsid w:val="000C21C9"/>
    <w:rsid w:val="000D02FB"/>
    <w:rsid w:val="000D3F99"/>
    <w:rsid w:val="000D7801"/>
    <w:rsid w:val="000E13D2"/>
    <w:rsid w:val="000F1E58"/>
    <w:rsid w:val="000F3272"/>
    <w:rsid w:val="000F3754"/>
    <w:rsid w:val="000F3B18"/>
    <w:rsid w:val="000F3C9B"/>
    <w:rsid w:val="000F3F91"/>
    <w:rsid w:val="00102B9E"/>
    <w:rsid w:val="00104362"/>
    <w:rsid w:val="00105292"/>
    <w:rsid w:val="001071D1"/>
    <w:rsid w:val="0010782C"/>
    <w:rsid w:val="00112560"/>
    <w:rsid w:val="00112E55"/>
    <w:rsid w:val="00117080"/>
    <w:rsid w:val="001319E3"/>
    <w:rsid w:val="00133700"/>
    <w:rsid w:val="00133916"/>
    <w:rsid w:val="00136B4C"/>
    <w:rsid w:val="001409C0"/>
    <w:rsid w:val="001446AE"/>
    <w:rsid w:val="0014689F"/>
    <w:rsid w:val="00147FE2"/>
    <w:rsid w:val="001521A0"/>
    <w:rsid w:val="0016395C"/>
    <w:rsid w:val="00177511"/>
    <w:rsid w:val="001B621D"/>
    <w:rsid w:val="001C2653"/>
    <w:rsid w:val="001C5921"/>
    <w:rsid w:val="001D17A6"/>
    <w:rsid w:val="001D57B1"/>
    <w:rsid w:val="001D5F84"/>
    <w:rsid w:val="001E4B7F"/>
    <w:rsid w:val="001E6B04"/>
    <w:rsid w:val="001F4081"/>
    <w:rsid w:val="00204557"/>
    <w:rsid w:val="00206B57"/>
    <w:rsid w:val="00210244"/>
    <w:rsid w:val="0021601F"/>
    <w:rsid w:val="00216DE5"/>
    <w:rsid w:val="00217141"/>
    <w:rsid w:val="0021728B"/>
    <w:rsid w:val="00221B4D"/>
    <w:rsid w:val="0023288D"/>
    <w:rsid w:val="002431A5"/>
    <w:rsid w:val="0025060A"/>
    <w:rsid w:val="00250636"/>
    <w:rsid w:val="00252EE6"/>
    <w:rsid w:val="00253839"/>
    <w:rsid w:val="002556F3"/>
    <w:rsid w:val="00257378"/>
    <w:rsid w:val="00260559"/>
    <w:rsid w:val="00261197"/>
    <w:rsid w:val="00274547"/>
    <w:rsid w:val="0028038F"/>
    <w:rsid w:val="00281208"/>
    <w:rsid w:val="002835BF"/>
    <w:rsid w:val="00294687"/>
    <w:rsid w:val="0029662C"/>
    <w:rsid w:val="002A3A8C"/>
    <w:rsid w:val="002A6879"/>
    <w:rsid w:val="002B1291"/>
    <w:rsid w:val="002B5F4F"/>
    <w:rsid w:val="002B71F9"/>
    <w:rsid w:val="002C1947"/>
    <w:rsid w:val="002D24EE"/>
    <w:rsid w:val="002D4613"/>
    <w:rsid w:val="002D504A"/>
    <w:rsid w:val="002E3F1B"/>
    <w:rsid w:val="002E5C94"/>
    <w:rsid w:val="002E7788"/>
    <w:rsid w:val="00300346"/>
    <w:rsid w:val="00303570"/>
    <w:rsid w:val="0030448E"/>
    <w:rsid w:val="00307CFA"/>
    <w:rsid w:val="00326ABE"/>
    <w:rsid w:val="00330336"/>
    <w:rsid w:val="00331127"/>
    <w:rsid w:val="00334014"/>
    <w:rsid w:val="00341448"/>
    <w:rsid w:val="00351AEC"/>
    <w:rsid w:val="00355400"/>
    <w:rsid w:val="00370E39"/>
    <w:rsid w:val="00373BB7"/>
    <w:rsid w:val="00396ECC"/>
    <w:rsid w:val="003B1470"/>
    <w:rsid w:val="003B6724"/>
    <w:rsid w:val="003C24FC"/>
    <w:rsid w:val="003C3BC5"/>
    <w:rsid w:val="003C4D80"/>
    <w:rsid w:val="003C5D44"/>
    <w:rsid w:val="003D7B21"/>
    <w:rsid w:val="003F2021"/>
    <w:rsid w:val="003F7580"/>
    <w:rsid w:val="004060FB"/>
    <w:rsid w:val="00412A16"/>
    <w:rsid w:val="00413519"/>
    <w:rsid w:val="00413E19"/>
    <w:rsid w:val="00420DC3"/>
    <w:rsid w:val="00420F61"/>
    <w:rsid w:val="00430714"/>
    <w:rsid w:val="004342E1"/>
    <w:rsid w:val="004602A4"/>
    <w:rsid w:val="00460B9A"/>
    <w:rsid w:val="00465B2B"/>
    <w:rsid w:val="00473D33"/>
    <w:rsid w:val="0047408F"/>
    <w:rsid w:val="004749F9"/>
    <w:rsid w:val="00475B0A"/>
    <w:rsid w:val="00476202"/>
    <w:rsid w:val="00476D15"/>
    <w:rsid w:val="004779B4"/>
    <w:rsid w:val="00481EF9"/>
    <w:rsid w:val="00482722"/>
    <w:rsid w:val="0048468D"/>
    <w:rsid w:val="004909B1"/>
    <w:rsid w:val="00494C65"/>
    <w:rsid w:val="0049713A"/>
    <w:rsid w:val="004B20D2"/>
    <w:rsid w:val="004B3986"/>
    <w:rsid w:val="004B66F2"/>
    <w:rsid w:val="004B6911"/>
    <w:rsid w:val="004B7A41"/>
    <w:rsid w:val="004C5FCA"/>
    <w:rsid w:val="004D2070"/>
    <w:rsid w:val="004D2911"/>
    <w:rsid w:val="004E047F"/>
    <w:rsid w:val="004E1B16"/>
    <w:rsid w:val="004E3134"/>
    <w:rsid w:val="004E32B3"/>
    <w:rsid w:val="004E676E"/>
    <w:rsid w:val="004F2204"/>
    <w:rsid w:val="004F2A51"/>
    <w:rsid w:val="004F650B"/>
    <w:rsid w:val="005110CE"/>
    <w:rsid w:val="00512447"/>
    <w:rsid w:val="00513254"/>
    <w:rsid w:val="0052454B"/>
    <w:rsid w:val="00525620"/>
    <w:rsid w:val="00533052"/>
    <w:rsid w:val="00541317"/>
    <w:rsid w:val="00544344"/>
    <w:rsid w:val="00544F3C"/>
    <w:rsid w:val="00553E9C"/>
    <w:rsid w:val="0055795F"/>
    <w:rsid w:val="005601D2"/>
    <w:rsid w:val="005659EF"/>
    <w:rsid w:val="005719D1"/>
    <w:rsid w:val="005737AB"/>
    <w:rsid w:val="005749A2"/>
    <w:rsid w:val="005805A5"/>
    <w:rsid w:val="00590DB8"/>
    <w:rsid w:val="00591269"/>
    <w:rsid w:val="005963E5"/>
    <w:rsid w:val="005A4D4A"/>
    <w:rsid w:val="005B0727"/>
    <w:rsid w:val="005B24A8"/>
    <w:rsid w:val="005B317E"/>
    <w:rsid w:val="005B643E"/>
    <w:rsid w:val="005B665D"/>
    <w:rsid w:val="005C5ACE"/>
    <w:rsid w:val="005D1129"/>
    <w:rsid w:val="005D4439"/>
    <w:rsid w:val="005D62D1"/>
    <w:rsid w:val="005E0DBE"/>
    <w:rsid w:val="0060613E"/>
    <w:rsid w:val="006079EB"/>
    <w:rsid w:val="00612E1E"/>
    <w:rsid w:val="0063123D"/>
    <w:rsid w:val="00635BAC"/>
    <w:rsid w:val="00636172"/>
    <w:rsid w:val="0064194C"/>
    <w:rsid w:val="0064725A"/>
    <w:rsid w:val="00650BA0"/>
    <w:rsid w:val="00655153"/>
    <w:rsid w:val="0066187D"/>
    <w:rsid w:val="00662FF2"/>
    <w:rsid w:val="00664D22"/>
    <w:rsid w:val="00667C75"/>
    <w:rsid w:val="00672892"/>
    <w:rsid w:val="006773A9"/>
    <w:rsid w:val="00677E12"/>
    <w:rsid w:val="0068188C"/>
    <w:rsid w:val="00681B72"/>
    <w:rsid w:val="00683F73"/>
    <w:rsid w:val="00684600"/>
    <w:rsid w:val="006A4CDD"/>
    <w:rsid w:val="006A5E18"/>
    <w:rsid w:val="006C15D1"/>
    <w:rsid w:val="006C2AB6"/>
    <w:rsid w:val="006C4967"/>
    <w:rsid w:val="006D1123"/>
    <w:rsid w:val="006D44FA"/>
    <w:rsid w:val="006E3162"/>
    <w:rsid w:val="006F1E24"/>
    <w:rsid w:val="006F27EB"/>
    <w:rsid w:val="006F6EEA"/>
    <w:rsid w:val="00701C4F"/>
    <w:rsid w:val="00702ABA"/>
    <w:rsid w:val="00707F20"/>
    <w:rsid w:val="00715E4C"/>
    <w:rsid w:val="00717931"/>
    <w:rsid w:val="00722A3B"/>
    <w:rsid w:val="007237A4"/>
    <w:rsid w:val="007407C9"/>
    <w:rsid w:val="00742B38"/>
    <w:rsid w:val="0075687B"/>
    <w:rsid w:val="00764617"/>
    <w:rsid w:val="00764753"/>
    <w:rsid w:val="00772545"/>
    <w:rsid w:val="00780E05"/>
    <w:rsid w:val="007918B5"/>
    <w:rsid w:val="007935E8"/>
    <w:rsid w:val="007974E1"/>
    <w:rsid w:val="007A102A"/>
    <w:rsid w:val="007A4536"/>
    <w:rsid w:val="007B59F6"/>
    <w:rsid w:val="007B6022"/>
    <w:rsid w:val="007C1BBC"/>
    <w:rsid w:val="007D2F6D"/>
    <w:rsid w:val="007D3162"/>
    <w:rsid w:val="007D44FC"/>
    <w:rsid w:val="007D6717"/>
    <w:rsid w:val="007D7F71"/>
    <w:rsid w:val="007E0F3B"/>
    <w:rsid w:val="007E602C"/>
    <w:rsid w:val="007F2739"/>
    <w:rsid w:val="007F7933"/>
    <w:rsid w:val="00800E79"/>
    <w:rsid w:val="008022DA"/>
    <w:rsid w:val="00804152"/>
    <w:rsid w:val="00805322"/>
    <w:rsid w:val="008111B9"/>
    <w:rsid w:val="00812AFE"/>
    <w:rsid w:val="00820C87"/>
    <w:rsid w:val="00821477"/>
    <w:rsid w:val="00821D56"/>
    <w:rsid w:val="00837F35"/>
    <w:rsid w:val="008439B2"/>
    <w:rsid w:val="00847211"/>
    <w:rsid w:val="00863172"/>
    <w:rsid w:val="00864078"/>
    <w:rsid w:val="008705CE"/>
    <w:rsid w:val="008733F1"/>
    <w:rsid w:val="00880DDC"/>
    <w:rsid w:val="00883837"/>
    <w:rsid w:val="00891CDB"/>
    <w:rsid w:val="00893A56"/>
    <w:rsid w:val="008975B7"/>
    <w:rsid w:val="008A019E"/>
    <w:rsid w:val="008A0FCE"/>
    <w:rsid w:val="008A1461"/>
    <w:rsid w:val="008A149A"/>
    <w:rsid w:val="008A2491"/>
    <w:rsid w:val="008A24F4"/>
    <w:rsid w:val="008A73D6"/>
    <w:rsid w:val="008B4CC4"/>
    <w:rsid w:val="008B5919"/>
    <w:rsid w:val="008C027D"/>
    <w:rsid w:val="008C49DB"/>
    <w:rsid w:val="008D3D06"/>
    <w:rsid w:val="008D748A"/>
    <w:rsid w:val="008E3F1A"/>
    <w:rsid w:val="008F1CD9"/>
    <w:rsid w:val="008F2885"/>
    <w:rsid w:val="008F2B44"/>
    <w:rsid w:val="009013C2"/>
    <w:rsid w:val="00901B1C"/>
    <w:rsid w:val="00903EE8"/>
    <w:rsid w:val="009042A9"/>
    <w:rsid w:val="009077FD"/>
    <w:rsid w:val="0091378C"/>
    <w:rsid w:val="00921154"/>
    <w:rsid w:val="00924647"/>
    <w:rsid w:val="00927AA7"/>
    <w:rsid w:val="009310C4"/>
    <w:rsid w:val="0095011F"/>
    <w:rsid w:val="00950E6C"/>
    <w:rsid w:val="0095367E"/>
    <w:rsid w:val="0096190F"/>
    <w:rsid w:val="0097113E"/>
    <w:rsid w:val="00973D31"/>
    <w:rsid w:val="00973D4D"/>
    <w:rsid w:val="0098280E"/>
    <w:rsid w:val="00983B89"/>
    <w:rsid w:val="009B0C60"/>
    <w:rsid w:val="009B4597"/>
    <w:rsid w:val="009D1A92"/>
    <w:rsid w:val="009D7CF5"/>
    <w:rsid w:val="009E0558"/>
    <w:rsid w:val="009E27AF"/>
    <w:rsid w:val="009E4BF8"/>
    <w:rsid w:val="009E5FCB"/>
    <w:rsid w:val="009F1757"/>
    <w:rsid w:val="009F31DB"/>
    <w:rsid w:val="009F473D"/>
    <w:rsid w:val="009F4AEF"/>
    <w:rsid w:val="009F65CF"/>
    <w:rsid w:val="00A00143"/>
    <w:rsid w:val="00A00DFD"/>
    <w:rsid w:val="00A20F0D"/>
    <w:rsid w:val="00A23642"/>
    <w:rsid w:val="00A243D5"/>
    <w:rsid w:val="00A40DA8"/>
    <w:rsid w:val="00A4512D"/>
    <w:rsid w:val="00A45CF1"/>
    <w:rsid w:val="00A53F37"/>
    <w:rsid w:val="00A6032A"/>
    <w:rsid w:val="00A61FE8"/>
    <w:rsid w:val="00A62F46"/>
    <w:rsid w:val="00A63DD7"/>
    <w:rsid w:val="00A64407"/>
    <w:rsid w:val="00A71A50"/>
    <w:rsid w:val="00A724E4"/>
    <w:rsid w:val="00A83A05"/>
    <w:rsid w:val="00A965AD"/>
    <w:rsid w:val="00AA1C0B"/>
    <w:rsid w:val="00AA1DD6"/>
    <w:rsid w:val="00AA211B"/>
    <w:rsid w:val="00AA373B"/>
    <w:rsid w:val="00AA3D06"/>
    <w:rsid w:val="00AA5EBD"/>
    <w:rsid w:val="00AB36B1"/>
    <w:rsid w:val="00AB741A"/>
    <w:rsid w:val="00AC2471"/>
    <w:rsid w:val="00AC40DF"/>
    <w:rsid w:val="00AD533F"/>
    <w:rsid w:val="00AD6A40"/>
    <w:rsid w:val="00AE3FC2"/>
    <w:rsid w:val="00AF3E8C"/>
    <w:rsid w:val="00AF4C83"/>
    <w:rsid w:val="00AF5C8B"/>
    <w:rsid w:val="00B03761"/>
    <w:rsid w:val="00B1361A"/>
    <w:rsid w:val="00B24A66"/>
    <w:rsid w:val="00B31706"/>
    <w:rsid w:val="00B31B92"/>
    <w:rsid w:val="00B33444"/>
    <w:rsid w:val="00B36297"/>
    <w:rsid w:val="00B41960"/>
    <w:rsid w:val="00B46C8F"/>
    <w:rsid w:val="00B51354"/>
    <w:rsid w:val="00B54927"/>
    <w:rsid w:val="00B56D4D"/>
    <w:rsid w:val="00B604D3"/>
    <w:rsid w:val="00B65514"/>
    <w:rsid w:val="00B65799"/>
    <w:rsid w:val="00B65A81"/>
    <w:rsid w:val="00B747CE"/>
    <w:rsid w:val="00B8185A"/>
    <w:rsid w:val="00B825EB"/>
    <w:rsid w:val="00B84B2A"/>
    <w:rsid w:val="00B92CEB"/>
    <w:rsid w:val="00BA2FA5"/>
    <w:rsid w:val="00BB6BA1"/>
    <w:rsid w:val="00BC0D4C"/>
    <w:rsid w:val="00BC25D4"/>
    <w:rsid w:val="00BC2957"/>
    <w:rsid w:val="00BC3BF1"/>
    <w:rsid w:val="00BC7909"/>
    <w:rsid w:val="00BD0A0D"/>
    <w:rsid w:val="00BE346C"/>
    <w:rsid w:val="00BF11F1"/>
    <w:rsid w:val="00BF23F5"/>
    <w:rsid w:val="00C02F9C"/>
    <w:rsid w:val="00C10187"/>
    <w:rsid w:val="00C13311"/>
    <w:rsid w:val="00C2695C"/>
    <w:rsid w:val="00C30E16"/>
    <w:rsid w:val="00C40BDD"/>
    <w:rsid w:val="00C41E7F"/>
    <w:rsid w:val="00C447C2"/>
    <w:rsid w:val="00C50261"/>
    <w:rsid w:val="00C5088A"/>
    <w:rsid w:val="00C64DF8"/>
    <w:rsid w:val="00C66D32"/>
    <w:rsid w:val="00C66FBA"/>
    <w:rsid w:val="00C70DED"/>
    <w:rsid w:val="00C73F93"/>
    <w:rsid w:val="00C74432"/>
    <w:rsid w:val="00C75EFB"/>
    <w:rsid w:val="00C852CA"/>
    <w:rsid w:val="00C90FD2"/>
    <w:rsid w:val="00C93506"/>
    <w:rsid w:val="00C93C2D"/>
    <w:rsid w:val="00CA594A"/>
    <w:rsid w:val="00CB2C67"/>
    <w:rsid w:val="00CB41DC"/>
    <w:rsid w:val="00CB4D1A"/>
    <w:rsid w:val="00CC0824"/>
    <w:rsid w:val="00CD1086"/>
    <w:rsid w:val="00CD516C"/>
    <w:rsid w:val="00CD60FC"/>
    <w:rsid w:val="00CE167B"/>
    <w:rsid w:val="00CE3D59"/>
    <w:rsid w:val="00CE5449"/>
    <w:rsid w:val="00CE7EE1"/>
    <w:rsid w:val="00CF2F1D"/>
    <w:rsid w:val="00CF5402"/>
    <w:rsid w:val="00D053CD"/>
    <w:rsid w:val="00D079D8"/>
    <w:rsid w:val="00D1140A"/>
    <w:rsid w:val="00D2018D"/>
    <w:rsid w:val="00D25F8E"/>
    <w:rsid w:val="00D3007F"/>
    <w:rsid w:val="00D3445D"/>
    <w:rsid w:val="00D45707"/>
    <w:rsid w:val="00D5065F"/>
    <w:rsid w:val="00D512BE"/>
    <w:rsid w:val="00D70583"/>
    <w:rsid w:val="00D770BE"/>
    <w:rsid w:val="00D834A2"/>
    <w:rsid w:val="00D8493C"/>
    <w:rsid w:val="00D95512"/>
    <w:rsid w:val="00DA62EB"/>
    <w:rsid w:val="00DA6D6E"/>
    <w:rsid w:val="00DB0B01"/>
    <w:rsid w:val="00DB1B51"/>
    <w:rsid w:val="00DB1CD9"/>
    <w:rsid w:val="00DB2D16"/>
    <w:rsid w:val="00DB3EB0"/>
    <w:rsid w:val="00DB434E"/>
    <w:rsid w:val="00DB4BDA"/>
    <w:rsid w:val="00DB4C14"/>
    <w:rsid w:val="00DB58F8"/>
    <w:rsid w:val="00DB7254"/>
    <w:rsid w:val="00DC050C"/>
    <w:rsid w:val="00DC3985"/>
    <w:rsid w:val="00DD25A4"/>
    <w:rsid w:val="00DF0DB3"/>
    <w:rsid w:val="00E01EE2"/>
    <w:rsid w:val="00E045F2"/>
    <w:rsid w:val="00E04ECE"/>
    <w:rsid w:val="00E0694F"/>
    <w:rsid w:val="00E13F04"/>
    <w:rsid w:val="00E2379F"/>
    <w:rsid w:val="00E23E41"/>
    <w:rsid w:val="00E2437F"/>
    <w:rsid w:val="00E24DA1"/>
    <w:rsid w:val="00E30D92"/>
    <w:rsid w:val="00E3453D"/>
    <w:rsid w:val="00E364E3"/>
    <w:rsid w:val="00E43B4F"/>
    <w:rsid w:val="00E4694D"/>
    <w:rsid w:val="00E57773"/>
    <w:rsid w:val="00E67524"/>
    <w:rsid w:val="00E738A5"/>
    <w:rsid w:val="00E848E8"/>
    <w:rsid w:val="00E85443"/>
    <w:rsid w:val="00EA0A02"/>
    <w:rsid w:val="00EA76EF"/>
    <w:rsid w:val="00EA7C34"/>
    <w:rsid w:val="00EA7E2B"/>
    <w:rsid w:val="00EB1C27"/>
    <w:rsid w:val="00EB239C"/>
    <w:rsid w:val="00EB3CBA"/>
    <w:rsid w:val="00EC1131"/>
    <w:rsid w:val="00EC46EC"/>
    <w:rsid w:val="00ED0556"/>
    <w:rsid w:val="00ED27FB"/>
    <w:rsid w:val="00ED2D1E"/>
    <w:rsid w:val="00EE0411"/>
    <w:rsid w:val="00EE3577"/>
    <w:rsid w:val="00EE65C1"/>
    <w:rsid w:val="00EF042D"/>
    <w:rsid w:val="00EF1066"/>
    <w:rsid w:val="00EF16DA"/>
    <w:rsid w:val="00EF6B05"/>
    <w:rsid w:val="00EF6FE7"/>
    <w:rsid w:val="00F020E1"/>
    <w:rsid w:val="00F02D19"/>
    <w:rsid w:val="00F03ADD"/>
    <w:rsid w:val="00F04528"/>
    <w:rsid w:val="00F0708D"/>
    <w:rsid w:val="00F1103D"/>
    <w:rsid w:val="00F1520E"/>
    <w:rsid w:val="00F1598A"/>
    <w:rsid w:val="00F23FD9"/>
    <w:rsid w:val="00F24047"/>
    <w:rsid w:val="00F25261"/>
    <w:rsid w:val="00F336D0"/>
    <w:rsid w:val="00F35495"/>
    <w:rsid w:val="00F42836"/>
    <w:rsid w:val="00F4591B"/>
    <w:rsid w:val="00F47B8E"/>
    <w:rsid w:val="00F518D0"/>
    <w:rsid w:val="00F62C01"/>
    <w:rsid w:val="00F62C8F"/>
    <w:rsid w:val="00F62D26"/>
    <w:rsid w:val="00F66995"/>
    <w:rsid w:val="00F70AC6"/>
    <w:rsid w:val="00F73CBB"/>
    <w:rsid w:val="00F945C8"/>
    <w:rsid w:val="00FA3170"/>
    <w:rsid w:val="00FA5CF5"/>
    <w:rsid w:val="00FC419A"/>
    <w:rsid w:val="00FD3973"/>
    <w:rsid w:val="00FD39EF"/>
    <w:rsid w:val="00FE2850"/>
    <w:rsid w:val="00FF2308"/>
    <w:rsid w:val="00FF79EC"/>
    <w:rsid w:val="0379A8C1"/>
    <w:rsid w:val="094555E5"/>
    <w:rsid w:val="0FE2F702"/>
    <w:rsid w:val="208F530D"/>
    <w:rsid w:val="361448AB"/>
    <w:rsid w:val="40B03D3D"/>
    <w:rsid w:val="420AA415"/>
    <w:rsid w:val="437F32E3"/>
    <w:rsid w:val="63D08BFF"/>
    <w:rsid w:val="63EE1D21"/>
    <w:rsid w:val="7BF3A9BE"/>
    <w:rsid w:val="7CE64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331C"/>
  <w15:chartTrackingRefBased/>
  <w15:docId w15:val="{88D087CF-D8B6-4183-9666-4BAB3177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1361A"/>
    <w:rPr>
      <w:rFonts w:ascii="Spectral" w:hAnsi="Spectral"/>
    </w:rPr>
  </w:style>
  <w:style w:type="paragraph" w:styleId="Pealkiri1">
    <w:name w:val="heading 1"/>
    <w:basedOn w:val="Normaallaad"/>
    <w:next w:val="Normaallaad"/>
    <w:link w:val="Pealkiri1Mrk"/>
    <w:uiPriority w:val="9"/>
    <w:qFormat/>
    <w:rsid w:val="00B1361A"/>
    <w:pPr>
      <w:keepNext/>
      <w:keepLines/>
      <w:spacing w:before="240"/>
      <w:outlineLvl w:val="0"/>
    </w:pPr>
    <w:rPr>
      <w:rFonts w:eastAsiaTheme="majorEastAsia" w:cstheme="majorBidi"/>
      <w:b/>
      <w:color w:val="2F5496" w:themeColor="accent1" w:themeShade="BF"/>
      <w:sz w:val="36"/>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1361A"/>
    <w:rPr>
      <w:rFonts w:ascii="Spectral" w:eastAsiaTheme="majorEastAsia" w:hAnsi="Spectral" w:cstheme="majorBidi"/>
      <w:b/>
      <w:color w:val="2F5496" w:themeColor="accent1" w:themeShade="BF"/>
      <w:sz w:val="36"/>
      <w:szCs w:val="32"/>
    </w:rPr>
  </w:style>
  <w:style w:type="paragraph" w:styleId="Pis">
    <w:name w:val="header"/>
    <w:basedOn w:val="Normaallaad"/>
    <w:link w:val="PisMrk"/>
    <w:uiPriority w:val="99"/>
    <w:unhideWhenUsed/>
    <w:rsid w:val="00482722"/>
    <w:pPr>
      <w:tabs>
        <w:tab w:val="center" w:pos="4680"/>
        <w:tab w:val="right" w:pos="9360"/>
      </w:tabs>
    </w:pPr>
  </w:style>
  <w:style w:type="character" w:customStyle="1" w:styleId="PisMrk">
    <w:name w:val="Päis Märk"/>
    <w:basedOn w:val="Liguvaikefont"/>
    <w:link w:val="Pis"/>
    <w:uiPriority w:val="99"/>
    <w:rsid w:val="00482722"/>
    <w:rPr>
      <w:rFonts w:ascii="Spectral" w:hAnsi="Spectral"/>
    </w:rPr>
  </w:style>
  <w:style w:type="paragraph" w:styleId="Jalus">
    <w:name w:val="footer"/>
    <w:basedOn w:val="Normaallaad"/>
    <w:link w:val="JalusMrk"/>
    <w:uiPriority w:val="99"/>
    <w:unhideWhenUsed/>
    <w:rsid w:val="00482722"/>
    <w:pPr>
      <w:tabs>
        <w:tab w:val="center" w:pos="4680"/>
        <w:tab w:val="right" w:pos="9360"/>
      </w:tabs>
    </w:pPr>
  </w:style>
  <w:style w:type="character" w:customStyle="1" w:styleId="JalusMrk">
    <w:name w:val="Jalus Märk"/>
    <w:basedOn w:val="Liguvaikefont"/>
    <w:link w:val="Jalus"/>
    <w:uiPriority w:val="99"/>
    <w:rsid w:val="00482722"/>
    <w:rPr>
      <w:rFonts w:ascii="Spectral" w:hAnsi="Spectral"/>
    </w:rPr>
  </w:style>
  <w:style w:type="paragraph" w:styleId="Loendilik">
    <w:name w:val="List Paragraph"/>
    <w:basedOn w:val="Normaallaad"/>
    <w:uiPriority w:val="34"/>
    <w:qFormat/>
    <w:rsid w:val="008439B2"/>
    <w:pPr>
      <w:ind w:left="720"/>
      <w:contextualSpacing/>
    </w:pPr>
  </w:style>
  <w:style w:type="paragraph" w:customStyle="1" w:styleId="Default">
    <w:name w:val="Default"/>
    <w:rsid w:val="00FF2308"/>
    <w:pPr>
      <w:autoSpaceDE w:val="0"/>
      <w:autoSpaceDN w:val="0"/>
      <w:adjustRightInd w:val="0"/>
    </w:pPr>
    <w:rPr>
      <w:rFonts w:ascii="Times New Roman" w:hAnsi="Times New Roman" w:cs="Times New Roman"/>
      <w:color w:val="000000"/>
      <w:lang w:val="et-EE"/>
    </w:rPr>
  </w:style>
  <w:style w:type="character" w:styleId="Tugev">
    <w:name w:val="Strong"/>
    <w:basedOn w:val="Liguvaikefont"/>
    <w:uiPriority w:val="22"/>
    <w:qFormat/>
    <w:rsid w:val="00D95512"/>
    <w:rPr>
      <w:b/>
      <w:bCs/>
    </w:rPr>
  </w:style>
  <w:style w:type="character" w:styleId="Kommentaariviide">
    <w:name w:val="annotation reference"/>
    <w:basedOn w:val="Liguvaikefont"/>
    <w:uiPriority w:val="99"/>
    <w:semiHidden/>
    <w:unhideWhenUsed/>
    <w:rsid w:val="0091378C"/>
    <w:rPr>
      <w:sz w:val="16"/>
      <w:szCs w:val="16"/>
    </w:rPr>
  </w:style>
  <w:style w:type="paragraph" w:styleId="Kommentaaritekst">
    <w:name w:val="annotation text"/>
    <w:basedOn w:val="Normaallaad"/>
    <w:link w:val="KommentaaritekstMrk"/>
    <w:uiPriority w:val="99"/>
    <w:unhideWhenUsed/>
    <w:rsid w:val="0091378C"/>
    <w:rPr>
      <w:sz w:val="20"/>
      <w:szCs w:val="20"/>
    </w:rPr>
  </w:style>
  <w:style w:type="character" w:customStyle="1" w:styleId="KommentaaritekstMrk">
    <w:name w:val="Kommentaari tekst Märk"/>
    <w:basedOn w:val="Liguvaikefont"/>
    <w:link w:val="Kommentaaritekst"/>
    <w:uiPriority w:val="99"/>
    <w:rsid w:val="0091378C"/>
    <w:rPr>
      <w:rFonts w:ascii="Spectral" w:hAnsi="Spectral"/>
      <w:sz w:val="20"/>
      <w:szCs w:val="20"/>
    </w:rPr>
  </w:style>
  <w:style w:type="paragraph" w:styleId="Kommentaariteema">
    <w:name w:val="annotation subject"/>
    <w:basedOn w:val="Kommentaaritekst"/>
    <w:next w:val="Kommentaaritekst"/>
    <w:link w:val="KommentaariteemaMrk"/>
    <w:uiPriority w:val="99"/>
    <w:semiHidden/>
    <w:unhideWhenUsed/>
    <w:rsid w:val="0091378C"/>
    <w:rPr>
      <w:b/>
      <w:bCs/>
    </w:rPr>
  </w:style>
  <w:style w:type="character" w:customStyle="1" w:styleId="KommentaariteemaMrk">
    <w:name w:val="Kommentaari teema Märk"/>
    <w:basedOn w:val="KommentaaritekstMrk"/>
    <w:link w:val="Kommentaariteema"/>
    <w:uiPriority w:val="99"/>
    <w:semiHidden/>
    <w:rsid w:val="0091378C"/>
    <w:rPr>
      <w:rFonts w:ascii="Spectral" w:hAnsi="Spectral"/>
      <w:b/>
      <w:bCs/>
      <w:sz w:val="20"/>
      <w:szCs w:val="20"/>
    </w:rPr>
  </w:style>
  <w:style w:type="paragraph" w:styleId="Jutumullitekst">
    <w:name w:val="Balloon Text"/>
    <w:basedOn w:val="Normaallaad"/>
    <w:link w:val="JutumullitekstMrk"/>
    <w:uiPriority w:val="99"/>
    <w:semiHidden/>
    <w:unhideWhenUsed/>
    <w:rsid w:val="0091378C"/>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91378C"/>
    <w:rPr>
      <w:rFonts w:ascii="Segoe UI" w:hAnsi="Segoe UI" w:cs="Segoe UI"/>
      <w:sz w:val="18"/>
      <w:szCs w:val="18"/>
    </w:rPr>
  </w:style>
  <w:style w:type="character" w:styleId="Hperlink">
    <w:name w:val="Hyperlink"/>
    <w:basedOn w:val="Liguvaikefont"/>
    <w:uiPriority w:val="99"/>
    <w:unhideWhenUsed/>
    <w:rsid w:val="008E3F1A"/>
    <w:rPr>
      <w:color w:val="0563C1" w:themeColor="hyperlink"/>
      <w:u w:val="single"/>
    </w:rPr>
  </w:style>
  <w:style w:type="character" w:styleId="Lahendamatamainimine">
    <w:name w:val="Unresolved Mention"/>
    <w:basedOn w:val="Liguvaikefont"/>
    <w:uiPriority w:val="99"/>
    <w:semiHidden/>
    <w:unhideWhenUsed/>
    <w:rsid w:val="008E3F1A"/>
    <w:rPr>
      <w:color w:val="605E5C"/>
      <w:shd w:val="clear" w:color="auto" w:fill="E1DFDD"/>
    </w:rPr>
  </w:style>
  <w:style w:type="paragraph" w:styleId="Normaallaadveeb">
    <w:name w:val="Normal (Web)"/>
    <w:basedOn w:val="Normaallaad"/>
    <w:uiPriority w:val="99"/>
    <w:unhideWhenUsed/>
    <w:rsid w:val="00CD60FC"/>
    <w:pPr>
      <w:spacing w:before="100" w:beforeAutospacing="1" w:after="100" w:afterAutospacing="1"/>
    </w:pPr>
    <w:rPr>
      <w:rFonts w:ascii="Times New Roman" w:eastAsia="Times New Roman" w:hAnsi="Times New Roman" w:cs="Times New Roman"/>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1727">
      <w:bodyDiv w:val="1"/>
      <w:marLeft w:val="0"/>
      <w:marRight w:val="0"/>
      <w:marTop w:val="0"/>
      <w:marBottom w:val="0"/>
      <w:divBdr>
        <w:top w:val="none" w:sz="0" w:space="0" w:color="auto"/>
        <w:left w:val="none" w:sz="0" w:space="0" w:color="auto"/>
        <w:bottom w:val="none" w:sz="0" w:space="0" w:color="auto"/>
        <w:right w:val="none" w:sz="0" w:space="0" w:color="auto"/>
      </w:divBdr>
    </w:div>
    <w:div w:id="820272363">
      <w:bodyDiv w:val="1"/>
      <w:marLeft w:val="0"/>
      <w:marRight w:val="0"/>
      <w:marTop w:val="0"/>
      <w:marBottom w:val="0"/>
      <w:divBdr>
        <w:top w:val="none" w:sz="0" w:space="0" w:color="auto"/>
        <w:left w:val="none" w:sz="0" w:space="0" w:color="auto"/>
        <w:bottom w:val="none" w:sz="0" w:space="0" w:color="auto"/>
        <w:right w:val="none" w:sz="0" w:space="0" w:color="auto"/>
      </w:divBdr>
      <w:divsChild>
        <w:div w:id="1577474764">
          <w:marLeft w:val="0"/>
          <w:marRight w:val="0"/>
          <w:marTop w:val="0"/>
          <w:marBottom w:val="0"/>
          <w:divBdr>
            <w:top w:val="none" w:sz="0" w:space="0" w:color="auto"/>
            <w:left w:val="none" w:sz="0" w:space="0" w:color="auto"/>
            <w:bottom w:val="none" w:sz="0" w:space="0" w:color="auto"/>
            <w:right w:val="none" w:sz="0" w:space="0" w:color="auto"/>
          </w:divBdr>
        </w:div>
      </w:divsChild>
    </w:div>
    <w:div w:id="851797124">
      <w:bodyDiv w:val="1"/>
      <w:marLeft w:val="0"/>
      <w:marRight w:val="0"/>
      <w:marTop w:val="0"/>
      <w:marBottom w:val="0"/>
      <w:divBdr>
        <w:top w:val="none" w:sz="0" w:space="0" w:color="auto"/>
        <w:left w:val="none" w:sz="0" w:space="0" w:color="auto"/>
        <w:bottom w:val="none" w:sz="0" w:space="0" w:color="auto"/>
        <w:right w:val="none" w:sz="0" w:space="0" w:color="auto"/>
      </w:divBdr>
      <w:divsChild>
        <w:div w:id="1117525545">
          <w:marLeft w:val="0"/>
          <w:marRight w:val="0"/>
          <w:marTop w:val="0"/>
          <w:marBottom w:val="0"/>
          <w:divBdr>
            <w:top w:val="none" w:sz="0" w:space="0" w:color="auto"/>
            <w:left w:val="none" w:sz="0" w:space="0" w:color="auto"/>
            <w:bottom w:val="none" w:sz="0" w:space="0" w:color="auto"/>
            <w:right w:val="none" w:sz="0" w:space="0" w:color="auto"/>
          </w:divBdr>
        </w:div>
      </w:divsChild>
    </w:div>
    <w:div w:id="2027172866">
      <w:bodyDiv w:val="1"/>
      <w:marLeft w:val="0"/>
      <w:marRight w:val="0"/>
      <w:marTop w:val="0"/>
      <w:marBottom w:val="0"/>
      <w:divBdr>
        <w:top w:val="none" w:sz="0" w:space="0" w:color="auto"/>
        <w:left w:val="none" w:sz="0" w:space="0" w:color="auto"/>
        <w:bottom w:val="none" w:sz="0" w:space="0" w:color="auto"/>
        <w:right w:val="none" w:sz="0" w:space="0" w:color="auto"/>
      </w:divBdr>
      <w:divsChild>
        <w:div w:id="1255283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k\AppData\Local\Microsoft\Windows\INetCache\Content.Outlook\CLIG9EG8\Alutaguse_vald_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A9936A4B37BDB4B98002D4C1833B134" ma:contentTypeVersion="13" ma:contentTypeDescription="Loo uus dokument" ma:contentTypeScope="" ma:versionID="0f6356eadfa7ba0009e4e0a0779c599c">
  <xsd:schema xmlns:xsd="http://www.w3.org/2001/XMLSchema" xmlns:xs="http://www.w3.org/2001/XMLSchema" xmlns:p="http://schemas.microsoft.com/office/2006/metadata/properties" xmlns:ns2="255bbfcf-0a9c-4de0-bc11-7d22f3eef145" xmlns:ns3="55827275-de89-4ad9-be3f-9d5dbaf0f557" targetNamespace="http://schemas.microsoft.com/office/2006/metadata/properties" ma:root="true" ma:fieldsID="0ed06f05146e3929ba539b13c2cc3d71" ns2:_="" ns3:_="">
    <xsd:import namespace="255bbfcf-0a9c-4de0-bc11-7d22f3eef145"/>
    <xsd:import namespace="55827275-de89-4ad9-be3f-9d5dbaf0f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bbfcf-0a9c-4de0-bc11-7d22f3ee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303beeea-3559-41b3-a12c-232a84f1ff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827275-de89-4ad9-be3f-9d5dbaf0f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14adfc-69dd-4e70-bd61-3f3ed13a0829}" ma:internalName="TaxCatchAll" ma:showField="CatchAllData" ma:web="55827275-de89-4ad9-be3f-9d5dbaf0f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5bbfcf-0a9c-4de0-bc11-7d22f3eef145">
      <Terms xmlns="http://schemas.microsoft.com/office/infopath/2007/PartnerControls"/>
    </lcf76f155ced4ddcb4097134ff3c332f>
    <TaxCatchAll xmlns="55827275-de89-4ad9-be3f-9d5dbaf0f5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2644B-495C-4EDD-9482-91EA00BD91B9}">
  <ds:schemaRefs>
    <ds:schemaRef ds:uri="http://schemas.openxmlformats.org/officeDocument/2006/bibliography"/>
  </ds:schemaRefs>
</ds:datastoreItem>
</file>

<file path=customXml/itemProps2.xml><?xml version="1.0" encoding="utf-8"?>
<ds:datastoreItem xmlns:ds="http://schemas.openxmlformats.org/officeDocument/2006/customXml" ds:itemID="{FEACDBB5-598C-403A-8EFD-86958A651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bbfcf-0a9c-4de0-bc11-7d22f3eef145"/>
    <ds:schemaRef ds:uri="55827275-de89-4ad9-be3f-9d5dbaf0f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ADEBEE-EA5C-4AB8-8A51-650FA13D17C2}">
  <ds:schemaRefs>
    <ds:schemaRef ds:uri="http://schemas.microsoft.com/office/2006/metadata/properties"/>
    <ds:schemaRef ds:uri="http://schemas.microsoft.com/office/infopath/2007/PartnerControls"/>
    <ds:schemaRef ds:uri="255bbfcf-0a9c-4de0-bc11-7d22f3eef145"/>
    <ds:schemaRef ds:uri="55827275-de89-4ad9-be3f-9d5dbaf0f557"/>
  </ds:schemaRefs>
</ds:datastoreItem>
</file>

<file path=customXml/itemProps4.xml><?xml version="1.0" encoding="utf-8"?>
<ds:datastoreItem xmlns:ds="http://schemas.openxmlformats.org/officeDocument/2006/customXml" ds:itemID="{5ABA666D-9DD1-4E97-8E6C-6C1AA2FE6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Alutaguse_vald_C.dotx</Template>
  <TotalTime>17</TotalTime>
  <Pages>2</Pages>
  <Words>359</Words>
  <Characters>2839</Characters>
  <Application>Microsoft Office Word</Application>
  <DocSecurity>0</DocSecurity>
  <Lines>55</Lines>
  <Paragraphs>13</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Kesküla</dc:creator>
  <cp:keywords/>
  <dc:description/>
  <cp:lastModifiedBy>Marin Grüning</cp:lastModifiedBy>
  <cp:revision>29</cp:revision>
  <cp:lastPrinted>2018-08-15T13:21:00Z</cp:lastPrinted>
  <dcterms:created xsi:type="dcterms:W3CDTF">2026-07-28T10:05:00Z</dcterms:created>
  <dcterms:modified xsi:type="dcterms:W3CDTF">2026-08-04T11:10:00Z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0x0101004A9936A4B37BDB4B98002D4C1833B134</vt:lpwstr>
  </property>
  <property fmtid="{D5CDD505-2E9C-101B-9397-08002B2CF9AE}" pid="3" name="MediaServiceImageTags">
    <vt:lpwstr/>
  </property>
</Properties>
</file>